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F98B" w14:textId="77777777" w:rsidR="00C85BD8" w:rsidRDefault="00C85BD8" w:rsidP="0065293C">
      <w:pPr>
        <w:jc w:val="center"/>
        <w:rPr>
          <w:rFonts w:ascii="Calibri Light" w:hAnsi="Calibri Light" w:cs="Calibri Light"/>
          <w:b/>
        </w:rPr>
      </w:pPr>
    </w:p>
    <w:p w14:paraId="3DFD180E" w14:textId="3C76A11B" w:rsidR="00C85BD8" w:rsidRPr="008306AD" w:rsidRDefault="00C85BD8" w:rsidP="0065293C">
      <w:pPr>
        <w:jc w:val="center"/>
        <w:rPr>
          <w:rFonts w:ascii="Calibri Light" w:hAnsi="Calibri Light" w:cs="Calibri Light"/>
        </w:rPr>
      </w:pPr>
      <w:r>
        <w:rPr>
          <w:rFonts w:ascii="Calibri Light" w:hAnsi="Calibri Light" w:cs="Calibri Light"/>
          <w:b/>
          <w:noProof/>
        </w:rPr>
        <w:drawing>
          <wp:inline distT="0" distB="0" distL="0" distR="0" wp14:anchorId="2E0F5995" wp14:editId="494BF04F">
            <wp:extent cx="2082338" cy="926869"/>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S.jpg"/>
                    <pic:cNvPicPr/>
                  </pic:nvPicPr>
                  <pic:blipFill>
                    <a:blip r:embed="rId7"/>
                    <a:stretch>
                      <a:fillRect/>
                    </a:stretch>
                  </pic:blipFill>
                  <pic:spPr>
                    <a:xfrm>
                      <a:off x="0" y="0"/>
                      <a:ext cx="2082338" cy="926869"/>
                    </a:xfrm>
                    <a:prstGeom prst="rect">
                      <a:avLst/>
                    </a:prstGeom>
                  </pic:spPr>
                </pic:pic>
              </a:graphicData>
            </a:graphic>
          </wp:inline>
        </w:drawing>
      </w:r>
    </w:p>
    <w:p w14:paraId="488A9101" w14:textId="06E9B7C6" w:rsidR="00C85BD8" w:rsidRPr="008306AD" w:rsidRDefault="00C85BD8" w:rsidP="008306AD">
      <w:pPr>
        <w:rPr>
          <w:rFonts w:ascii="Calibri Light" w:hAnsi="Calibri Light" w:cs="Calibri Light"/>
        </w:rPr>
      </w:pPr>
    </w:p>
    <w:p w14:paraId="4F3BCECA" w14:textId="5E4D79B7" w:rsidR="00C85BD8" w:rsidRDefault="00C85BD8" w:rsidP="008306AD">
      <w:pPr>
        <w:rPr>
          <w:rFonts w:ascii="Calibri Light" w:hAnsi="Calibri Light" w:cs="Calibri Light"/>
        </w:rPr>
      </w:pPr>
    </w:p>
    <w:p w14:paraId="5D434F40" w14:textId="77777777" w:rsidR="008306AD" w:rsidRPr="008306AD" w:rsidRDefault="008306AD" w:rsidP="008306AD">
      <w:pPr>
        <w:rPr>
          <w:rFonts w:ascii="Calibri Light" w:hAnsi="Calibri Light" w:cs="Calibri Light"/>
        </w:rPr>
      </w:pPr>
    </w:p>
    <w:p w14:paraId="7307B379" w14:textId="77777777" w:rsidR="00C85BD8" w:rsidRPr="008306AD" w:rsidRDefault="00C85BD8" w:rsidP="008306AD">
      <w:pPr>
        <w:rPr>
          <w:rFonts w:ascii="Calibri Light" w:hAnsi="Calibri Light" w:cs="Calibri Light"/>
        </w:rPr>
      </w:pPr>
    </w:p>
    <w:p w14:paraId="6720F840" w14:textId="46C8F128" w:rsidR="0065293C" w:rsidRDefault="0065293C" w:rsidP="00C85BD8">
      <w:pPr>
        <w:pStyle w:val="Corpsdetexte"/>
        <w:kinsoku w:val="0"/>
        <w:overflowPunct w:val="0"/>
        <w:jc w:val="center"/>
        <w:rPr>
          <w:rFonts w:ascii="Calibri Light" w:eastAsia="Yu Mincho" w:hAnsi="Calibri Light" w:cs="Calibri Light"/>
          <w:b/>
          <w:sz w:val="48"/>
        </w:rPr>
      </w:pPr>
      <w:r w:rsidRPr="00C85BD8">
        <w:rPr>
          <w:rFonts w:ascii="Calibri Light" w:eastAsia="Yu Mincho" w:hAnsi="Calibri Light" w:cs="Calibri Light"/>
          <w:b/>
          <w:sz w:val="48"/>
        </w:rPr>
        <w:t>MASTER 2 DESIGN</w:t>
      </w:r>
      <w:r w:rsidR="00C85BD8">
        <w:rPr>
          <w:rFonts w:ascii="Calibri Light" w:eastAsia="Yu Mincho" w:hAnsi="Calibri Light" w:cs="Calibri Light"/>
          <w:b/>
          <w:sz w:val="48"/>
        </w:rPr>
        <w:t xml:space="preserve">, </w:t>
      </w:r>
      <w:r w:rsidR="00462FB6" w:rsidRPr="00C85BD8">
        <w:rPr>
          <w:rFonts w:ascii="Calibri Light" w:eastAsia="Yu Mincho" w:hAnsi="Calibri Light" w:cs="Calibri Light"/>
          <w:b/>
          <w:sz w:val="48"/>
        </w:rPr>
        <w:t>ARTS</w:t>
      </w:r>
      <w:r w:rsidR="00C85BD8">
        <w:rPr>
          <w:rFonts w:ascii="Calibri Light" w:eastAsia="Yu Mincho" w:hAnsi="Calibri Light" w:cs="Calibri Light"/>
          <w:b/>
          <w:sz w:val="48"/>
        </w:rPr>
        <w:t xml:space="preserve">, </w:t>
      </w:r>
      <w:r w:rsidR="00462FB6" w:rsidRPr="00C85BD8">
        <w:rPr>
          <w:rFonts w:ascii="Calibri Light" w:eastAsia="Yu Mincho" w:hAnsi="Calibri Light" w:cs="Calibri Light"/>
          <w:b/>
          <w:sz w:val="48"/>
        </w:rPr>
        <w:t>MÉDIAS</w:t>
      </w:r>
    </w:p>
    <w:p w14:paraId="60085428" w14:textId="0A5771B7" w:rsidR="00C85BD8" w:rsidRPr="00C85BD8" w:rsidRDefault="00C85BD8" w:rsidP="00C85BD8">
      <w:pPr>
        <w:pStyle w:val="Corpsdetexte"/>
        <w:kinsoku w:val="0"/>
        <w:overflowPunct w:val="0"/>
        <w:jc w:val="center"/>
        <w:rPr>
          <w:rFonts w:ascii="Calibri Light" w:eastAsia="Yu Mincho" w:hAnsi="Calibri Light" w:cs="Calibri Light"/>
          <w:b/>
          <w:i/>
          <w:sz w:val="28"/>
          <w:szCs w:val="28"/>
        </w:rPr>
      </w:pPr>
      <w:r w:rsidRPr="00C85BD8">
        <w:rPr>
          <w:rFonts w:ascii="Calibri Light" w:eastAsia="Yu Mincho" w:hAnsi="Calibri Light" w:cs="Calibri Light"/>
          <w:b/>
          <w:i/>
          <w:sz w:val="28"/>
          <w:szCs w:val="28"/>
        </w:rPr>
        <w:t>Mention Design</w:t>
      </w:r>
    </w:p>
    <w:p w14:paraId="76E0972C" w14:textId="57B233D9" w:rsidR="0065293C" w:rsidRPr="008306AD" w:rsidRDefault="0065293C" w:rsidP="00B03AA9">
      <w:pPr>
        <w:rPr>
          <w:rFonts w:ascii="Calibri Light" w:hAnsi="Calibri Light" w:cs="Calibri Light"/>
        </w:rPr>
      </w:pPr>
    </w:p>
    <w:p w14:paraId="6A7BF8C7" w14:textId="7CA6A4BB" w:rsidR="00C85BD8" w:rsidRDefault="00C85BD8" w:rsidP="00B03AA9">
      <w:pPr>
        <w:rPr>
          <w:rFonts w:ascii="Calibri Light" w:hAnsi="Calibri Light" w:cs="Calibri Light"/>
        </w:rPr>
      </w:pPr>
    </w:p>
    <w:p w14:paraId="200A9F9C" w14:textId="77777777" w:rsidR="004D3E6C" w:rsidRDefault="004D3E6C" w:rsidP="00B03AA9">
      <w:pPr>
        <w:rPr>
          <w:rFonts w:ascii="Calibri Light" w:hAnsi="Calibri Light" w:cs="Calibri Light"/>
        </w:rPr>
      </w:pPr>
      <w:bookmarkStart w:id="0" w:name="_GoBack"/>
      <w:bookmarkEnd w:id="0"/>
    </w:p>
    <w:p w14:paraId="0ACDBA47" w14:textId="77777777" w:rsidR="00B03AA9" w:rsidRPr="008306AD" w:rsidRDefault="00B03AA9" w:rsidP="00B03AA9">
      <w:pPr>
        <w:rPr>
          <w:rFonts w:ascii="Calibri Light" w:hAnsi="Calibri Light" w:cs="Calibri Light"/>
        </w:rPr>
      </w:pPr>
    </w:p>
    <w:p w14:paraId="451050C9" w14:textId="6F552376" w:rsidR="00B03AA9" w:rsidRPr="0086304A" w:rsidRDefault="00B03AA9" w:rsidP="0086304A">
      <w:pPr>
        <w:pStyle w:val="Corpsdetexte"/>
        <w:kinsoku w:val="0"/>
        <w:overflowPunct w:val="0"/>
        <w:rPr>
          <w:rFonts w:ascii="Calibri Light" w:eastAsia="Yu Mincho" w:hAnsi="Calibri Light" w:cs="Calibri Light"/>
          <w:bCs/>
          <w:i/>
          <w:color w:val="1F3864"/>
          <w:sz w:val="24"/>
          <w:szCs w:val="24"/>
        </w:rPr>
      </w:pPr>
      <w:r w:rsidRPr="0086304A">
        <w:rPr>
          <w:rFonts w:ascii="Calibri Light" w:hAnsi="Calibri Light" w:cs="Calibri Light"/>
          <w:b/>
          <w:bCs/>
          <w:sz w:val="24"/>
          <w:szCs w:val="24"/>
        </w:rPr>
        <w:t xml:space="preserve">RESPONSABLE </w:t>
      </w:r>
      <w:r w:rsidR="00564748" w:rsidRPr="0086304A">
        <w:rPr>
          <w:rFonts w:ascii="Calibri Light" w:hAnsi="Calibri Light" w:cs="Calibri Light"/>
          <w:b/>
          <w:bCs/>
          <w:sz w:val="24"/>
          <w:szCs w:val="24"/>
        </w:rPr>
        <w:t>DE FORMATION</w:t>
      </w:r>
      <w:r w:rsidR="0086304A">
        <w:rPr>
          <w:rFonts w:ascii="Calibri Light" w:hAnsi="Calibri Light" w:cs="Calibri Light"/>
          <w:b/>
          <w:bCs/>
        </w:rPr>
        <w:t xml:space="preserve"> </w:t>
      </w:r>
      <w:r w:rsidR="0086304A">
        <w:rPr>
          <w:rFonts w:ascii="Calibri Light" w:hAnsi="Calibri Light" w:cs="Calibri Light"/>
          <w:b/>
          <w:bCs/>
        </w:rPr>
        <w:tab/>
      </w:r>
      <w:r w:rsidR="0086304A">
        <w:rPr>
          <w:rFonts w:ascii="Calibri Light" w:hAnsi="Calibri Light" w:cs="Calibri Light"/>
          <w:b/>
          <w:bCs/>
        </w:rPr>
        <w:tab/>
      </w:r>
      <w:r w:rsidR="0086304A">
        <w:rPr>
          <w:rFonts w:ascii="Calibri Light" w:hAnsi="Calibri Light" w:cs="Calibri Light"/>
          <w:b/>
          <w:bCs/>
        </w:rPr>
        <w:tab/>
      </w:r>
      <w:r w:rsidR="0086304A">
        <w:rPr>
          <w:rFonts w:ascii="Calibri Light" w:hAnsi="Calibri Light" w:cs="Calibri Light"/>
          <w:b/>
          <w:bCs/>
        </w:rPr>
        <w:tab/>
      </w:r>
      <w:r w:rsidR="0086304A">
        <w:rPr>
          <w:rFonts w:ascii="Calibri Light" w:hAnsi="Calibri Light" w:cs="Calibri Light"/>
          <w:b/>
          <w:bCs/>
        </w:rPr>
        <w:tab/>
        <w:t xml:space="preserve">          </w:t>
      </w:r>
      <w:r w:rsidR="0086304A" w:rsidRPr="00CF7973">
        <w:rPr>
          <w:rFonts w:ascii="Calibri Light" w:hAnsi="Calibri Light" w:cs="Calibri Light"/>
          <w:b/>
          <w:bCs/>
          <w:sz w:val="24"/>
          <w:szCs w:val="24"/>
        </w:rPr>
        <w:t>GESTIONNAIRE DE SCOLARIT</w:t>
      </w:r>
      <w:r w:rsidR="0086304A">
        <w:rPr>
          <w:rFonts w:ascii="Calibri Light" w:hAnsi="Calibri Light" w:cs="Calibri Light"/>
          <w:b/>
          <w:bCs/>
          <w:sz w:val="24"/>
          <w:szCs w:val="24"/>
        </w:rPr>
        <w:t>É</w:t>
      </w:r>
    </w:p>
    <w:p w14:paraId="3BC19586" w14:textId="44240B10" w:rsidR="0086304A" w:rsidRDefault="00B03AA9" w:rsidP="0086304A">
      <w:pPr>
        <w:rPr>
          <w:rFonts w:ascii="Calibri Light" w:eastAsia="Yu Mincho" w:hAnsi="Calibri Light" w:cs="Calibri Light"/>
          <w:b/>
          <w:bCs/>
          <w:color w:val="1F3864"/>
        </w:rPr>
      </w:pPr>
      <w:r w:rsidRPr="00CF7973">
        <w:rPr>
          <w:rFonts w:ascii="Calibri Light" w:eastAsia="Yu Mincho" w:hAnsi="Calibri Light" w:cs="Calibri Light"/>
          <w:b/>
          <w:bCs/>
          <w:color w:val="1F3864"/>
        </w:rPr>
        <w:t>M</w:t>
      </w:r>
      <w:r w:rsidR="009019E8">
        <w:rPr>
          <w:rFonts w:ascii="Calibri Light" w:eastAsia="Yu Mincho" w:hAnsi="Calibri Light" w:cs="Calibri Light"/>
          <w:b/>
          <w:bCs/>
          <w:color w:val="1F3864"/>
        </w:rPr>
        <w:t>me Catherine CHOMARAT-RUIZ</w:t>
      </w:r>
      <w:r w:rsidR="0086304A">
        <w:rPr>
          <w:rFonts w:ascii="Calibri Light" w:eastAsia="Yu Mincho" w:hAnsi="Calibri Light" w:cs="Calibri Light"/>
          <w:b/>
          <w:bCs/>
          <w:color w:val="1F3864"/>
        </w:rPr>
        <w:t xml:space="preserve"> </w:t>
      </w:r>
      <w:r w:rsidR="0086304A">
        <w:rPr>
          <w:rFonts w:ascii="Calibri Light" w:eastAsia="Yu Mincho" w:hAnsi="Calibri Light" w:cs="Calibri Light"/>
          <w:b/>
          <w:bCs/>
          <w:color w:val="1F3864"/>
        </w:rPr>
        <w:tab/>
      </w:r>
      <w:r w:rsidR="0086304A">
        <w:rPr>
          <w:rFonts w:ascii="Calibri Light" w:eastAsia="Yu Mincho" w:hAnsi="Calibri Light" w:cs="Calibri Light"/>
          <w:b/>
          <w:bCs/>
          <w:color w:val="1F3864"/>
        </w:rPr>
        <w:tab/>
      </w:r>
      <w:r w:rsidR="0086304A">
        <w:rPr>
          <w:rFonts w:ascii="Calibri Light" w:eastAsia="Yu Mincho" w:hAnsi="Calibri Light" w:cs="Calibri Light"/>
          <w:b/>
          <w:bCs/>
          <w:color w:val="1F3864"/>
        </w:rPr>
        <w:tab/>
      </w:r>
      <w:r w:rsidR="0086304A">
        <w:rPr>
          <w:rFonts w:ascii="Calibri Light" w:eastAsia="Yu Mincho" w:hAnsi="Calibri Light" w:cs="Calibri Light"/>
          <w:b/>
          <w:bCs/>
          <w:color w:val="1F3864"/>
        </w:rPr>
        <w:tab/>
      </w:r>
      <w:r w:rsidR="0086304A">
        <w:rPr>
          <w:rFonts w:ascii="Calibri Light" w:eastAsia="Yu Mincho" w:hAnsi="Calibri Light" w:cs="Calibri Light"/>
          <w:b/>
          <w:bCs/>
          <w:color w:val="1F3864"/>
        </w:rPr>
        <w:tab/>
      </w:r>
      <w:r w:rsidR="0086304A">
        <w:rPr>
          <w:rFonts w:ascii="Calibri Light" w:eastAsia="Yu Mincho" w:hAnsi="Calibri Light" w:cs="Calibri Light"/>
          <w:b/>
          <w:bCs/>
          <w:color w:val="1F3864"/>
        </w:rPr>
        <w:tab/>
        <w:t xml:space="preserve">    </w:t>
      </w:r>
      <w:r w:rsidR="0086304A">
        <w:rPr>
          <w:rFonts w:ascii="Calibri Light" w:eastAsia="Yu Mincho" w:hAnsi="Calibri Light" w:cs="Calibri Light"/>
          <w:b/>
          <w:bCs/>
          <w:color w:val="1F3864"/>
        </w:rPr>
        <w:t>Mme Cristina DONGASSE</w:t>
      </w:r>
    </w:p>
    <w:p w14:paraId="3E0F755A" w14:textId="3BB33400" w:rsidR="0086304A" w:rsidRDefault="0086304A" w:rsidP="0086304A">
      <w:pPr>
        <w:rPr>
          <w:rFonts w:ascii="Calibri Light" w:hAnsi="Calibri Light" w:cs="Calibri Light"/>
          <w:bCs/>
        </w:rPr>
      </w:pPr>
      <w:hyperlink r:id="rId8" w:history="1">
        <w:r w:rsidRPr="0086304A">
          <w:rPr>
            <w:rFonts w:ascii="Calibri Light" w:eastAsia="Yu Mincho" w:hAnsi="Calibri Light" w:cs="Calibri Light"/>
            <w:bCs/>
            <w:i/>
            <w:color w:val="1F3864"/>
          </w:rPr>
          <w:t>Catherine.Chomarat@univ-paris1.fr</w:t>
        </w:r>
      </w:hyperlink>
      <w:r>
        <w:rPr>
          <w:rFonts w:ascii="Calibri Light" w:eastAsia="Yu Mincho" w:hAnsi="Calibri Light" w:cs="Calibri Light"/>
          <w:bCs/>
          <w:i/>
          <w:color w:val="1F3864"/>
        </w:rPr>
        <w:t xml:space="preserve">  </w:t>
      </w:r>
      <w:r>
        <w:rPr>
          <w:rFonts w:ascii="Calibri Light" w:eastAsia="Yu Mincho" w:hAnsi="Calibri Light" w:cs="Calibri Light"/>
          <w:bCs/>
          <w:i/>
          <w:color w:val="1F3864"/>
        </w:rPr>
        <w:tab/>
      </w:r>
      <w:r>
        <w:rPr>
          <w:rFonts w:ascii="Calibri Light" w:eastAsia="Yu Mincho" w:hAnsi="Calibri Light" w:cs="Calibri Light"/>
          <w:bCs/>
          <w:i/>
          <w:color w:val="1F3864"/>
        </w:rPr>
        <w:tab/>
      </w:r>
      <w:r>
        <w:rPr>
          <w:rFonts w:ascii="Calibri Light" w:eastAsia="Yu Mincho" w:hAnsi="Calibri Light" w:cs="Calibri Light"/>
          <w:bCs/>
          <w:i/>
          <w:color w:val="1F3864"/>
        </w:rPr>
        <w:tab/>
      </w:r>
      <w:r>
        <w:rPr>
          <w:rFonts w:ascii="Calibri Light" w:eastAsia="Yu Mincho" w:hAnsi="Calibri Light" w:cs="Calibri Light"/>
          <w:bCs/>
          <w:i/>
          <w:color w:val="1F3864"/>
        </w:rPr>
        <w:tab/>
      </w:r>
      <w:r>
        <w:rPr>
          <w:rFonts w:ascii="Calibri Light" w:eastAsia="Yu Mincho" w:hAnsi="Calibri Light" w:cs="Calibri Light"/>
          <w:bCs/>
          <w:i/>
          <w:color w:val="1F3864"/>
        </w:rPr>
        <w:tab/>
        <w:t xml:space="preserve">   </w:t>
      </w:r>
      <w:r w:rsidRPr="00CF7973">
        <w:rPr>
          <w:rFonts w:ascii="Calibri Light" w:eastAsia="Yu Mincho" w:hAnsi="Calibri Light" w:cs="Calibri Light"/>
          <w:bCs/>
          <w:i/>
          <w:color w:val="1F3864"/>
        </w:rPr>
        <w:t>scolmastB@univ-paris1.fr</w:t>
      </w:r>
    </w:p>
    <w:p w14:paraId="4F05B6C4" w14:textId="378680FF" w:rsidR="00B03AA9" w:rsidRPr="009019E8" w:rsidRDefault="00B03AA9" w:rsidP="009019E8">
      <w:pPr>
        <w:rPr>
          <w:rFonts w:ascii="Calibri Light" w:eastAsia="Yu Mincho" w:hAnsi="Calibri Light" w:cs="Calibri Light"/>
          <w:bCs/>
          <w:i/>
          <w:color w:val="1F3864"/>
        </w:rPr>
      </w:pPr>
    </w:p>
    <w:p w14:paraId="0DF0CF55" w14:textId="4F4C9F8D" w:rsidR="007421EF" w:rsidRDefault="007421EF" w:rsidP="00B03AA9">
      <w:pPr>
        <w:rPr>
          <w:rFonts w:ascii="Calibri Light" w:hAnsi="Calibri Light" w:cs="Calibri Light"/>
        </w:rPr>
      </w:pPr>
    </w:p>
    <w:p w14:paraId="4991C687" w14:textId="787A0EDE" w:rsidR="00B03AA9" w:rsidRDefault="00B03AA9" w:rsidP="00B03AA9">
      <w:pPr>
        <w:pBdr>
          <w:bottom w:val="single" w:sz="4" w:space="1" w:color="auto"/>
        </w:pBdr>
        <w:rPr>
          <w:rFonts w:ascii="Calibri Light" w:hAnsi="Calibri Light" w:cs="Calibri Light"/>
        </w:rPr>
      </w:pPr>
    </w:p>
    <w:p w14:paraId="7D995514" w14:textId="77777777" w:rsidR="00B03AA9" w:rsidRDefault="00B03AA9" w:rsidP="00B03AA9">
      <w:pPr>
        <w:pBdr>
          <w:bottom w:val="single" w:sz="4" w:space="1" w:color="auto"/>
        </w:pBdr>
        <w:rPr>
          <w:rFonts w:ascii="Calibri Light" w:hAnsi="Calibri Light" w:cs="Calibri Light"/>
        </w:rPr>
      </w:pPr>
    </w:p>
    <w:p w14:paraId="23C1B12D" w14:textId="77777777" w:rsidR="008306AD" w:rsidRPr="008306AD" w:rsidRDefault="008306AD" w:rsidP="008306AD">
      <w:pPr>
        <w:jc w:val="center"/>
        <w:rPr>
          <w:rFonts w:ascii="Calibri Light" w:hAnsi="Calibri Light" w:cs="Calibri Light"/>
        </w:rPr>
      </w:pPr>
    </w:p>
    <w:p w14:paraId="0CD6536F" w14:textId="77777777" w:rsidR="00B03AA9" w:rsidRDefault="00B03AA9" w:rsidP="004E2354">
      <w:pPr>
        <w:tabs>
          <w:tab w:val="left" w:pos="4253"/>
        </w:tabs>
        <w:autoSpaceDE w:val="0"/>
        <w:spacing w:line="336" w:lineRule="auto"/>
        <w:ind w:left="142" w:firstLine="142"/>
        <w:jc w:val="both"/>
        <w:rPr>
          <w:rFonts w:ascii="Calibri Light" w:hAnsi="Calibri Light" w:cs="Calibri Light"/>
        </w:rPr>
      </w:pPr>
    </w:p>
    <w:p w14:paraId="0A5BE908" w14:textId="77777777" w:rsidR="00B03AA9" w:rsidRDefault="00B03AA9" w:rsidP="004E2354">
      <w:pPr>
        <w:tabs>
          <w:tab w:val="left" w:pos="4253"/>
        </w:tabs>
        <w:autoSpaceDE w:val="0"/>
        <w:spacing w:line="336" w:lineRule="auto"/>
        <w:ind w:left="142" w:firstLine="142"/>
        <w:jc w:val="both"/>
        <w:rPr>
          <w:rFonts w:ascii="Calibri Light" w:hAnsi="Calibri Light" w:cs="Calibri Light"/>
        </w:rPr>
      </w:pPr>
    </w:p>
    <w:p w14:paraId="26FA2FC6" w14:textId="154B71DD" w:rsidR="00525474" w:rsidRPr="00C85BD8" w:rsidRDefault="009A4EC3" w:rsidP="004E2354">
      <w:pPr>
        <w:tabs>
          <w:tab w:val="left" w:pos="4253"/>
        </w:tabs>
        <w:autoSpaceDE w:val="0"/>
        <w:spacing w:line="336" w:lineRule="auto"/>
        <w:ind w:left="142" w:firstLine="142"/>
        <w:jc w:val="both"/>
        <w:rPr>
          <w:rFonts w:ascii="Calibri Light" w:hAnsi="Calibri Light" w:cs="Calibri Light"/>
        </w:rPr>
      </w:pPr>
      <w:r w:rsidRPr="00C85BD8">
        <w:rPr>
          <w:rFonts w:ascii="Calibri Light" w:hAnsi="Calibri Light" w:cs="Calibri Light"/>
        </w:rPr>
        <w:t xml:space="preserve">Le parcours « Design, arts, médias » du master 2 Design s'appuie d'abord sur l'étude des relations qui peuvent et ont pu s'établir entre le design, les arts et les médias. Par extension, certaines questions de présentation, d'installations, de communications, bref de médiations de projets, sont </w:t>
      </w:r>
      <w:r w:rsidR="00C538FD" w:rsidRPr="00C85BD8">
        <w:rPr>
          <w:rFonts w:ascii="Calibri Light" w:hAnsi="Calibri Light" w:cs="Calibri Light"/>
        </w:rPr>
        <w:t>parties prenantes</w:t>
      </w:r>
      <w:r w:rsidRPr="00C85BD8">
        <w:rPr>
          <w:rFonts w:ascii="Calibri Light" w:hAnsi="Calibri Light" w:cs="Calibri Light"/>
        </w:rPr>
        <w:t xml:space="preserve"> du cursus.</w:t>
      </w:r>
    </w:p>
    <w:p w14:paraId="26DCCC4C" w14:textId="79235709" w:rsidR="00C538FD" w:rsidRPr="00C85BD8" w:rsidRDefault="009A4EC3" w:rsidP="004E2354">
      <w:pPr>
        <w:tabs>
          <w:tab w:val="left" w:pos="4253"/>
        </w:tabs>
        <w:autoSpaceDE w:val="0"/>
        <w:spacing w:line="336" w:lineRule="auto"/>
        <w:ind w:left="142" w:firstLine="142"/>
        <w:jc w:val="both"/>
        <w:rPr>
          <w:rFonts w:ascii="Calibri Light" w:hAnsi="Calibri Light" w:cs="Calibri Light"/>
        </w:rPr>
      </w:pPr>
      <w:r w:rsidRPr="00C85BD8">
        <w:rPr>
          <w:rFonts w:ascii="Calibri Light" w:hAnsi="Calibri Light" w:cs="Calibri Light"/>
        </w:rPr>
        <w:t>Le master vise notamment l'acquisition de compétences en matière de recherche. Des enseignements de « méthodologie », répartis sur les deux semestres du M2, sont prévus à cette fin.</w:t>
      </w:r>
    </w:p>
    <w:p w14:paraId="4CB81172" w14:textId="7AE10DD6" w:rsidR="00525474" w:rsidRPr="00C85BD8" w:rsidRDefault="009A4EC3" w:rsidP="004E2354">
      <w:pPr>
        <w:tabs>
          <w:tab w:val="left" w:pos="4253"/>
        </w:tabs>
        <w:autoSpaceDE w:val="0"/>
        <w:spacing w:line="336" w:lineRule="auto"/>
        <w:ind w:left="142" w:firstLine="142"/>
        <w:jc w:val="both"/>
        <w:rPr>
          <w:rFonts w:ascii="Calibri Light" w:hAnsi="Calibri Light" w:cs="Calibri Light"/>
        </w:rPr>
      </w:pPr>
      <w:r w:rsidRPr="00C85BD8">
        <w:rPr>
          <w:rFonts w:ascii="Calibri Light" w:hAnsi="Calibri Light" w:cs="Calibri Light"/>
        </w:rPr>
        <w:t xml:space="preserve">Tout au long de l'année, un accent est mis sur la compréhension et l'explicitation des attendus et des enjeux, notamment historiques et conceptuels, de tout projet ou de toute proposition pouvant être faite dans les champs du design, des arts et des médias. Les étudiants sont également invités et conduits à interroger les pratiques et à mener en ce sens un travail d'enquête et de recherche. Il leur est demandé de remettre puis de soutenir en fin d'année un mémoire attestant, au-delà de la capacité à présenter un projet et à mettre en valeur la documentation correspondante, d'une culture conceptuelle et d'un sens du problème. L'étude, la remise en question ou la critique, dans une perspective dynamique, de </w:t>
      </w:r>
      <w:r w:rsidR="00C538FD" w:rsidRPr="00C85BD8">
        <w:rPr>
          <w:rFonts w:ascii="Calibri Light" w:hAnsi="Calibri Light" w:cs="Calibri Light"/>
        </w:rPr>
        <w:t>projets existants</w:t>
      </w:r>
      <w:r w:rsidRPr="00C85BD8">
        <w:rPr>
          <w:rFonts w:ascii="Calibri Light" w:hAnsi="Calibri Light" w:cs="Calibri Light"/>
        </w:rPr>
        <w:t xml:space="preserve"> peuvent relever de ce mémoire.</w:t>
      </w:r>
    </w:p>
    <w:p w14:paraId="606E06EC" w14:textId="77777777" w:rsidR="008306AD" w:rsidRDefault="009A4EC3" w:rsidP="008306AD">
      <w:pPr>
        <w:tabs>
          <w:tab w:val="left" w:pos="4253"/>
        </w:tabs>
        <w:autoSpaceDE w:val="0"/>
        <w:spacing w:line="336" w:lineRule="auto"/>
        <w:ind w:left="142" w:firstLine="142"/>
        <w:jc w:val="both"/>
        <w:rPr>
          <w:rFonts w:ascii="Calibri Light" w:hAnsi="Calibri Light" w:cs="Calibri Light"/>
        </w:rPr>
      </w:pPr>
      <w:r w:rsidRPr="00C85BD8">
        <w:rPr>
          <w:rFonts w:ascii="Calibri Light" w:hAnsi="Calibri Light" w:cs="Calibri Light"/>
        </w:rPr>
        <w:t xml:space="preserve">Le diplôme est </w:t>
      </w:r>
      <w:proofErr w:type="spellStart"/>
      <w:r w:rsidRPr="00C85BD8">
        <w:rPr>
          <w:rFonts w:ascii="Calibri Light" w:hAnsi="Calibri Light" w:cs="Calibri Light"/>
        </w:rPr>
        <w:t>co</w:t>
      </w:r>
      <w:proofErr w:type="spellEnd"/>
      <w:r w:rsidRPr="00C85BD8">
        <w:rPr>
          <w:rFonts w:ascii="Calibri Light" w:hAnsi="Calibri Light" w:cs="Calibri Light"/>
        </w:rPr>
        <w:t>-accrédité avec l'École Télécom-ParisTech.</w:t>
      </w:r>
    </w:p>
    <w:p w14:paraId="64BF8C74" w14:textId="202274A5" w:rsidR="009A4EC3" w:rsidRPr="008306AD" w:rsidRDefault="009A4EC3" w:rsidP="008306AD">
      <w:pPr>
        <w:tabs>
          <w:tab w:val="left" w:pos="4253"/>
        </w:tabs>
        <w:autoSpaceDE w:val="0"/>
        <w:ind w:left="142" w:hanging="142"/>
        <w:jc w:val="both"/>
        <w:rPr>
          <w:rFonts w:ascii="Calibri Light" w:hAnsi="Calibri Light" w:cs="Calibri Light"/>
        </w:rPr>
      </w:pPr>
    </w:p>
    <w:p w14:paraId="211470B7" w14:textId="77777777" w:rsidR="0065293C" w:rsidRPr="008306AD" w:rsidRDefault="0065293C" w:rsidP="008306AD">
      <w:pPr>
        <w:rPr>
          <w:rFonts w:ascii="Calibri Light" w:hAnsi="Calibri Light" w:cs="Calibri Light"/>
        </w:rPr>
      </w:pPr>
    </w:p>
    <w:p w14:paraId="26EDF946" w14:textId="77777777" w:rsidR="00C85BD8" w:rsidRPr="00C85BD8" w:rsidRDefault="00C85BD8" w:rsidP="00C85BD8">
      <w:pPr>
        <w:pStyle w:val="Titre1"/>
        <w:shd w:val="clear" w:color="auto" w:fill="D9D9D9"/>
        <w:jc w:val="center"/>
        <w:rPr>
          <w:rFonts w:ascii="Calibri Light" w:eastAsia="Yu Mincho" w:hAnsi="Calibri Light" w:cs="Calibri Light"/>
          <w:b/>
          <w:color w:val="auto"/>
          <w:sz w:val="40"/>
          <w:szCs w:val="36"/>
        </w:rPr>
      </w:pPr>
      <w:r w:rsidRPr="00C85BD8">
        <w:rPr>
          <w:rFonts w:ascii="Calibri Light" w:eastAsia="Yu Mincho" w:hAnsi="Calibri Light" w:cs="Calibri Light"/>
          <w:b/>
          <w:color w:val="auto"/>
          <w:sz w:val="40"/>
          <w:szCs w:val="36"/>
        </w:rPr>
        <w:t>Semestre 1</w:t>
      </w:r>
    </w:p>
    <w:p w14:paraId="11AF86EA" w14:textId="7CD27BBB" w:rsidR="0065293C" w:rsidRPr="008306AD" w:rsidRDefault="0065293C" w:rsidP="008306AD">
      <w:pPr>
        <w:rPr>
          <w:rFonts w:ascii="Calibri Light" w:hAnsi="Calibri Light" w:cs="Calibri Light"/>
        </w:rPr>
      </w:pPr>
    </w:p>
    <w:p w14:paraId="31E1BBE1" w14:textId="3BF185D3" w:rsidR="00C85BD8" w:rsidRPr="008306AD" w:rsidRDefault="00C85BD8" w:rsidP="008306AD">
      <w:pPr>
        <w:rPr>
          <w:rFonts w:ascii="Calibri Light" w:hAnsi="Calibri Light" w:cs="Calibri Light"/>
        </w:rPr>
      </w:pPr>
    </w:p>
    <w:p w14:paraId="3BA7B663" w14:textId="2C0CB96D" w:rsidR="00C85BD8" w:rsidRPr="008306AD" w:rsidRDefault="00C85BD8" w:rsidP="008306AD">
      <w:pPr>
        <w:rPr>
          <w:rFonts w:ascii="Calibri Light" w:hAnsi="Calibri Light" w:cs="Calibri Light"/>
        </w:rPr>
      </w:pPr>
    </w:p>
    <w:p w14:paraId="7F324CAE" w14:textId="77777777" w:rsidR="00C85BD8" w:rsidRPr="008306AD" w:rsidRDefault="00C85BD8" w:rsidP="008306AD">
      <w:pPr>
        <w:rPr>
          <w:rFonts w:ascii="Calibri Light" w:hAnsi="Calibri Light" w:cs="Calibri Light"/>
        </w:rPr>
      </w:pPr>
    </w:p>
    <w:p w14:paraId="50483ABC" w14:textId="77777777" w:rsidR="00C85BD8" w:rsidRPr="00327BA5" w:rsidRDefault="00C85BD8" w:rsidP="00C85BD8">
      <w:pPr>
        <w:pBdr>
          <w:bottom w:val="single" w:sz="4" w:space="1" w:color="auto"/>
        </w:pBdr>
        <w:rPr>
          <w:rFonts w:ascii="Calibri Light" w:hAnsi="Calibri Light" w:cs="Calibri Light"/>
          <w:b/>
          <w:sz w:val="32"/>
          <w:szCs w:val="32"/>
        </w:rPr>
      </w:pPr>
      <w:r w:rsidRPr="00327BA5">
        <w:rPr>
          <w:rFonts w:ascii="Calibri Light" w:hAnsi="Calibri Light" w:cs="Calibri Light"/>
          <w:b/>
          <w:sz w:val="32"/>
          <w:szCs w:val="32"/>
        </w:rPr>
        <w:t>ENSEIGNEMENTS GÉNÉRIQUES</w:t>
      </w:r>
    </w:p>
    <w:p w14:paraId="7E022206" w14:textId="4045F023" w:rsidR="00C85BD8" w:rsidRPr="00327BA5" w:rsidRDefault="008C474F" w:rsidP="00C85BD8">
      <w:pPr>
        <w:rPr>
          <w:rFonts w:ascii="Calibri Light" w:hAnsi="Calibri Light" w:cs="Calibri Light"/>
          <w:b/>
          <w:i/>
          <w:color w:val="0070C0"/>
        </w:rPr>
      </w:pPr>
      <w:r>
        <w:rPr>
          <w:rFonts w:ascii="Calibri Light" w:hAnsi="Calibri Light" w:cs="Calibri Light"/>
          <w:b/>
          <w:i/>
          <w:color w:val="0070C0"/>
        </w:rPr>
        <w:t>3</w:t>
      </w:r>
      <w:r w:rsidR="00C85BD8" w:rsidRPr="00327BA5">
        <w:rPr>
          <w:rFonts w:ascii="Calibri Light" w:hAnsi="Calibri Light" w:cs="Calibri Light"/>
          <w:b/>
          <w:i/>
          <w:color w:val="0070C0"/>
        </w:rPr>
        <w:t xml:space="preserve"> cours obligatoire</w:t>
      </w:r>
      <w:r>
        <w:rPr>
          <w:rFonts w:ascii="Calibri Light" w:hAnsi="Calibri Light" w:cs="Calibri Light"/>
          <w:b/>
          <w:i/>
          <w:color w:val="0070C0"/>
        </w:rPr>
        <w:t>s</w:t>
      </w:r>
    </w:p>
    <w:p w14:paraId="5EB6F112" w14:textId="0DC5A4E9" w:rsidR="00C85BD8" w:rsidRPr="008306AD" w:rsidRDefault="00C85BD8" w:rsidP="008306AD">
      <w:pPr>
        <w:jc w:val="both"/>
        <w:rPr>
          <w:rFonts w:ascii="Calibri Light" w:hAnsi="Calibri Light" w:cs="Calibri Light"/>
        </w:rPr>
      </w:pPr>
    </w:p>
    <w:p w14:paraId="72543736" w14:textId="23D71824" w:rsidR="00C85BD8" w:rsidRPr="008306AD" w:rsidRDefault="00C85BD8" w:rsidP="008306AD">
      <w:pPr>
        <w:jc w:val="both"/>
        <w:rPr>
          <w:rFonts w:ascii="Calibri Light" w:hAnsi="Calibri Light" w:cs="Calibri Light"/>
        </w:rPr>
      </w:pPr>
    </w:p>
    <w:p w14:paraId="0DC5EAEF" w14:textId="77777777" w:rsidR="00C85BD8" w:rsidRPr="008306AD" w:rsidRDefault="00C85BD8" w:rsidP="008306AD">
      <w:pPr>
        <w:jc w:val="both"/>
        <w:rPr>
          <w:rFonts w:ascii="Calibri Light" w:hAnsi="Calibri Light" w:cs="Calibri Light"/>
        </w:rPr>
      </w:pPr>
    </w:p>
    <w:p w14:paraId="063B861E" w14:textId="52EA3431" w:rsidR="0065293C" w:rsidRDefault="0065293C" w:rsidP="00C85BD8">
      <w:pPr>
        <w:widowControl w:val="0"/>
        <w:autoSpaceDE w:val="0"/>
        <w:autoSpaceDN w:val="0"/>
        <w:adjustRightInd w:val="0"/>
        <w:rPr>
          <w:rFonts w:ascii="Calibri Light" w:eastAsia="Yu Mincho" w:hAnsi="Calibri Light" w:cs="Calibri Light"/>
          <w:b/>
          <w:color w:val="0070C0"/>
          <w:sz w:val="32"/>
          <w:szCs w:val="32"/>
        </w:rPr>
      </w:pPr>
      <w:r w:rsidRPr="00C85BD8">
        <w:rPr>
          <w:rFonts w:ascii="Calibri Light" w:eastAsia="Yu Mincho" w:hAnsi="Calibri Light" w:cs="Calibri Light"/>
          <w:b/>
          <w:color w:val="0070C0"/>
          <w:sz w:val="32"/>
          <w:szCs w:val="32"/>
        </w:rPr>
        <w:t>Théorie des techniques et du design</w:t>
      </w:r>
    </w:p>
    <w:p w14:paraId="7DE126B8" w14:textId="77777777" w:rsidR="00C85BD8" w:rsidRPr="008306AD" w:rsidRDefault="00C85BD8" w:rsidP="008306AD">
      <w:pPr>
        <w:widowControl w:val="0"/>
        <w:autoSpaceDE w:val="0"/>
        <w:autoSpaceDN w:val="0"/>
        <w:adjustRightInd w:val="0"/>
        <w:rPr>
          <w:rFonts w:ascii="Calibri Light" w:eastAsia="Yu Mincho" w:hAnsi="Calibri Light" w:cs="Calibri Light"/>
        </w:rPr>
      </w:pPr>
    </w:p>
    <w:p w14:paraId="49641A99" w14:textId="419768C4" w:rsidR="00C85BD8" w:rsidRDefault="00C85BD8" w:rsidP="00C85BD8">
      <w:pPr>
        <w:widowControl w:val="0"/>
        <w:autoSpaceDE w:val="0"/>
        <w:autoSpaceDN w:val="0"/>
        <w:adjustRightInd w:val="0"/>
        <w:rPr>
          <w:rFonts w:ascii="Calibri Light" w:eastAsia="Yu Mincho" w:hAnsi="Calibri Light" w:cs="Calibri Light"/>
          <w:b/>
          <w:bCs/>
          <w:color w:val="1F3864"/>
        </w:rPr>
      </w:pPr>
      <w:r w:rsidRPr="00C85BD8">
        <w:rPr>
          <w:rFonts w:ascii="Calibri Light" w:eastAsia="Yu Mincho" w:hAnsi="Calibri Light" w:cs="Calibri Light"/>
          <w:b/>
          <w:bCs/>
          <w:color w:val="1F3864"/>
        </w:rPr>
        <w:t>Mme Sophie FÉTRO</w:t>
      </w:r>
    </w:p>
    <w:p w14:paraId="689AEDDC" w14:textId="1AA3F5C7" w:rsidR="00C85BD8" w:rsidRPr="008306AD" w:rsidRDefault="00C85BD8" w:rsidP="008306AD">
      <w:pPr>
        <w:widowControl w:val="0"/>
        <w:autoSpaceDE w:val="0"/>
        <w:autoSpaceDN w:val="0"/>
        <w:adjustRightInd w:val="0"/>
        <w:rPr>
          <w:rFonts w:ascii="Calibri Light" w:eastAsia="Yu Mincho" w:hAnsi="Calibri Light" w:cs="Calibri Light"/>
          <w:bCs/>
        </w:rPr>
      </w:pPr>
    </w:p>
    <w:p w14:paraId="1F189981" w14:textId="77777777" w:rsidR="00C85BD8" w:rsidRPr="008306AD" w:rsidRDefault="00C85BD8" w:rsidP="008306AD">
      <w:pPr>
        <w:widowControl w:val="0"/>
        <w:autoSpaceDE w:val="0"/>
        <w:autoSpaceDN w:val="0"/>
        <w:adjustRightInd w:val="0"/>
        <w:rPr>
          <w:rFonts w:ascii="Calibri Light" w:eastAsia="Yu Mincho" w:hAnsi="Calibri Light" w:cs="Calibri Light"/>
          <w:bCs/>
        </w:rPr>
      </w:pPr>
    </w:p>
    <w:p w14:paraId="5F078A03" w14:textId="031120FE" w:rsidR="0002337C" w:rsidRDefault="0002337C" w:rsidP="004E2354">
      <w:pPr>
        <w:spacing w:line="336" w:lineRule="auto"/>
        <w:ind w:firstLine="142"/>
        <w:jc w:val="both"/>
        <w:rPr>
          <w:rFonts w:ascii="Calibri Light" w:hAnsi="Calibri Light" w:cs="Calibri Light"/>
        </w:rPr>
      </w:pPr>
      <w:r w:rsidRPr="00C538FD">
        <w:rPr>
          <w:rFonts w:ascii="Calibri Light" w:hAnsi="Calibri Light" w:cs="Calibri Light"/>
        </w:rPr>
        <w:t xml:space="preserve">Si l’essor du design est contemporain de l’industrialisation, c’est que son histoire est liée au développement des techniques et, plus récemment, à ce que l’on a appelé les « nouvelles technologies ». En se fondant sur la lecture des théoriciens des techniques qui, parfois, sont aussi des théoriciens du design, il s’agit de tracer une ligne de crête entre technophobie et technophilie pour instruire la question de l’humanisme dont le design serait – ou pas – porteur. </w:t>
      </w:r>
    </w:p>
    <w:p w14:paraId="432B5570" w14:textId="7079871F" w:rsidR="00261536" w:rsidRPr="008306AD" w:rsidRDefault="00261536" w:rsidP="008306AD">
      <w:pPr>
        <w:jc w:val="both"/>
        <w:rPr>
          <w:rFonts w:ascii="Calibri Light" w:hAnsi="Calibri Light" w:cs="Calibri Light"/>
        </w:rPr>
      </w:pPr>
    </w:p>
    <w:p w14:paraId="0141B484" w14:textId="77777777" w:rsidR="00261536" w:rsidRPr="008306AD" w:rsidRDefault="00261536" w:rsidP="008306AD">
      <w:pPr>
        <w:jc w:val="both"/>
        <w:rPr>
          <w:rFonts w:ascii="Calibri Light" w:hAnsi="Calibri Light" w:cs="Calibri Light"/>
        </w:rPr>
      </w:pPr>
    </w:p>
    <w:p w14:paraId="26D60752" w14:textId="77777777" w:rsidR="00C85BD8" w:rsidRDefault="0065293C" w:rsidP="0065293C">
      <w:pPr>
        <w:jc w:val="both"/>
        <w:rPr>
          <w:rFonts w:ascii="Calibri Light" w:eastAsia="Yu Mincho" w:hAnsi="Calibri Light" w:cs="Calibri Light"/>
          <w:b/>
          <w:color w:val="0070C0"/>
          <w:sz w:val="32"/>
          <w:szCs w:val="32"/>
        </w:rPr>
      </w:pPr>
      <w:r w:rsidRPr="00C85BD8">
        <w:rPr>
          <w:rFonts w:ascii="Calibri Light" w:eastAsia="Yu Mincho" w:hAnsi="Calibri Light" w:cs="Calibri Light"/>
          <w:b/>
          <w:color w:val="0070C0"/>
          <w:sz w:val="32"/>
          <w:szCs w:val="32"/>
        </w:rPr>
        <w:t>Expositions, installations, mises en espace</w:t>
      </w:r>
      <w:r w:rsidR="00C538FD" w:rsidRPr="00C85BD8">
        <w:rPr>
          <w:rFonts w:ascii="Calibri Light" w:eastAsia="Yu Mincho" w:hAnsi="Calibri Light" w:cs="Calibri Light"/>
          <w:b/>
          <w:color w:val="0070C0"/>
          <w:sz w:val="32"/>
          <w:szCs w:val="32"/>
        </w:rPr>
        <w:t xml:space="preserve"> </w:t>
      </w:r>
    </w:p>
    <w:p w14:paraId="67B51369" w14:textId="77777777" w:rsidR="00C85BD8" w:rsidRPr="008306AD" w:rsidRDefault="00C85BD8" w:rsidP="008306AD">
      <w:pPr>
        <w:jc w:val="both"/>
        <w:rPr>
          <w:rFonts w:ascii="Calibri Light" w:eastAsia="Yu Mincho" w:hAnsi="Calibri Light" w:cs="Calibri Light"/>
        </w:rPr>
      </w:pPr>
    </w:p>
    <w:p w14:paraId="3494E745" w14:textId="3CB89464" w:rsidR="0065293C" w:rsidRDefault="00C85BD8" w:rsidP="00C85BD8">
      <w:pPr>
        <w:widowControl w:val="0"/>
        <w:autoSpaceDE w:val="0"/>
        <w:autoSpaceDN w:val="0"/>
        <w:adjustRightInd w:val="0"/>
        <w:rPr>
          <w:rFonts w:ascii="Calibri Light" w:eastAsia="Yu Mincho" w:hAnsi="Calibri Light" w:cs="Calibri Light"/>
          <w:b/>
          <w:bCs/>
          <w:color w:val="1F3864"/>
        </w:rPr>
      </w:pPr>
      <w:r w:rsidRPr="00C85BD8">
        <w:rPr>
          <w:rFonts w:ascii="Calibri Light" w:eastAsia="Yu Mincho" w:hAnsi="Calibri Light" w:cs="Calibri Light"/>
          <w:b/>
          <w:bCs/>
          <w:color w:val="1F3864"/>
        </w:rPr>
        <w:t>Mme J</w:t>
      </w:r>
      <w:r w:rsidR="00C538FD" w:rsidRPr="00C85BD8">
        <w:rPr>
          <w:rFonts w:ascii="Calibri Light" w:eastAsia="Yu Mincho" w:hAnsi="Calibri Light" w:cs="Calibri Light"/>
          <w:b/>
          <w:bCs/>
          <w:color w:val="1F3864"/>
        </w:rPr>
        <w:t xml:space="preserve">udith </w:t>
      </w:r>
      <w:r w:rsidRPr="00C85BD8">
        <w:rPr>
          <w:rFonts w:ascii="Calibri Light" w:eastAsia="Yu Mincho" w:hAnsi="Calibri Light" w:cs="Calibri Light"/>
          <w:b/>
          <w:bCs/>
          <w:color w:val="1F3864"/>
        </w:rPr>
        <w:t>M</w:t>
      </w:r>
      <w:r>
        <w:rPr>
          <w:rFonts w:ascii="Calibri Light" w:eastAsia="Yu Mincho" w:hAnsi="Calibri Light" w:cs="Calibri Light"/>
          <w:b/>
          <w:bCs/>
          <w:color w:val="1F3864"/>
        </w:rPr>
        <w:t>ICHALET</w:t>
      </w:r>
    </w:p>
    <w:p w14:paraId="10218497" w14:textId="70E85A89" w:rsidR="00C85BD8" w:rsidRPr="008306AD" w:rsidRDefault="00C85BD8" w:rsidP="008306AD">
      <w:pPr>
        <w:widowControl w:val="0"/>
        <w:autoSpaceDE w:val="0"/>
        <w:autoSpaceDN w:val="0"/>
        <w:adjustRightInd w:val="0"/>
        <w:rPr>
          <w:rFonts w:ascii="Calibri Light" w:eastAsia="Yu Mincho" w:hAnsi="Calibri Light" w:cs="Calibri Light"/>
          <w:bCs/>
        </w:rPr>
      </w:pPr>
    </w:p>
    <w:p w14:paraId="1CE63721" w14:textId="77777777" w:rsidR="00C85BD8" w:rsidRPr="008306AD" w:rsidRDefault="00C85BD8" w:rsidP="008306AD">
      <w:pPr>
        <w:widowControl w:val="0"/>
        <w:autoSpaceDE w:val="0"/>
        <w:autoSpaceDN w:val="0"/>
        <w:adjustRightInd w:val="0"/>
        <w:rPr>
          <w:rFonts w:ascii="Calibri Light" w:eastAsia="Yu Mincho" w:hAnsi="Calibri Light" w:cs="Calibri Light"/>
          <w:bCs/>
        </w:rPr>
      </w:pPr>
    </w:p>
    <w:p w14:paraId="549E1D95" w14:textId="483C3C4C" w:rsidR="00D279CA" w:rsidRPr="00C538FD" w:rsidRDefault="00374D03" w:rsidP="004E2354">
      <w:pPr>
        <w:spacing w:line="336" w:lineRule="auto"/>
        <w:ind w:firstLine="142"/>
        <w:jc w:val="both"/>
        <w:rPr>
          <w:rFonts w:ascii="Calibri Light" w:hAnsi="Calibri Light" w:cs="Calibri Light"/>
        </w:rPr>
      </w:pPr>
      <w:r w:rsidRPr="00C538FD">
        <w:rPr>
          <w:rFonts w:ascii="Calibri Light" w:hAnsi="Calibri Light" w:cs="Calibri Light"/>
        </w:rPr>
        <w:t>Considérant que « la présentation des œuvres ne va jamais de soi », s</w:t>
      </w:r>
      <w:r w:rsidR="00B92FC8" w:rsidRPr="00C538FD">
        <w:rPr>
          <w:rFonts w:ascii="Calibri Light" w:hAnsi="Calibri Light" w:cs="Calibri Light"/>
        </w:rPr>
        <w:t>eront envisagé</w:t>
      </w:r>
      <w:r w:rsidRPr="00C538FD">
        <w:rPr>
          <w:rFonts w:ascii="Calibri Light" w:hAnsi="Calibri Light" w:cs="Calibri Light"/>
        </w:rPr>
        <w:t>e</w:t>
      </w:r>
      <w:r w:rsidR="00B92FC8" w:rsidRPr="00C538FD">
        <w:rPr>
          <w:rFonts w:ascii="Calibri Light" w:hAnsi="Calibri Light" w:cs="Calibri Light"/>
        </w:rPr>
        <w:t>s dans ce cours les questions liées à l’exposition d’objets et de projets relevant de l’art et du design. De l’espace du musée, de la galerie et de la page, de l’objet ou du plan aux installations les plus complexes, de la simple observation frontale à l’interactivité, comment la mise à vue s’opère-t-elle, quelles en sont les médiations, quel est le statut du visiteur, usager, observateur ou simplement flâneur ? L’étude de quelques expositions historique et actuelles sera</w:t>
      </w:r>
      <w:r w:rsidRPr="00C538FD">
        <w:rPr>
          <w:rFonts w:ascii="Calibri Light" w:hAnsi="Calibri Light" w:cs="Calibri Light"/>
        </w:rPr>
        <w:t xml:space="preserve"> menée, confrontée aux expériences des étudiants.</w:t>
      </w:r>
    </w:p>
    <w:p w14:paraId="74A92A29" w14:textId="18C36573" w:rsidR="00C85BD8" w:rsidRPr="008306AD" w:rsidRDefault="00C85BD8" w:rsidP="008306AD">
      <w:pPr>
        <w:jc w:val="both"/>
        <w:rPr>
          <w:rFonts w:ascii="Calibri Light" w:eastAsia="Yu Mincho" w:hAnsi="Calibri Light" w:cs="Calibri Light"/>
        </w:rPr>
      </w:pPr>
    </w:p>
    <w:p w14:paraId="1B17BEAD" w14:textId="77777777" w:rsidR="00C85BD8" w:rsidRPr="008306AD" w:rsidRDefault="00C85BD8" w:rsidP="008306AD">
      <w:pPr>
        <w:jc w:val="both"/>
        <w:rPr>
          <w:rFonts w:ascii="Calibri Light" w:eastAsia="Yu Mincho" w:hAnsi="Calibri Light" w:cs="Calibri Light"/>
        </w:rPr>
      </w:pPr>
    </w:p>
    <w:p w14:paraId="4F7908A6" w14:textId="78FABAC7" w:rsidR="0065293C" w:rsidRDefault="0065293C" w:rsidP="0065293C">
      <w:pPr>
        <w:jc w:val="both"/>
        <w:rPr>
          <w:rFonts w:ascii="Calibri Light" w:eastAsia="Yu Mincho" w:hAnsi="Calibri Light" w:cs="Calibri Light"/>
          <w:b/>
          <w:color w:val="0070C0"/>
          <w:sz w:val="32"/>
          <w:szCs w:val="32"/>
        </w:rPr>
      </w:pPr>
      <w:r w:rsidRPr="00C85BD8">
        <w:rPr>
          <w:rFonts w:ascii="Calibri Light" w:eastAsia="Yu Mincho" w:hAnsi="Calibri Light" w:cs="Calibri Light"/>
          <w:b/>
          <w:color w:val="0070C0"/>
          <w:sz w:val="32"/>
          <w:szCs w:val="32"/>
        </w:rPr>
        <w:t>Séminaire Télécom Paris Tech</w:t>
      </w:r>
    </w:p>
    <w:p w14:paraId="45DC4C85" w14:textId="77777777" w:rsidR="00C85BD8" w:rsidRPr="008306AD" w:rsidRDefault="00C85BD8" w:rsidP="008306AD">
      <w:pPr>
        <w:jc w:val="both"/>
        <w:rPr>
          <w:rFonts w:ascii="Calibri Light" w:eastAsia="Yu Mincho" w:hAnsi="Calibri Light" w:cs="Calibri Light"/>
        </w:rPr>
      </w:pPr>
    </w:p>
    <w:p w14:paraId="1CE8F367" w14:textId="77777777" w:rsidR="00415935" w:rsidRPr="00C538FD" w:rsidRDefault="00415935" w:rsidP="004E2354">
      <w:pPr>
        <w:spacing w:line="336" w:lineRule="auto"/>
        <w:ind w:firstLine="142"/>
        <w:jc w:val="both"/>
        <w:rPr>
          <w:rFonts w:ascii="Calibri Light" w:eastAsia="Times New Roman" w:hAnsi="Calibri Light" w:cs="Calibri Light"/>
        </w:rPr>
      </w:pPr>
      <w:r w:rsidRPr="00C538FD">
        <w:rPr>
          <w:rFonts w:ascii="Calibri Light" w:hAnsi="Calibri Light" w:cs="Calibri Light"/>
        </w:rPr>
        <w:t xml:space="preserve">Concepts pour le design. </w:t>
      </w:r>
      <w:r w:rsidRPr="00C538FD">
        <w:rPr>
          <w:rFonts w:ascii="Calibri Light" w:eastAsia="Times New Roman" w:hAnsi="Calibri Light" w:cs="Calibri Light"/>
        </w:rPr>
        <w:t>Le design et l’art sont des disciplines de conception structurées par des concepts en particulier par celui de medium au sens de matériaux et de média au sens d’une médiation au monde. Le cours « Concepts pour le design » propose aux étudiants de définir le design et de comprendre les significations des concepts de media et de communication. Les étudiants apprendront à faire le lien entre leurs pratiques professionnelles et les théories de la conception.</w:t>
      </w:r>
    </w:p>
    <w:p w14:paraId="7A9798C5" w14:textId="05A65060" w:rsidR="00415935" w:rsidRPr="00C538FD" w:rsidRDefault="00415935" w:rsidP="004E2354">
      <w:pPr>
        <w:spacing w:line="336" w:lineRule="auto"/>
        <w:ind w:firstLine="142"/>
        <w:jc w:val="both"/>
        <w:rPr>
          <w:rFonts w:ascii="Calibri Light" w:eastAsia="Times New Roman" w:hAnsi="Calibri Light" w:cs="Calibri Light"/>
        </w:rPr>
      </w:pPr>
      <w:r w:rsidRPr="00C538FD">
        <w:rPr>
          <w:rFonts w:ascii="Calibri Light" w:hAnsi="Calibri Light" w:cs="Calibri Light"/>
        </w:rPr>
        <w:lastRenderedPageBreak/>
        <w:t>Objectif pédagogique. Il permet aux étudiants qui le souhaitent de travailler dans l'innovation et la recherche d'avoir une Formation pré-doctorale</w:t>
      </w:r>
      <w:r w:rsidRPr="00C538FD">
        <w:rPr>
          <w:rStyle w:val="Accentuation"/>
          <w:rFonts w:ascii="Calibri Light" w:hAnsi="Calibri Light" w:cs="Calibri Light"/>
          <w:b/>
          <w:bCs/>
        </w:rPr>
        <w:t xml:space="preserve"> à </w:t>
      </w:r>
      <w:r w:rsidRPr="00C538FD">
        <w:rPr>
          <w:rFonts w:ascii="Calibri Light" w:hAnsi="Calibri Light" w:cs="Calibri Light"/>
        </w:rPr>
        <w:t xml:space="preserve">la Recherche, Formation </w:t>
      </w:r>
      <w:r w:rsidRPr="00C538FD">
        <w:rPr>
          <w:rStyle w:val="Accentuation"/>
          <w:rFonts w:ascii="Calibri Light" w:hAnsi="Calibri Light" w:cs="Calibri Light"/>
          <w:b/>
          <w:bCs/>
        </w:rPr>
        <w:t xml:space="preserve">par </w:t>
      </w:r>
      <w:r w:rsidRPr="00C538FD">
        <w:rPr>
          <w:rFonts w:ascii="Calibri Light" w:hAnsi="Calibri Light" w:cs="Calibri Light"/>
        </w:rPr>
        <w:t xml:space="preserve">la Recherche (design en R&amp;D). </w:t>
      </w:r>
      <w:r w:rsidRPr="00C538FD">
        <w:rPr>
          <w:rFonts w:ascii="Calibri Light" w:eastAsia="Times New Roman" w:hAnsi="Calibri Light" w:cs="Calibri Light"/>
        </w:rPr>
        <w:t>Cette formation s'appuie en particulier sur la lecture de textes fondamentaux de la recherche en design et leur synthèse et discussion par les étudiants</w:t>
      </w:r>
      <w:r w:rsidR="00D279CA" w:rsidRPr="00C538FD">
        <w:rPr>
          <w:rFonts w:ascii="Calibri Light" w:eastAsia="Times New Roman" w:hAnsi="Calibri Light" w:cs="Calibri Light"/>
        </w:rPr>
        <w:t>.</w:t>
      </w:r>
    </w:p>
    <w:p w14:paraId="714DA630" w14:textId="5B1CD686" w:rsidR="0065293C" w:rsidRPr="008306AD" w:rsidRDefault="0065293C" w:rsidP="008306AD">
      <w:pPr>
        <w:jc w:val="both"/>
        <w:rPr>
          <w:rFonts w:ascii="Calibri Light" w:hAnsi="Calibri Light" w:cs="Calibri Light"/>
          <w:u w:val="single"/>
        </w:rPr>
      </w:pPr>
    </w:p>
    <w:p w14:paraId="7C5EB37C" w14:textId="58188FF6" w:rsidR="00EA2A28" w:rsidRPr="008306AD" w:rsidRDefault="00EA2A28" w:rsidP="008306AD">
      <w:pPr>
        <w:jc w:val="both"/>
        <w:rPr>
          <w:rFonts w:ascii="Calibri Light" w:hAnsi="Calibri Light" w:cs="Calibri Light"/>
          <w:u w:val="single"/>
        </w:rPr>
      </w:pPr>
    </w:p>
    <w:p w14:paraId="4157AA35" w14:textId="5B2984ED" w:rsidR="00EA2A28" w:rsidRPr="008306AD" w:rsidRDefault="00EA2A28" w:rsidP="008306AD">
      <w:pPr>
        <w:jc w:val="both"/>
        <w:rPr>
          <w:rFonts w:ascii="Calibri Light" w:hAnsi="Calibri Light" w:cs="Calibri Light"/>
          <w:u w:val="single"/>
        </w:rPr>
      </w:pPr>
    </w:p>
    <w:p w14:paraId="62DD517C" w14:textId="77777777" w:rsidR="00EA2A28" w:rsidRPr="008306AD" w:rsidRDefault="00EA2A28" w:rsidP="008306AD">
      <w:pPr>
        <w:jc w:val="both"/>
        <w:rPr>
          <w:rFonts w:ascii="Calibri Light" w:hAnsi="Calibri Light" w:cs="Calibri Light"/>
          <w:u w:val="single"/>
        </w:rPr>
      </w:pPr>
    </w:p>
    <w:p w14:paraId="485CE200" w14:textId="77777777" w:rsidR="00EA2A28" w:rsidRPr="00730615" w:rsidRDefault="00EA2A28" w:rsidP="00EA2A28">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 xml:space="preserve">ENSEIGNEMENTS </w:t>
      </w:r>
      <w:r>
        <w:rPr>
          <w:rFonts w:ascii="Calibri Light" w:hAnsi="Calibri Light" w:cs="Calibri Light"/>
          <w:b/>
          <w:sz w:val="32"/>
          <w:szCs w:val="32"/>
        </w:rPr>
        <w:t>MÉTHODOLOGIQUE</w:t>
      </w:r>
    </w:p>
    <w:p w14:paraId="2E57030D" w14:textId="6EFF0C02" w:rsidR="00EA2A28" w:rsidRDefault="00EA2A28" w:rsidP="00EA2A28">
      <w:pPr>
        <w:rPr>
          <w:rFonts w:ascii="Calibri Light" w:hAnsi="Calibri Light" w:cs="Calibri Light"/>
          <w:b/>
          <w:i/>
          <w:color w:val="0070C0"/>
        </w:rPr>
      </w:pPr>
      <w:r w:rsidRPr="00327BA5">
        <w:rPr>
          <w:rFonts w:ascii="Calibri Light" w:hAnsi="Calibri Light" w:cs="Calibri Light"/>
          <w:b/>
          <w:i/>
          <w:color w:val="0070C0"/>
        </w:rPr>
        <w:t>2 cours obligatoires</w:t>
      </w:r>
    </w:p>
    <w:p w14:paraId="497CA03D" w14:textId="4D1C1336" w:rsidR="00261536" w:rsidRPr="008306AD" w:rsidRDefault="00261536" w:rsidP="008306AD">
      <w:pPr>
        <w:rPr>
          <w:rFonts w:ascii="Calibri Light" w:hAnsi="Calibri Light" w:cs="Calibri Light"/>
        </w:rPr>
      </w:pPr>
    </w:p>
    <w:p w14:paraId="4919CA4B" w14:textId="7D728A9D" w:rsidR="00261536" w:rsidRPr="008306AD" w:rsidRDefault="00261536" w:rsidP="008306AD">
      <w:pPr>
        <w:rPr>
          <w:rFonts w:ascii="Calibri Light" w:hAnsi="Calibri Light" w:cs="Calibri Light"/>
        </w:rPr>
      </w:pPr>
    </w:p>
    <w:p w14:paraId="2E3CB467" w14:textId="77777777" w:rsidR="00261536" w:rsidRPr="008306AD" w:rsidRDefault="00261536" w:rsidP="008306AD">
      <w:pPr>
        <w:rPr>
          <w:rFonts w:ascii="Calibri Light" w:hAnsi="Calibri Light" w:cs="Calibri Light"/>
        </w:rPr>
      </w:pPr>
    </w:p>
    <w:p w14:paraId="11F38306" w14:textId="5FC85F89" w:rsidR="0065293C" w:rsidRDefault="0065293C" w:rsidP="0065293C">
      <w:pPr>
        <w:jc w:val="both"/>
        <w:rPr>
          <w:rFonts w:ascii="Calibri Light" w:eastAsia="Yu Mincho" w:hAnsi="Calibri Light" w:cs="Calibri Light"/>
          <w:b/>
          <w:color w:val="0070C0"/>
          <w:sz w:val="32"/>
          <w:szCs w:val="32"/>
        </w:rPr>
      </w:pPr>
      <w:r w:rsidRPr="00261536">
        <w:rPr>
          <w:rFonts w:ascii="Calibri Light" w:eastAsia="Yu Mincho" w:hAnsi="Calibri Light" w:cs="Calibri Light"/>
          <w:b/>
          <w:color w:val="0070C0"/>
          <w:sz w:val="32"/>
          <w:szCs w:val="32"/>
        </w:rPr>
        <w:t>Méthod</w:t>
      </w:r>
      <w:r w:rsidR="007B6D02" w:rsidRPr="00261536">
        <w:rPr>
          <w:rFonts w:ascii="Calibri Light" w:eastAsia="Yu Mincho" w:hAnsi="Calibri Light" w:cs="Calibri Light"/>
          <w:b/>
          <w:color w:val="0070C0"/>
          <w:sz w:val="32"/>
          <w:szCs w:val="32"/>
        </w:rPr>
        <w:t>ologie de la recherche et de sa formulation</w:t>
      </w:r>
      <w:r w:rsidR="00C538FD" w:rsidRPr="00261536">
        <w:rPr>
          <w:rFonts w:ascii="Calibri Light" w:eastAsia="Yu Mincho" w:hAnsi="Calibri Light" w:cs="Calibri Light"/>
          <w:b/>
          <w:color w:val="0070C0"/>
          <w:sz w:val="32"/>
          <w:szCs w:val="32"/>
        </w:rPr>
        <w:t xml:space="preserve"> écrite</w:t>
      </w:r>
    </w:p>
    <w:p w14:paraId="75512897" w14:textId="77777777" w:rsidR="00261536" w:rsidRPr="008306AD" w:rsidRDefault="00261536" w:rsidP="008306AD">
      <w:pPr>
        <w:widowControl w:val="0"/>
        <w:autoSpaceDE w:val="0"/>
        <w:autoSpaceDN w:val="0"/>
        <w:adjustRightInd w:val="0"/>
        <w:rPr>
          <w:rFonts w:ascii="Calibri Light" w:eastAsia="Yu Mincho" w:hAnsi="Calibri Light" w:cs="Calibri Light"/>
          <w:bCs/>
        </w:rPr>
      </w:pPr>
    </w:p>
    <w:p w14:paraId="2505F638" w14:textId="458F2B3B" w:rsidR="00261536" w:rsidRDefault="00261536" w:rsidP="00261536">
      <w:pPr>
        <w:widowControl w:val="0"/>
        <w:autoSpaceDE w:val="0"/>
        <w:autoSpaceDN w:val="0"/>
        <w:adjustRightInd w:val="0"/>
        <w:rPr>
          <w:rFonts w:ascii="Calibri Light" w:eastAsia="Yu Mincho" w:hAnsi="Calibri Light" w:cs="Calibri Light"/>
          <w:b/>
          <w:bCs/>
          <w:color w:val="1F3864"/>
        </w:rPr>
      </w:pPr>
      <w:r w:rsidRPr="00261536">
        <w:rPr>
          <w:rFonts w:ascii="Calibri Light" w:eastAsia="Yu Mincho" w:hAnsi="Calibri Light" w:cs="Calibri Light"/>
          <w:b/>
          <w:bCs/>
          <w:color w:val="1F3864"/>
        </w:rPr>
        <w:t>Mme Catherine CHOMARAT-RUIZ</w:t>
      </w:r>
    </w:p>
    <w:p w14:paraId="207A525F" w14:textId="0FB6DB7C" w:rsidR="00261536" w:rsidRPr="008306AD" w:rsidRDefault="00261536" w:rsidP="008306AD">
      <w:pPr>
        <w:widowControl w:val="0"/>
        <w:autoSpaceDE w:val="0"/>
        <w:autoSpaceDN w:val="0"/>
        <w:adjustRightInd w:val="0"/>
        <w:rPr>
          <w:rFonts w:ascii="Calibri Light" w:eastAsia="Yu Mincho" w:hAnsi="Calibri Light" w:cs="Calibri Light"/>
          <w:bCs/>
        </w:rPr>
      </w:pPr>
    </w:p>
    <w:p w14:paraId="750ED6C5" w14:textId="77777777" w:rsidR="00261536" w:rsidRPr="008306AD" w:rsidRDefault="00261536" w:rsidP="008306AD">
      <w:pPr>
        <w:widowControl w:val="0"/>
        <w:autoSpaceDE w:val="0"/>
        <w:autoSpaceDN w:val="0"/>
        <w:adjustRightInd w:val="0"/>
        <w:rPr>
          <w:rFonts w:ascii="Calibri Light" w:eastAsia="Yu Mincho" w:hAnsi="Calibri Light" w:cs="Calibri Light"/>
          <w:bCs/>
        </w:rPr>
      </w:pPr>
    </w:p>
    <w:p w14:paraId="2CA0A3C7" w14:textId="024EFF32" w:rsidR="0002337C" w:rsidRDefault="0002337C" w:rsidP="004E2354">
      <w:pPr>
        <w:spacing w:line="336" w:lineRule="auto"/>
        <w:ind w:firstLine="142"/>
        <w:jc w:val="both"/>
        <w:rPr>
          <w:rFonts w:ascii="Calibri Light" w:hAnsi="Calibri Light" w:cs="Calibri Light"/>
        </w:rPr>
      </w:pPr>
      <w:r w:rsidRPr="00C538FD">
        <w:rPr>
          <w:rFonts w:ascii="Calibri Light" w:hAnsi="Calibri Light" w:cs="Calibri Light"/>
        </w:rPr>
        <w:t xml:space="preserve">Comment pratiquer la recherche en design ? Suite à une présentation générale des modalités que recouvre actuellement la recherche « académique » en design, il s’agit d’expliquer la manière dont le master </w:t>
      </w:r>
      <w:r w:rsidRPr="00C538FD">
        <w:rPr>
          <w:rFonts w:ascii="Calibri Light" w:hAnsi="Calibri Light" w:cs="Calibri Light"/>
          <w:i/>
        </w:rPr>
        <w:t>Design, Arts, Média</w:t>
      </w:r>
      <w:r w:rsidRPr="00C538FD">
        <w:rPr>
          <w:rFonts w:ascii="Calibri Light" w:hAnsi="Calibri Light" w:cs="Calibri Light"/>
        </w:rPr>
        <w:t xml:space="preserve"> répond à cette question. En partant de la thématique qui, dans le champ du design, l’intéresse plus particulièrement, chaque </w:t>
      </w:r>
      <w:proofErr w:type="gramStart"/>
      <w:r w:rsidRPr="00C538FD">
        <w:rPr>
          <w:rFonts w:ascii="Calibri Light" w:hAnsi="Calibri Light" w:cs="Calibri Light"/>
        </w:rPr>
        <w:t>étudiant.e</w:t>
      </w:r>
      <w:proofErr w:type="gramEnd"/>
      <w:r w:rsidRPr="00C538FD">
        <w:rPr>
          <w:rFonts w:ascii="Calibri Light" w:hAnsi="Calibri Light" w:cs="Calibri Light"/>
        </w:rPr>
        <w:t xml:space="preserve"> se confronte aux « grandes opérations de la recherche » dont on lui donne les clés. Il apprend ainsi à transformer ce thème en question, à élaborer un état de l’art, à formuler des hypothèses et esquisser d’une thèse, puis à bâtir le plan détaillé de son mémoire. </w:t>
      </w:r>
    </w:p>
    <w:p w14:paraId="2BA0C368" w14:textId="517546FF" w:rsidR="00261536" w:rsidRPr="008306AD" w:rsidRDefault="00261536" w:rsidP="008306AD">
      <w:pPr>
        <w:jc w:val="both"/>
        <w:rPr>
          <w:rFonts w:ascii="Calibri Light" w:hAnsi="Calibri Light" w:cs="Calibri Light"/>
        </w:rPr>
      </w:pPr>
    </w:p>
    <w:p w14:paraId="1B3189CB" w14:textId="77777777" w:rsidR="00261536" w:rsidRPr="008306AD" w:rsidRDefault="00261536" w:rsidP="008306AD">
      <w:pPr>
        <w:jc w:val="both"/>
        <w:rPr>
          <w:rFonts w:ascii="Calibri Light" w:hAnsi="Calibri Light" w:cs="Calibri Light"/>
        </w:rPr>
      </w:pPr>
    </w:p>
    <w:p w14:paraId="45F63946" w14:textId="71855299" w:rsidR="0065293C" w:rsidRDefault="0065293C" w:rsidP="0065293C">
      <w:pPr>
        <w:jc w:val="both"/>
        <w:rPr>
          <w:rFonts w:ascii="Calibri Light" w:eastAsia="Yu Mincho" w:hAnsi="Calibri Light" w:cs="Calibri Light"/>
          <w:b/>
          <w:color w:val="0070C0"/>
          <w:sz w:val="32"/>
          <w:szCs w:val="32"/>
        </w:rPr>
      </w:pPr>
      <w:r w:rsidRPr="00261536">
        <w:rPr>
          <w:rFonts w:ascii="Calibri Light" w:eastAsia="Yu Mincho" w:hAnsi="Calibri Light" w:cs="Calibri Light"/>
          <w:b/>
          <w:color w:val="0070C0"/>
          <w:sz w:val="32"/>
          <w:szCs w:val="32"/>
        </w:rPr>
        <w:t xml:space="preserve">Méthodologie de la recherche </w:t>
      </w:r>
      <w:r w:rsidR="007B6D02" w:rsidRPr="00261536">
        <w:rPr>
          <w:rFonts w:ascii="Calibri Light" w:eastAsia="Yu Mincho" w:hAnsi="Calibri Light" w:cs="Calibri Light"/>
          <w:b/>
          <w:color w:val="0070C0"/>
          <w:sz w:val="32"/>
          <w:szCs w:val="32"/>
        </w:rPr>
        <w:t>et mise en forme de projets</w:t>
      </w:r>
    </w:p>
    <w:p w14:paraId="22BEAF05" w14:textId="084D1AFA" w:rsidR="00261536" w:rsidRPr="008306AD" w:rsidRDefault="00261536" w:rsidP="008306AD">
      <w:pPr>
        <w:jc w:val="both"/>
        <w:rPr>
          <w:rFonts w:ascii="Calibri Light" w:eastAsia="Yu Mincho" w:hAnsi="Calibri Light" w:cs="Calibri Light"/>
        </w:rPr>
      </w:pPr>
    </w:p>
    <w:p w14:paraId="1110993A" w14:textId="3D1E37C5" w:rsidR="00261536" w:rsidRPr="00261536" w:rsidRDefault="00261536" w:rsidP="00261536">
      <w:pPr>
        <w:widowControl w:val="0"/>
        <w:autoSpaceDE w:val="0"/>
        <w:autoSpaceDN w:val="0"/>
        <w:adjustRightInd w:val="0"/>
        <w:rPr>
          <w:rFonts w:ascii="Calibri Light" w:eastAsia="Yu Mincho" w:hAnsi="Calibri Light" w:cs="Calibri Light"/>
          <w:b/>
          <w:bCs/>
          <w:color w:val="1F3864"/>
        </w:rPr>
      </w:pPr>
      <w:r w:rsidRPr="00261536">
        <w:rPr>
          <w:rFonts w:ascii="Calibri Light" w:eastAsia="Yu Mincho" w:hAnsi="Calibri Light" w:cs="Calibri Light"/>
          <w:b/>
          <w:bCs/>
          <w:color w:val="1F3864"/>
        </w:rPr>
        <w:t>Mme Catherine CHOMARAT-RUIZ</w:t>
      </w:r>
    </w:p>
    <w:p w14:paraId="4B4E64F8" w14:textId="19846739" w:rsidR="00261536" w:rsidRPr="008306AD" w:rsidRDefault="00261536" w:rsidP="008306AD">
      <w:pPr>
        <w:jc w:val="both"/>
        <w:rPr>
          <w:rFonts w:ascii="Calibri Light" w:eastAsia="Yu Mincho" w:hAnsi="Calibri Light" w:cs="Calibri Light"/>
        </w:rPr>
      </w:pPr>
    </w:p>
    <w:p w14:paraId="0778A31E" w14:textId="77777777" w:rsidR="00261536" w:rsidRPr="008306AD" w:rsidRDefault="00261536" w:rsidP="008306AD">
      <w:pPr>
        <w:jc w:val="both"/>
        <w:rPr>
          <w:rFonts w:ascii="Calibri Light" w:eastAsia="Yu Mincho" w:hAnsi="Calibri Light" w:cs="Calibri Light"/>
        </w:rPr>
      </w:pPr>
    </w:p>
    <w:p w14:paraId="11FFFFD5" w14:textId="3A166C39" w:rsidR="0065293C" w:rsidRDefault="00690E64" w:rsidP="004E2354">
      <w:pPr>
        <w:spacing w:line="336" w:lineRule="auto"/>
        <w:ind w:firstLine="142"/>
        <w:jc w:val="both"/>
        <w:rPr>
          <w:rFonts w:ascii="Calibri Light" w:hAnsi="Calibri Light" w:cs="Calibri Light"/>
        </w:rPr>
      </w:pPr>
      <w:r w:rsidRPr="00C538FD">
        <w:rPr>
          <w:rFonts w:ascii="Calibri Light" w:hAnsi="Calibri Light" w:cs="Calibri Light"/>
        </w:rPr>
        <w:t>En par</w:t>
      </w:r>
      <w:r w:rsidR="00665662" w:rsidRPr="00C538FD">
        <w:rPr>
          <w:rFonts w:ascii="Calibri Light" w:hAnsi="Calibri Light" w:cs="Calibri Light"/>
        </w:rPr>
        <w:t>allèle a</w:t>
      </w:r>
      <w:r w:rsidRPr="00C538FD">
        <w:rPr>
          <w:rFonts w:ascii="Calibri Light" w:hAnsi="Calibri Light" w:cs="Calibri Light"/>
        </w:rPr>
        <w:t>u cours de méthodologie de la recherche et de sa formulation</w:t>
      </w:r>
      <w:r w:rsidR="00665662" w:rsidRPr="00C538FD">
        <w:rPr>
          <w:rFonts w:ascii="Calibri Light" w:hAnsi="Calibri Light" w:cs="Calibri Light"/>
        </w:rPr>
        <w:t xml:space="preserve">, celui-ci, tout en aidant également les </w:t>
      </w:r>
      <w:proofErr w:type="spellStart"/>
      <w:r w:rsidR="00665662" w:rsidRPr="00C538FD">
        <w:rPr>
          <w:rFonts w:ascii="Calibri Light" w:hAnsi="Calibri Light" w:cs="Calibri Light"/>
        </w:rPr>
        <w:t>étudiant.</w:t>
      </w:r>
      <w:proofErr w:type="gramStart"/>
      <w:r w:rsidR="00665662" w:rsidRPr="00C538FD">
        <w:rPr>
          <w:rFonts w:ascii="Calibri Light" w:hAnsi="Calibri Light" w:cs="Calibri Light"/>
        </w:rPr>
        <w:t>e.s</w:t>
      </w:r>
      <w:proofErr w:type="spellEnd"/>
      <w:proofErr w:type="gramEnd"/>
      <w:r w:rsidR="00665662" w:rsidRPr="00C538FD">
        <w:rPr>
          <w:rFonts w:ascii="Calibri Light" w:hAnsi="Calibri Light" w:cs="Calibri Light"/>
        </w:rPr>
        <w:t xml:space="preserve"> à élaborer leur sujet de mémoire en délimitant tout d’abord un champ, puis une question ou un problème, puis des corpus, s’attachera à la partie projet du mémoire. Ce projet pratique pourra prendre des formes très variées, </w:t>
      </w:r>
      <w:r w:rsidR="00F4130F" w:rsidRPr="00C538FD">
        <w:rPr>
          <w:rFonts w:ascii="Calibri Light" w:hAnsi="Calibri Light" w:cs="Calibri Light"/>
        </w:rPr>
        <w:t xml:space="preserve">entre art et design, </w:t>
      </w:r>
      <w:r w:rsidR="00665662" w:rsidRPr="00C538FD">
        <w:rPr>
          <w:rFonts w:ascii="Calibri Light" w:hAnsi="Calibri Light" w:cs="Calibri Light"/>
        </w:rPr>
        <w:t>en rapport avec le sujet traité, et les compétences de chaque étudiant.e. Il sera exposé le jour de la soutenance mais n’en sera pas l’illustration</w:t>
      </w:r>
      <w:r w:rsidR="00F4130F" w:rsidRPr="00C538FD">
        <w:rPr>
          <w:rFonts w:ascii="Calibri Light" w:hAnsi="Calibri Light" w:cs="Calibri Light"/>
        </w:rPr>
        <w:t>. Une réflexion sur la question de l’exposition et ses enjeux devra également être menée.</w:t>
      </w:r>
      <w:r w:rsidR="00665662" w:rsidRPr="00C538FD">
        <w:rPr>
          <w:rFonts w:ascii="Calibri Light" w:hAnsi="Calibri Light" w:cs="Calibri Light"/>
        </w:rPr>
        <w:t xml:space="preserve"> </w:t>
      </w:r>
    </w:p>
    <w:p w14:paraId="2E3B1587" w14:textId="2BB5B057" w:rsidR="00C7353A" w:rsidRPr="008306AD" w:rsidRDefault="00C7353A" w:rsidP="008306AD">
      <w:pPr>
        <w:jc w:val="both"/>
        <w:rPr>
          <w:rFonts w:ascii="Calibri Light" w:hAnsi="Calibri Light" w:cs="Calibri Light"/>
        </w:rPr>
      </w:pPr>
    </w:p>
    <w:p w14:paraId="743ABA57" w14:textId="77777777" w:rsidR="00C7353A" w:rsidRPr="008306AD" w:rsidRDefault="00C7353A" w:rsidP="008306AD">
      <w:pPr>
        <w:jc w:val="both"/>
        <w:rPr>
          <w:rFonts w:ascii="Calibri Light" w:hAnsi="Calibri Light" w:cs="Calibri Light"/>
        </w:rPr>
      </w:pPr>
    </w:p>
    <w:p w14:paraId="2DC07010" w14:textId="77777777" w:rsidR="0065293C" w:rsidRPr="008306AD" w:rsidRDefault="0065293C" w:rsidP="008306AD">
      <w:pPr>
        <w:rPr>
          <w:rFonts w:ascii="Calibri Light" w:hAnsi="Calibri Light" w:cs="Calibri Light"/>
        </w:rPr>
      </w:pPr>
    </w:p>
    <w:p w14:paraId="594C5C6B" w14:textId="5EA532B4" w:rsidR="00261536" w:rsidRPr="00C85BD8" w:rsidRDefault="00261536" w:rsidP="00261536">
      <w:pPr>
        <w:pStyle w:val="Titre1"/>
        <w:shd w:val="clear" w:color="auto" w:fill="D9D9D9"/>
        <w:jc w:val="center"/>
        <w:rPr>
          <w:rFonts w:ascii="Calibri Light" w:eastAsia="Yu Mincho" w:hAnsi="Calibri Light" w:cs="Calibri Light"/>
          <w:b/>
          <w:color w:val="auto"/>
          <w:sz w:val="40"/>
          <w:szCs w:val="36"/>
        </w:rPr>
      </w:pPr>
      <w:r w:rsidRPr="00C85BD8">
        <w:rPr>
          <w:rFonts w:ascii="Calibri Light" w:eastAsia="Yu Mincho" w:hAnsi="Calibri Light" w:cs="Calibri Light"/>
          <w:b/>
          <w:color w:val="auto"/>
          <w:sz w:val="40"/>
          <w:szCs w:val="36"/>
        </w:rPr>
        <w:lastRenderedPageBreak/>
        <w:t xml:space="preserve">Semestre </w:t>
      </w:r>
      <w:r>
        <w:rPr>
          <w:rFonts w:ascii="Calibri Light" w:eastAsia="Yu Mincho" w:hAnsi="Calibri Light" w:cs="Calibri Light"/>
          <w:b/>
          <w:color w:val="auto"/>
          <w:sz w:val="40"/>
          <w:szCs w:val="36"/>
        </w:rPr>
        <w:t>2</w:t>
      </w:r>
    </w:p>
    <w:p w14:paraId="67378DEB" w14:textId="3C6C8A86" w:rsidR="00261536" w:rsidRPr="008306AD" w:rsidRDefault="00261536" w:rsidP="008306AD">
      <w:pPr>
        <w:jc w:val="both"/>
        <w:rPr>
          <w:rFonts w:ascii="Calibri Light" w:hAnsi="Calibri Light" w:cs="Calibri Light"/>
          <w:u w:val="single"/>
        </w:rPr>
      </w:pPr>
    </w:p>
    <w:p w14:paraId="2B0AFD90" w14:textId="5FAE50B5" w:rsidR="00261536" w:rsidRPr="008306AD" w:rsidRDefault="00261536" w:rsidP="008306AD">
      <w:pPr>
        <w:jc w:val="both"/>
        <w:rPr>
          <w:rFonts w:ascii="Calibri Light" w:hAnsi="Calibri Light" w:cs="Calibri Light"/>
          <w:u w:val="single"/>
        </w:rPr>
      </w:pPr>
    </w:p>
    <w:p w14:paraId="3D5B0FF6" w14:textId="698032E5" w:rsidR="00261536" w:rsidRPr="008306AD" w:rsidRDefault="00261536" w:rsidP="008306AD">
      <w:pPr>
        <w:jc w:val="both"/>
        <w:rPr>
          <w:rFonts w:ascii="Calibri Light" w:hAnsi="Calibri Light" w:cs="Calibri Light"/>
          <w:u w:val="single"/>
        </w:rPr>
      </w:pPr>
    </w:p>
    <w:p w14:paraId="762D75EC" w14:textId="77777777" w:rsidR="00261536" w:rsidRPr="008306AD" w:rsidRDefault="00261536" w:rsidP="008306AD">
      <w:pPr>
        <w:jc w:val="both"/>
        <w:rPr>
          <w:rFonts w:ascii="Calibri Light" w:hAnsi="Calibri Light" w:cs="Calibri Light"/>
          <w:u w:val="single"/>
        </w:rPr>
      </w:pPr>
    </w:p>
    <w:p w14:paraId="6F41D343" w14:textId="77777777" w:rsidR="00261536" w:rsidRPr="00327BA5" w:rsidRDefault="00261536" w:rsidP="00261536">
      <w:pPr>
        <w:pBdr>
          <w:bottom w:val="single" w:sz="4" w:space="1" w:color="auto"/>
        </w:pBdr>
        <w:rPr>
          <w:rFonts w:ascii="Calibri Light" w:hAnsi="Calibri Light" w:cs="Calibri Light"/>
          <w:b/>
          <w:sz w:val="32"/>
          <w:szCs w:val="32"/>
        </w:rPr>
      </w:pPr>
      <w:r w:rsidRPr="00327BA5">
        <w:rPr>
          <w:rFonts w:ascii="Calibri Light" w:hAnsi="Calibri Light" w:cs="Calibri Light"/>
          <w:b/>
          <w:sz w:val="32"/>
          <w:szCs w:val="32"/>
        </w:rPr>
        <w:t>ENSEIGNEMENTS GÉNÉRIQUES</w:t>
      </w:r>
    </w:p>
    <w:p w14:paraId="4B52A40E" w14:textId="77777777" w:rsidR="00261536" w:rsidRPr="00327BA5" w:rsidRDefault="00261536" w:rsidP="00261536">
      <w:pPr>
        <w:rPr>
          <w:rFonts w:ascii="Calibri Light" w:hAnsi="Calibri Light" w:cs="Calibri Light"/>
          <w:b/>
          <w:i/>
          <w:color w:val="0070C0"/>
        </w:rPr>
      </w:pPr>
      <w:r>
        <w:rPr>
          <w:rFonts w:ascii="Calibri Light" w:hAnsi="Calibri Light" w:cs="Calibri Light"/>
          <w:b/>
          <w:i/>
          <w:color w:val="0070C0"/>
        </w:rPr>
        <w:t>3</w:t>
      </w:r>
      <w:r w:rsidRPr="00327BA5">
        <w:rPr>
          <w:rFonts w:ascii="Calibri Light" w:hAnsi="Calibri Light" w:cs="Calibri Light"/>
          <w:b/>
          <w:i/>
          <w:color w:val="0070C0"/>
        </w:rPr>
        <w:t xml:space="preserve"> cours obligatoire</w:t>
      </w:r>
      <w:r>
        <w:rPr>
          <w:rFonts w:ascii="Calibri Light" w:hAnsi="Calibri Light" w:cs="Calibri Light"/>
          <w:b/>
          <w:i/>
          <w:color w:val="0070C0"/>
        </w:rPr>
        <w:t>s</w:t>
      </w:r>
    </w:p>
    <w:p w14:paraId="4AEACE3B" w14:textId="77777777" w:rsidR="00261536" w:rsidRPr="008306AD" w:rsidRDefault="00261536" w:rsidP="008306AD">
      <w:pPr>
        <w:jc w:val="both"/>
        <w:rPr>
          <w:rFonts w:ascii="Calibri Light" w:hAnsi="Calibri Light" w:cs="Calibri Light"/>
        </w:rPr>
      </w:pPr>
    </w:p>
    <w:p w14:paraId="09A4AF1D" w14:textId="0DDE998B" w:rsidR="00261536" w:rsidRPr="008306AD" w:rsidRDefault="00261536" w:rsidP="008306AD">
      <w:pPr>
        <w:jc w:val="both"/>
        <w:rPr>
          <w:rFonts w:ascii="Calibri Light" w:hAnsi="Calibri Light" w:cs="Calibri Light"/>
        </w:rPr>
      </w:pPr>
    </w:p>
    <w:p w14:paraId="2FB53134" w14:textId="77777777" w:rsidR="00261536" w:rsidRPr="008306AD" w:rsidRDefault="00261536" w:rsidP="008306AD">
      <w:pPr>
        <w:jc w:val="both"/>
        <w:rPr>
          <w:rFonts w:ascii="Calibri Light" w:hAnsi="Calibri Light" w:cs="Calibri Light"/>
        </w:rPr>
      </w:pPr>
    </w:p>
    <w:p w14:paraId="57EBF153" w14:textId="631C4A9C" w:rsidR="00261536" w:rsidRPr="00261536" w:rsidRDefault="00CA15C7" w:rsidP="00261536">
      <w:pPr>
        <w:widowControl w:val="0"/>
        <w:autoSpaceDE w:val="0"/>
        <w:autoSpaceDN w:val="0"/>
        <w:adjustRightInd w:val="0"/>
        <w:rPr>
          <w:rFonts w:ascii="Calibri Light" w:eastAsia="Yu Mincho" w:hAnsi="Calibri Light" w:cs="Calibri Light"/>
          <w:b/>
          <w:color w:val="0070C0"/>
          <w:sz w:val="32"/>
          <w:szCs w:val="32"/>
        </w:rPr>
      </w:pPr>
      <w:r w:rsidRPr="00261536">
        <w:rPr>
          <w:rFonts w:ascii="Calibri Light" w:eastAsia="Yu Mincho" w:hAnsi="Calibri Light" w:cs="Calibri Light"/>
          <w:b/>
          <w:color w:val="0070C0"/>
          <w:sz w:val="32"/>
          <w:szCs w:val="32"/>
        </w:rPr>
        <w:t>Observatoire des arts et médias</w:t>
      </w:r>
      <w:r w:rsidR="00BC597F" w:rsidRPr="00261536">
        <w:rPr>
          <w:rFonts w:ascii="Calibri Light" w:eastAsia="Yu Mincho" w:hAnsi="Calibri Light" w:cs="Calibri Light"/>
          <w:b/>
          <w:color w:val="0070C0"/>
          <w:sz w:val="32"/>
          <w:szCs w:val="32"/>
        </w:rPr>
        <w:t xml:space="preserve"> </w:t>
      </w:r>
    </w:p>
    <w:p w14:paraId="454CD644" w14:textId="77777777" w:rsidR="00261536" w:rsidRPr="008306AD" w:rsidRDefault="00261536" w:rsidP="008306AD">
      <w:pPr>
        <w:widowControl w:val="0"/>
        <w:autoSpaceDE w:val="0"/>
        <w:autoSpaceDN w:val="0"/>
        <w:adjustRightInd w:val="0"/>
        <w:rPr>
          <w:rFonts w:ascii="Calibri Light" w:eastAsia="Yu Mincho" w:hAnsi="Calibri Light" w:cs="Calibri Light"/>
          <w:bCs/>
        </w:rPr>
      </w:pPr>
    </w:p>
    <w:p w14:paraId="5C09F668" w14:textId="77777777" w:rsidR="00261536" w:rsidRDefault="00261536" w:rsidP="00261536">
      <w:pPr>
        <w:widowControl w:val="0"/>
        <w:autoSpaceDE w:val="0"/>
        <w:autoSpaceDN w:val="0"/>
        <w:adjustRightInd w:val="0"/>
        <w:rPr>
          <w:rFonts w:ascii="Calibri Light" w:eastAsia="Yu Mincho" w:hAnsi="Calibri Light" w:cs="Calibri Light"/>
          <w:b/>
          <w:bCs/>
          <w:color w:val="1F3864"/>
        </w:rPr>
      </w:pPr>
      <w:r w:rsidRPr="00261536">
        <w:rPr>
          <w:rFonts w:ascii="Calibri Light" w:eastAsia="Yu Mincho" w:hAnsi="Calibri Light" w:cs="Calibri Light"/>
          <w:b/>
          <w:bCs/>
          <w:color w:val="1F3864"/>
        </w:rPr>
        <w:t>Mme A</w:t>
      </w:r>
      <w:r w:rsidR="00C538FD" w:rsidRPr="00261536">
        <w:rPr>
          <w:rFonts w:ascii="Calibri Light" w:eastAsia="Yu Mincho" w:hAnsi="Calibri Light" w:cs="Calibri Light"/>
          <w:b/>
          <w:bCs/>
          <w:color w:val="1F3864"/>
        </w:rPr>
        <w:t xml:space="preserve">ntonella </w:t>
      </w:r>
      <w:r w:rsidRPr="00261536">
        <w:rPr>
          <w:rFonts w:ascii="Calibri Light" w:eastAsia="Yu Mincho" w:hAnsi="Calibri Light" w:cs="Calibri Light"/>
          <w:b/>
          <w:bCs/>
          <w:color w:val="1F3864"/>
        </w:rPr>
        <w:t>TUFANO</w:t>
      </w:r>
    </w:p>
    <w:p w14:paraId="58799ADE" w14:textId="77777777" w:rsidR="00261536" w:rsidRPr="008306AD" w:rsidRDefault="00261536" w:rsidP="008306AD">
      <w:pPr>
        <w:widowControl w:val="0"/>
        <w:autoSpaceDE w:val="0"/>
        <w:autoSpaceDN w:val="0"/>
        <w:adjustRightInd w:val="0"/>
        <w:rPr>
          <w:rFonts w:ascii="Calibri Light" w:hAnsi="Calibri Light" w:cs="Calibri Light"/>
        </w:rPr>
      </w:pPr>
    </w:p>
    <w:p w14:paraId="7A129F77" w14:textId="77777777" w:rsidR="00261536" w:rsidRPr="008306AD" w:rsidRDefault="00261536" w:rsidP="008306AD">
      <w:pPr>
        <w:widowControl w:val="0"/>
        <w:autoSpaceDE w:val="0"/>
        <w:autoSpaceDN w:val="0"/>
        <w:adjustRightInd w:val="0"/>
        <w:rPr>
          <w:rFonts w:ascii="Calibri Light" w:hAnsi="Calibri Light" w:cs="Calibri Light"/>
        </w:rPr>
      </w:pPr>
    </w:p>
    <w:p w14:paraId="105F5611" w14:textId="77777777" w:rsidR="00FC0133" w:rsidRPr="00FC0133" w:rsidRDefault="00FC0133" w:rsidP="00FC0133">
      <w:pPr>
        <w:widowControl w:val="0"/>
        <w:autoSpaceDE w:val="0"/>
        <w:autoSpaceDN w:val="0"/>
        <w:adjustRightInd w:val="0"/>
        <w:spacing w:line="336" w:lineRule="auto"/>
        <w:rPr>
          <w:rFonts w:ascii="Calibri Light" w:eastAsia="Yu Mincho" w:hAnsi="Calibri Light" w:cs="Calibri Light"/>
          <w:b/>
        </w:rPr>
      </w:pPr>
      <w:r w:rsidRPr="00FC0133">
        <w:rPr>
          <w:rFonts w:ascii="Calibri Light" w:eastAsia="Yu Mincho" w:hAnsi="Calibri Light" w:cs="Calibri Light"/>
          <w:b/>
        </w:rPr>
        <w:t>Expérimentations</w:t>
      </w:r>
    </w:p>
    <w:p w14:paraId="53FFF6A8" w14:textId="77777777" w:rsidR="00FC0133" w:rsidRPr="00FC0133" w:rsidRDefault="00FC0133" w:rsidP="00FC0133">
      <w:pPr>
        <w:widowControl w:val="0"/>
        <w:autoSpaceDE w:val="0"/>
        <w:autoSpaceDN w:val="0"/>
        <w:adjustRightInd w:val="0"/>
        <w:spacing w:line="336" w:lineRule="auto"/>
        <w:rPr>
          <w:rFonts w:ascii="Calibri Light" w:hAnsi="Calibri Light" w:cs="Calibri Light"/>
        </w:rPr>
      </w:pPr>
    </w:p>
    <w:p w14:paraId="1DA6609A" w14:textId="77777777" w:rsidR="00FC0133" w:rsidRPr="00FC0133" w:rsidRDefault="00FC0133" w:rsidP="00FC0133">
      <w:pPr>
        <w:widowControl w:val="0"/>
        <w:autoSpaceDE w:val="0"/>
        <w:autoSpaceDN w:val="0"/>
        <w:adjustRightInd w:val="0"/>
        <w:spacing w:line="336" w:lineRule="auto"/>
        <w:ind w:firstLine="142"/>
        <w:rPr>
          <w:rFonts w:ascii="Calibri Light" w:hAnsi="Calibri Light" w:cs="Calibri Light"/>
        </w:rPr>
      </w:pPr>
      <w:r w:rsidRPr="00FC0133">
        <w:rPr>
          <w:rFonts w:ascii="Calibri Light" w:hAnsi="Calibri Light" w:cs="Calibri Light"/>
        </w:rPr>
        <w:t>La question de l’expérimentation abordée dans le cours porte, d’une part, sur sa définition dans le champ de la création/du projet et, d’autre part, sur l’observation des pratiques expérimentales à différentes échelles. Il s’agira ainsi de questionner les théories qui fondent ces démarches (agentivité ; situation ; outils descriptifs) et d’observer des cas d’études qui – à des échelles différentes, du corps au paysage en passant par les espaces habités dans leurs nuances- permettent de construire un cadre interprétatif de l’action. Ces deux approches étant soudées, le cours proposera également une « immersion » dans des lieux d’expérimentation et une restitution écrite et graphique.</w:t>
      </w:r>
    </w:p>
    <w:p w14:paraId="12D4B80F" w14:textId="77777777" w:rsidR="00FC0133" w:rsidRPr="00FC0133" w:rsidRDefault="00FC0133" w:rsidP="00FC0133">
      <w:pPr>
        <w:widowControl w:val="0"/>
        <w:autoSpaceDE w:val="0"/>
        <w:autoSpaceDN w:val="0"/>
        <w:adjustRightInd w:val="0"/>
        <w:spacing w:line="336" w:lineRule="auto"/>
        <w:rPr>
          <w:rFonts w:ascii="Calibri Light" w:eastAsia="Yu Mincho" w:hAnsi="Calibri Light" w:cs="Calibri Light"/>
          <w:b/>
          <w:bCs/>
        </w:rPr>
      </w:pPr>
      <w:r w:rsidRPr="00FC0133">
        <w:rPr>
          <w:rFonts w:ascii="Calibri Light" w:hAnsi="Calibri Light" w:cs="Calibri Light"/>
        </w:rPr>
        <w:t>12 cours de 2h ; 2 séances d’immersion en situation ; restitution écrite et présentation orale.</w:t>
      </w:r>
    </w:p>
    <w:p w14:paraId="3E6CF4A0" w14:textId="74F176FD" w:rsidR="00261536" w:rsidRPr="008306AD" w:rsidRDefault="00261536" w:rsidP="008306AD">
      <w:pPr>
        <w:widowControl w:val="0"/>
        <w:autoSpaceDE w:val="0"/>
        <w:autoSpaceDN w:val="0"/>
        <w:adjustRightInd w:val="0"/>
        <w:rPr>
          <w:rFonts w:ascii="Calibri Light" w:eastAsia="Yu Mincho" w:hAnsi="Calibri Light" w:cs="Calibri Light"/>
          <w:bCs/>
        </w:rPr>
      </w:pPr>
    </w:p>
    <w:p w14:paraId="6E6EB215" w14:textId="77777777" w:rsidR="00261536" w:rsidRPr="008306AD" w:rsidRDefault="00261536" w:rsidP="008306AD">
      <w:pPr>
        <w:widowControl w:val="0"/>
        <w:autoSpaceDE w:val="0"/>
        <w:autoSpaceDN w:val="0"/>
        <w:adjustRightInd w:val="0"/>
        <w:rPr>
          <w:rFonts w:ascii="Calibri Light" w:eastAsia="Yu Mincho" w:hAnsi="Calibri Light" w:cs="Calibri Light"/>
          <w:bCs/>
        </w:rPr>
      </w:pPr>
    </w:p>
    <w:p w14:paraId="6A4D6372" w14:textId="3A12D502" w:rsidR="00CA15C7" w:rsidRDefault="00CA15C7" w:rsidP="00261536">
      <w:pPr>
        <w:widowControl w:val="0"/>
        <w:autoSpaceDE w:val="0"/>
        <w:autoSpaceDN w:val="0"/>
        <w:adjustRightInd w:val="0"/>
        <w:rPr>
          <w:rFonts w:ascii="Calibri Light" w:eastAsia="Yu Mincho" w:hAnsi="Calibri Light" w:cs="Calibri Light"/>
          <w:b/>
          <w:color w:val="0070C0"/>
          <w:sz w:val="32"/>
          <w:szCs w:val="32"/>
        </w:rPr>
      </w:pPr>
      <w:r w:rsidRPr="00261536">
        <w:rPr>
          <w:rFonts w:ascii="Calibri Light" w:eastAsia="Yu Mincho" w:hAnsi="Calibri Light" w:cs="Calibri Light"/>
          <w:b/>
          <w:color w:val="0070C0"/>
          <w:sz w:val="32"/>
          <w:szCs w:val="32"/>
        </w:rPr>
        <w:t>Séminaire Télécom Paris Tech</w:t>
      </w:r>
    </w:p>
    <w:p w14:paraId="7F826FE2" w14:textId="77777777" w:rsidR="00261536" w:rsidRPr="008306AD" w:rsidRDefault="00261536" w:rsidP="008306AD">
      <w:pPr>
        <w:widowControl w:val="0"/>
        <w:autoSpaceDE w:val="0"/>
        <w:autoSpaceDN w:val="0"/>
        <w:adjustRightInd w:val="0"/>
        <w:rPr>
          <w:rFonts w:ascii="Calibri Light" w:eastAsia="Yu Mincho" w:hAnsi="Calibri Light" w:cs="Calibri Light"/>
        </w:rPr>
      </w:pPr>
    </w:p>
    <w:p w14:paraId="6554A5FD" w14:textId="09ADF8BB" w:rsidR="00D279CA" w:rsidRPr="00C538FD" w:rsidRDefault="00415935" w:rsidP="004E2354">
      <w:pPr>
        <w:spacing w:line="336" w:lineRule="auto"/>
        <w:ind w:firstLine="142"/>
        <w:jc w:val="both"/>
        <w:rPr>
          <w:rFonts w:ascii="Calibri Light" w:eastAsia="Times New Roman" w:hAnsi="Calibri Light" w:cs="Calibri Light"/>
        </w:rPr>
      </w:pPr>
      <w:r w:rsidRPr="00C538FD">
        <w:rPr>
          <w:rFonts w:ascii="Calibri Light" w:hAnsi="Calibri Light" w:cs="Calibri Light"/>
        </w:rPr>
        <w:t>Méthodes pour le design</w:t>
      </w:r>
      <w:r w:rsidR="00D279CA" w:rsidRPr="00C538FD">
        <w:rPr>
          <w:rFonts w:ascii="Calibri Light" w:hAnsi="Calibri Light" w:cs="Calibri Light"/>
        </w:rPr>
        <w:t xml:space="preserve">. </w:t>
      </w:r>
      <w:r w:rsidR="00D279CA" w:rsidRPr="00C538FD">
        <w:rPr>
          <w:rFonts w:ascii="Calibri Light" w:eastAsia="Times New Roman" w:hAnsi="Calibri Light" w:cs="Calibri Light"/>
        </w:rPr>
        <w:t>Le design est une discipline de conception qui utilise de nombreuses méthodes pour analyser et créer de objets, nouveaux et originaux (objets tangibles, interfaces, services, expositions, etc.). Le cours « Méthodes pour le design » propose de former les étudiants aux méthodes de sciences humaines et sociales qui sont utilisées par les designers pour créer de nouveaux services ou objets qui soient à la fois originaux mais qui s’inscrivent aussi dans des pratiques sociales et culturelles. Les étudiants apprendront comment construire un terrain de recherche et comment utiliser les méthodes des SHS pour concevoir leurs projets.</w:t>
      </w:r>
    </w:p>
    <w:p w14:paraId="07F180C2" w14:textId="77777777" w:rsidR="00D279CA" w:rsidRPr="00C538FD" w:rsidRDefault="00D279CA" w:rsidP="004E2354">
      <w:pPr>
        <w:spacing w:line="336" w:lineRule="auto"/>
        <w:ind w:firstLine="142"/>
        <w:jc w:val="both"/>
        <w:rPr>
          <w:rFonts w:ascii="Calibri Light" w:hAnsi="Calibri Light" w:cs="Calibri Light"/>
        </w:rPr>
      </w:pPr>
      <w:r w:rsidRPr="00C538FD">
        <w:rPr>
          <w:rFonts w:ascii="Calibri Light" w:eastAsia="Times New Roman" w:hAnsi="Calibri Light" w:cs="Calibri Light"/>
        </w:rPr>
        <w:t xml:space="preserve">Objectif pédagogique. </w:t>
      </w:r>
      <w:r w:rsidRPr="00C538FD">
        <w:rPr>
          <w:rFonts w:ascii="Calibri Light" w:hAnsi="Calibri Light" w:cs="Calibri Light"/>
        </w:rPr>
        <w:t>Le M2 a pour vocation de former au design, à l'enquête et à la recherche. Il complète les enseignements de 2A du parcours SIM (Stratégie, Innovation, Marchés).</w:t>
      </w:r>
    </w:p>
    <w:p w14:paraId="6524863E" w14:textId="7DC7BEF0" w:rsidR="00D279CA" w:rsidRPr="00C538FD" w:rsidRDefault="00D279CA" w:rsidP="004E2354">
      <w:pPr>
        <w:spacing w:line="336" w:lineRule="auto"/>
        <w:ind w:firstLine="142"/>
        <w:jc w:val="both"/>
        <w:rPr>
          <w:rFonts w:ascii="Calibri Light" w:eastAsia="Times New Roman" w:hAnsi="Calibri Light" w:cs="Calibri Light"/>
        </w:rPr>
      </w:pPr>
      <w:r w:rsidRPr="00C538FD">
        <w:rPr>
          <w:rFonts w:ascii="Calibri Light" w:hAnsi="Calibri Light" w:cs="Calibri Light"/>
        </w:rPr>
        <w:t>Il permet aux étudiants qui le souhaitent de travailler dans l'innovation et la recherche d'avoir une Formation pré-doctorale</w:t>
      </w:r>
      <w:r w:rsidRPr="00C538FD">
        <w:rPr>
          <w:rStyle w:val="Accentuation"/>
          <w:rFonts w:ascii="Calibri Light" w:hAnsi="Calibri Light" w:cs="Calibri Light"/>
          <w:b/>
          <w:bCs/>
        </w:rPr>
        <w:t xml:space="preserve"> à </w:t>
      </w:r>
      <w:r w:rsidRPr="00C538FD">
        <w:rPr>
          <w:rFonts w:ascii="Calibri Light" w:hAnsi="Calibri Light" w:cs="Calibri Light"/>
        </w:rPr>
        <w:t xml:space="preserve">la Recherche, Formation </w:t>
      </w:r>
      <w:r w:rsidRPr="00C538FD">
        <w:rPr>
          <w:rStyle w:val="Accentuation"/>
          <w:rFonts w:ascii="Calibri Light" w:hAnsi="Calibri Light" w:cs="Calibri Light"/>
          <w:b/>
          <w:bCs/>
        </w:rPr>
        <w:t xml:space="preserve">par </w:t>
      </w:r>
      <w:r w:rsidRPr="00C538FD">
        <w:rPr>
          <w:rFonts w:ascii="Calibri Light" w:hAnsi="Calibri Light" w:cs="Calibri Light"/>
        </w:rPr>
        <w:t xml:space="preserve">la Recherche (design en R&amp;D). </w:t>
      </w:r>
      <w:r w:rsidRPr="00C538FD">
        <w:rPr>
          <w:rFonts w:ascii="Calibri Light" w:eastAsia="Times New Roman" w:hAnsi="Calibri Light" w:cs="Calibri Light"/>
        </w:rPr>
        <w:t xml:space="preserve">Cette </w:t>
      </w:r>
      <w:r w:rsidRPr="00C538FD">
        <w:rPr>
          <w:rFonts w:ascii="Calibri Light" w:eastAsia="Times New Roman" w:hAnsi="Calibri Light" w:cs="Calibri Light"/>
        </w:rPr>
        <w:lastRenderedPageBreak/>
        <w:t>formation s'appuie en particulier les méthodes d'observation et d'enquête permettant de préparer le stage et le projet de design.</w:t>
      </w:r>
    </w:p>
    <w:p w14:paraId="61470B40" w14:textId="77777777" w:rsidR="00D279CA" w:rsidRPr="00C538FD" w:rsidRDefault="00D279CA" w:rsidP="00261536">
      <w:pPr>
        <w:spacing w:line="336" w:lineRule="auto"/>
        <w:jc w:val="both"/>
        <w:rPr>
          <w:rFonts w:ascii="Calibri Light" w:eastAsia="Times New Roman" w:hAnsi="Calibri Light" w:cs="Calibri Light"/>
        </w:rPr>
      </w:pPr>
      <w:r w:rsidRPr="00C538FD">
        <w:rPr>
          <w:rFonts w:ascii="Calibri Light" w:eastAsia="Times New Roman" w:hAnsi="Calibri Light" w:cs="Calibri Light"/>
        </w:rPr>
        <w:t xml:space="preserve">Programme détaillé : </w:t>
      </w:r>
    </w:p>
    <w:p w14:paraId="28B2306D" w14:textId="7D878FA1" w:rsidR="00D279CA" w:rsidRPr="00C538FD" w:rsidRDefault="00D279CA" w:rsidP="00261536">
      <w:pPr>
        <w:spacing w:line="336" w:lineRule="auto"/>
        <w:jc w:val="both"/>
        <w:rPr>
          <w:rFonts w:ascii="Calibri Light" w:hAnsi="Calibri Light" w:cs="Calibri Light"/>
        </w:rPr>
      </w:pPr>
      <w:r w:rsidRPr="00C538FD">
        <w:rPr>
          <w:rFonts w:ascii="Calibri Light" w:hAnsi="Calibri Light" w:cs="Calibri Light"/>
        </w:rPr>
        <w:t>- Cours 1- indiscipline du design – dessiner un projet de design</w:t>
      </w:r>
    </w:p>
    <w:p w14:paraId="56F8A116" w14:textId="77777777" w:rsidR="00D279CA" w:rsidRPr="00C538FD" w:rsidRDefault="00D279CA" w:rsidP="00261536">
      <w:pPr>
        <w:spacing w:line="336" w:lineRule="auto"/>
        <w:jc w:val="both"/>
        <w:rPr>
          <w:rFonts w:ascii="Calibri Light" w:hAnsi="Calibri Light" w:cs="Calibri Light"/>
        </w:rPr>
      </w:pPr>
      <w:r w:rsidRPr="00C538FD">
        <w:rPr>
          <w:rFonts w:ascii="Calibri Light" w:hAnsi="Calibri Light" w:cs="Calibri Light"/>
        </w:rPr>
        <w:t>- Cours 2 – Sciences de la conception – sciences expérimentales : théorie CK, théories sémiotiques de la créativité, mise en pratique</w:t>
      </w:r>
    </w:p>
    <w:p w14:paraId="1B489A84" w14:textId="77777777" w:rsidR="00D279CA" w:rsidRPr="00C538FD" w:rsidRDefault="00D279CA" w:rsidP="00261536">
      <w:pPr>
        <w:spacing w:line="336" w:lineRule="auto"/>
        <w:jc w:val="both"/>
        <w:rPr>
          <w:rFonts w:ascii="Calibri Light" w:hAnsi="Calibri Light" w:cs="Calibri Light"/>
        </w:rPr>
      </w:pPr>
      <w:r w:rsidRPr="00C538FD">
        <w:rPr>
          <w:rFonts w:ascii="Calibri Light" w:hAnsi="Calibri Light" w:cs="Calibri Light"/>
        </w:rPr>
        <w:t>- Cours 3 – Sciences humaines : corpus et sémiotique pour la conception : analyse des objets. Méthodes, mise en pratique</w:t>
      </w:r>
    </w:p>
    <w:p w14:paraId="4B5C8568" w14:textId="77777777" w:rsidR="00D279CA" w:rsidRPr="00C538FD" w:rsidRDefault="00D279CA" w:rsidP="00261536">
      <w:pPr>
        <w:spacing w:line="336" w:lineRule="auto"/>
        <w:jc w:val="both"/>
        <w:rPr>
          <w:rFonts w:ascii="Calibri Light" w:hAnsi="Calibri Light" w:cs="Calibri Light"/>
        </w:rPr>
      </w:pPr>
      <w:r w:rsidRPr="00C538FD">
        <w:rPr>
          <w:rFonts w:ascii="Calibri Light" w:hAnsi="Calibri Light" w:cs="Calibri Light"/>
        </w:rPr>
        <w:t>- Cours 4 – Sciences sociales : entretiens, préparer un entretien</w:t>
      </w:r>
    </w:p>
    <w:p w14:paraId="080E3532" w14:textId="4A0B4037" w:rsidR="00415935" w:rsidRDefault="00D279CA" w:rsidP="00261536">
      <w:pPr>
        <w:spacing w:line="336" w:lineRule="auto"/>
        <w:jc w:val="both"/>
        <w:rPr>
          <w:rFonts w:ascii="Calibri Light" w:hAnsi="Calibri Light" w:cs="Calibri Light"/>
        </w:rPr>
      </w:pPr>
      <w:r w:rsidRPr="00C538FD">
        <w:rPr>
          <w:rFonts w:ascii="Calibri Light" w:hAnsi="Calibri Light" w:cs="Calibri Light"/>
        </w:rPr>
        <w:t xml:space="preserve">- Cours 5 – Sciences sociales : observations participantes / terrains </w:t>
      </w:r>
    </w:p>
    <w:p w14:paraId="2CAB556C" w14:textId="43F8E919" w:rsidR="00261536" w:rsidRPr="008306AD" w:rsidRDefault="00261536" w:rsidP="008306AD">
      <w:pPr>
        <w:jc w:val="both"/>
        <w:rPr>
          <w:rFonts w:ascii="Calibri Light" w:hAnsi="Calibri Light" w:cs="Calibri Light"/>
        </w:rPr>
      </w:pPr>
    </w:p>
    <w:p w14:paraId="3F134E41" w14:textId="77777777" w:rsidR="00261536" w:rsidRPr="008306AD" w:rsidRDefault="00261536" w:rsidP="008306AD">
      <w:pPr>
        <w:jc w:val="both"/>
        <w:rPr>
          <w:rFonts w:ascii="Calibri Light" w:hAnsi="Calibri Light" w:cs="Calibri Light"/>
        </w:rPr>
      </w:pPr>
    </w:p>
    <w:p w14:paraId="5774460A" w14:textId="2B94BBBA" w:rsidR="00261536" w:rsidRDefault="00CA15C7" w:rsidP="00261536">
      <w:pPr>
        <w:widowControl w:val="0"/>
        <w:autoSpaceDE w:val="0"/>
        <w:autoSpaceDN w:val="0"/>
        <w:adjustRightInd w:val="0"/>
        <w:rPr>
          <w:rFonts w:ascii="Calibri Light" w:eastAsia="Yu Mincho" w:hAnsi="Calibri Light" w:cs="Calibri Light"/>
          <w:b/>
          <w:color w:val="0070C0"/>
          <w:sz w:val="32"/>
          <w:szCs w:val="32"/>
        </w:rPr>
      </w:pPr>
      <w:r w:rsidRPr="00261536">
        <w:rPr>
          <w:rFonts w:ascii="Calibri Light" w:eastAsia="Yu Mincho" w:hAnsi="Calibri Light" w:cs="Calibri Light"/>
          <w:b/>
          <w:color w:val="0070C0"/>
          <w:sz w:val="32"/>
          <w:szCs w:val="32"/>
        </w:rPr>
        <w:t>Conférences et rencontre</w:t>
      </w:r>
      <w:r w:rsidR="00261536">
        <w:rPr>
          <w:rFonts w:ascii="Calibri Light" w:eastAsia="Yu Mincho" w:hAnsi="Calibri Light" w:cs="Calibri Light"/>
          <w:b/>
          <w:color w:val="0070C0"/>
          <w:sz w:val="32"/>
          <w:szCs w:val="32"/>
        </w:rPr>
        <w:t>s</w:t>
      </w:r>
      <w:r w:rsidRPr="00261536">
        <w:rPr>
          <w:rFonts w:ascii="Calibri Light" w:eastAsia="Yu Mincho" w:hAnsi="Calibri Light" w:cs="Calibri Light"/>
          <w:b/>
          <w:color w:val="0070C0"/>
          <w:sz w:val="32"/>
          <w:szCs w:val="32"/>
        </w:rPr>
        <w:t xml:space="preserve"> avec les professionnels</w:t>
      </w:r>
    </w:p>
    <w:p w14:paraId="4456D8C9" w14:textId="52C76ACA" w:rsidR="00261536" w:rsidRPr="008306AD" w:rsidRDefault="00261536" w:rsidP="008306AD">
      <w:pPr>
        <w:widowControl w:val="0"/>
        <w:autoSpaceDE w:val="0"/>
        <w:autoSpaceDN w:val="0"/>
        <w:adjustRightInd w:val="0"/>
        <w:rPr>
          <w:rFonts w:ascii="Calibri Light" w:eastAsia="Yu Mincho" w:hAnsi="Calibri Light" w:cs="Calibri Light"/>
          <w:bCs/>
        </w:rPr>
      </w:pPr>
    </w:p>
    <w:p w14:paraId="4758A412" w14:textId="43E7EE67" w:rsidR="00261536" w:rsidRDefault="00261536" w:rsidP="00261536">
      <w:pPr>
        <w:widowControl w:val="0"/>
        <w:autoSpaceDE w:val="0"/>
        <w:autoSpaceDN w:val="0"/>
        <w:adjustRightInd w:val="0"/>
        <w:rPr>
          <w:rFonts w:ascii="Calibri Light" w:eastAsia="Yu Mincho" w:hAnsi="Calibri Light" w:cs="Calibri Light"/>
          <w:b/>
          <w:bCs/>
          <w:color w:val="1F3864"/>
        </w:rPr>
      </w:pPr>
      <w:r>
        <w:rPr>
          <w:rFonts w:ascii="Calibri Light" w:eastAsia="Yu Mincho" w:hAnsi="Calibri Light" w:cs="Calibri Light"/>
          <w:b/>
          <w:bCs/>
          <w:color w:val="1F3864"/>
        </w:rPr>
        <w:t>Mme Catherine CHOMARAT-RUIZ</w:t>
      </w:r>
    </w:p>
    <w:p w14:paraId="33B1BAC3" w14:textId="4456A068" w:rsidR="00261536" w:rsidRPr="008306AD" w:rsidRDefault="00261536" w:rsidP="008306AD">
      <w:pPr>
        <w:widowControl w:val="0"/>
        <w:autoSpaceDE w:val="0"/>
        <w:autoSpaceDN w:val="0"/>
        <w:adjustRightInd w:val="0"/>
        <w:rPr>
          <w:rFonts w:ascii="Calibri Light" w:eastAsia="Yu Mincho" w:hAnsi="Calibri Light" w:cs="Calibri Light"/>
          <w:bCs/>
        </w:rPr>
      </w:pPr>
    </w:p>
    <w:p w14:paraId="4A54A041" w14:textId="77777777" w:rsidR="00261536" w:rsidRPr="008306AD" w:rsidRDefault="00261536" w:rsidP="008306AD">
      <w:pPr>
        <w:widowControl w:val="0"/>
        <w:autoSpaceDE w:val="0"/>
        <w:autoSpaceDN w:val="0"/>
        <w:adjustRightInd w:val="0"/>
        <w:rPr>
          <w:rFonts w:ascii="Calibri Light" w:eastAsia="Yu Mincho" w:hAnsi="Calibri Light" w:cs="Calibri Light"/>
          <w:bCs/>
        </w:rPr>
      </w:pPr>
    </w:p>
    <w:p w14:paraId="6A0435D4" w14:textId="77777777" w:rsidR="0002337C" w:rsidRPr="00C538FD" w:rsidRDefault="0002337C" w:rsidP="004E2354">
      <w:pPr>
        <w:spacing w:line="336" w:lineRule="auto"/>
        <w:ind w:firstLine="142"/>
        <w:jc w:val="both"/>
        <w:rPr>
          <w:rFonts w:ascii="Calibri Light" w:hAnsi="Calibri Light" w:cs="Calibri Light"/>
        </w:rPr>
      </w:pPr>
      <w:r w:rsidRPr="00C538FD">
        <w:rPr>
          <w:rFonts w:ascii="Calibri Light" w:hAnsi="Calibri Light" w:cs="Calibri Light"/>
        </w:rPr>
        <w:t xml:space="preserve">L’objectif de ce cycle de conférences est de convier des designers, des artistes, des spécialistes des médias et du </w:t>
      </w:r>
      <w:proofErr w:type="spellStart"/>
      <w:r w:rsidRPr="00C538FD">
        <w:rPr>
          <w:rFonts w:ascii="Calibri Light" w:hAnsi="Calibri Light" w:cs="Calibri Light"/>
        </w:rPr>
        <w:t>multi-média</w:t>
      </w:r>
      <w:proofErr w:type="spellEnd"/>
      <w:r w:rsidRPr="00C538FD">
        <w:rPr>
          <w:rFonts w:ascii="Calibri Light" w:hAnsi="Calibri Light" w:cs="Calibri Light"/>
        </w:rPr>
        <w:t xml:space="preserve">, des </w:t>
      </w:r>
      <w:proofErr w:type="spellStart"/>
      <w:r w:rsidRPr="00C538FD">
        <w:rPr>
          <w:rFonts w:ascii="Calibri Light" w:hAnsi="Calibri Light" w:cs="Calibri Light"/>
        </w:rPr>
        <w:t>curators</w:t>
      </w:r>
      <w:proofErr w:type="spellEnd"/>
      <w:r w:rsidRPr="00C538FD">
        <w:rPr>
          <w:rFonts w:ascii="Calibri Light" w:hAnsi="Calibri Light" w:cs="Calibri Light"/>
        </w:rPr>
        <w:t xml:space="preserve">, des responsables de musées ou de galeries, des critiques d’art, des </w:t>
      </w:r>
      <w:proofErr w:type="spellStart"/>
      <w:r w:rsidRPr="00C538FD">
        <w:rPr>
          <w:rFonts w:ascii="Calibri Light" w:hAnsi="Calibri Light" w:cs="Calibri Light"/>
        </w:rPr>
        <w:t>chercheur.</w:t>
      </w:r>
      <w:proofErr w:type="gramStart"/>
      <w:r w:rsidRPr="00C538FD">
        <w:rPr>
          <w:rFonts w:ascii="Calibri Light" w:hAnsi="Calibri Light" w:cs="Calibri Light"/>
        </w:rPr>
        <w:t>e.s</w:t>
      </w:r>
      <w:proofErr w:type="spellEnd"/>
      <w:proofErr w:type="gramEnd"/>
      <w:r w:rsidRPr="00C538FD">
        <w:rPr>
          <w:rFonts w:ascii="Calibri Light" w:hAnsi="Calibri Light" w:cs="Calibri Light"/>
        </w:rPr>
        <w:t xml:space="preserve"> etc. à expliciter la posture de recherche qu’engage leur profession, que l’on entende la « recherche »  au sens strict du terme ou, au sens plus large, de « retour réflexif » sur une activité. Au-delà des </w:t>
      </w:r>
      <w:proofErr w:type="spellStart"/>
      <w:r w:rsidRPr="00C538FD">
        <w:rPr>
          <w:rFonts w:ascii="Calibri Light" w:hAnsi="Calibri Light" w:cs="Calibri Light"/>
        </w:rPr>
        <w:t>étudiant.</w:t>
      </w:r>
      <w:proofErr w:type="gramStart"/>
      <w:r w:rsidRPr="00C538FD">
        <w:rPr>
          <w:rFonts w:ascii="Calibri Light" w:hAnsi="Calibri Light" w:cs="Calibri Light"/>
        </w:rPr>
        <w:t>e.s</w:t>
      </w:r>
      <w:proofErr w:type="spellEnd"/>
      <w:proofErr w:type="gramEnd"/>
      <w:r w:rsidRPr="00C538FD">
        <w:rPr>
          <w:rFonts w:ascii="Calibri Light" w:hAnsi="Calibri Light" w:cs="Calibri Light"/>
        </w:rPr>
        <w:t xml:space="preserve"> des masters explicitement concernés par cet enseignement, ces rencontres sont notamment ouvertes aux </w:t>
      </w:r>
      <w:proofErr w:type="spellStart"/>
      <w:r w:rsidRPr="00C538FD">
        <w:rPr>
          <w:rFonts w:ascii="Calibri Light" w:hAnsi="Calibri Light" w:cs="Calibri Light"/>
        </w:rPr>
        <w:t>doctorant.e.s</w:t>
      </w:r>
      <w:proofErr w:type="spellEnd"/>
      <w:r w:rsidRPr="00C538FD">
        <w:rPr>
          <w:rFonts w:ascii="Calibri Light" w:hAnsi="Calibri Light" w:cs="Calibri Light"/>
        </w:rPr>
        <w:t xml:space="preserve"> ainsi qu’à celles et ceux qui éprouvent de l’intérêt pour les domaines considérés. </w:t>
      </w:r>
    </w:p>
    <w:p w14:paraId="5E9A42A4" w14:textId="305FE110" w:rsidR="0065293C" w:rsidRPr="008306AD" w:rsidRDefault="0065293C" w:rsidP="008306AD">
      <w:pPr>
        <w:jc w:val="both"/>
        <w:rPr>
          <w:rFonts w:ascii="Calibri Light" w:hAnsi="Calibri Light" w:cs="Calibri Light"/>
          <w:u w:val="single"/>
        </w:rPr>
      </w:pPr>
    </w:p>
    <w:p w14:paraId="6949FB60" w14:textId="563D868A" w:rsidR="00261536" w:rsidRPr="008306AD" w:rsidRDefault="00261536" w:rsidP="008306AD">
      <w:pPr>
        <w:jc w:val="both"/>
        <w:rPr>
          <w:rFonts w:ascii="Calibri Light" w:hAnsi="Calibri Light" w:cs="Calibri Light"/>
          <w:u w:val="single"/>
        </w:rPr>
      </w:pPr>
    </w:p>
    <w:p w14:paraId="115F2EDB" w14:textId="0B954F6B" w:rsidR="00261536" w:rsidRPr="008306AD" w:rsidRDefault="00261536" w:rsidP="008306AD">
      <w:pPr>
        <w:jc w:val="both"/>
        <w:rPr>
          <w:rFonts w:ascii="Calibri Light" w:hAnsi="Calibri Light" w:cs="Calibri Light"/>
          <w:u w:val="single"/>
        </w:rPr>
      </w:pPr>
    </w:p>
    <w:p w14:paraId="7A1476C3" w14:textId="77777777" w:rsidR="00261536" w:rsidRPr="008306AD" w:rsidRDefault="00261536" w:rsidP="008306AD">
      <w:pPr>
        <w:jc w:val="both"/>
        <w:rPr>
          <w:rFonts w:ascii="Calibri Light" w:hAnsi="Calibri Light" w:cs="Calibri Light"/>
          <w:u w:val="single"/>
        </w:rPr>
      </w:pPr>
    </w:p>
    <w:p w14:paraId="40014C6C" w14:textId="77777777" w:rsidR="00261536" w:rsidRPr="00730615" w:rsidRDefault="00261536" w:rsidP="00261536">
      <w:pPr>
        <w:pBdr>
          <w:bottom w:val="single" w:sz="4" w:space="1" w:color="auto"/>
        </w:pBdr>
        <w:rPr>
          <w:rFonts w:ascii="Calibri Light" w:hAnsi="Calibri Light" w:cs="Calibri Light"/>
          <w:b/>
          <w:sz w:val="32"/>
          <w:szCs w:val="32"/>
        </w:rPr>
      </w:pPr>
      <w:r w:rsidRPr="00730615">
        <w:rPr>
          <w:rFonts w:ascii="Calibri Light" w:hAnsi="Calibri Light" w:cs="Calibri Light"/>
          <w:b/>
          <w:sz w:val="32"/>
          <w:szCs w:val="32"/>
        </w:rPr>
        <w:t xml:space="preserve">ENSEIGNEMENTS </w:t>
      </w:r>
      <w:r>
        <w:rPr>
          <w:rFonts w:ascii="Calibri Light" w:hAnsi="Calibri Light" w:cs="Calibri Light"/>
          <w:b/>
          <w:sz w:val="32"/>
          <w:szCs w:val="32"/>
        </w:rPr>
        <w:t>MÉTHODOLOGIQUE</w:t>
      </w:r>
    </w:p>
    <w:p w14:paraId="0CDDB470" w14:textId="7E1D0E32" w:rsidR="00261536" w:rsidRDefault="00261536" w:rsidP="00261536">
      <w:pPr>
        <w:rPr>
          <w:rFonts w:ascii="Calibri Light" w:hAnsi="Calibri Light" w:cs="Calibri Light"/>
          <w:b/>
          <w:i/>
          <w:color w:val="0070C0"/>
        </w:rPr>
      </w:pPr>
      <w:r w:rsidRPr="00261536">
        <w:rPr>
          <w:rFonts w:ascii="Calibri Light" w:hAnsi="Calibri Light" w:cs="Calibri Light"/>
          <w:b/>
          <w:i/>
          <w:color w:val="0070C0"/>
        </w:rPr>
        <w:t>2 cours obligatoires</w:t>
      </w:r>
    </w:p>
    <w:p w14:paraId="3BB6A201" w14:textId="6871D45B" w:rsidR="00261536" w:rsidRPr="008306AD" w:rsidRDefault="00261536" w:rsidP="008306AD">
      <w:pPr>
        <w:rPr>
          <w:rFonts w:ascii="Calibri Light" w:hAnsi="Calibri Light" w:cs="Calibri Light"/>
        </w:rPr>
      </w:pPr>
    </w:p>
    <w:p w14:paraId="71EC98A6" w14:textId="1CA9003C" w:rsidR="00261536" w:rsidRPr="008306AD" w:rsidRDefault="00261536" w:rsidP="008306AD">
      <w:pPr>
        <w:rPr>
          <w:rFonts w:ascii="Calibri Light" w:hAnsi="Calibri Light" w:cs="Calibri Light"/>
        </w:rPr>
      </w:pPr>
    </w:p>
    <w:p w14:paraId="1A7AAEE1" w14:textId="77777777" w:rsidR="00261536" w:rsidRPr="008306AD" w:rsidRDefault="00261536" w:rsidP="008306AD">
      <w:pPr>
        <w:rPr>
          <w:rFonts w:ascii="Calibri Light" w:hAnsi="Calibri Light" w:cs="Calibri Light"/>
        </w:rPr>
      </w:pPr>
    </w:p>
    <w:p w14:paraId="72AC0CA3" w14:textId="5F999B62" w:rsidR="00CA15C7" w:rsidRDefault="00CA15C7" w:rsidP="00261536">
      <w:pPr>
        <w:widowControl w:val="0"/>
        <w:autoSpaceDE w:val="0"/>
        <w:autoSpaceDN w:val="0"/>
        <w:adjustRightInd w:val="0"/>
        <w:rPr>
          <w:rFonts w:ascii="Calibri Light" w:eastAsia="Yu Mincho" w:hAnsi="Calibri Light" w:cs="Calibri Light"/>
          <w:b/>
          <w:color w:val="0070C0"/>
          <w:sz w:val="32"/>
          <w:szCs w:val="32"/>
        </w:rPr>
      </w:pPr>
      <w:r w:rsidRPr="00261536">
        <w:rPr>
          <w:rFonts w:ascii="Calibri Light" w:eastAsia="Yu Mincho" w:hAnsi="Calibri Light" w:cs="Calibri Light"/>
          <w:b/>
          <w:color w:val="0070C0"/>
          <w:sz w:val="32"/>
          <w:szCs w:val="32"/>
        </w:rPr>
        <w:t>Méthodologie de la recherche (écrits)</w:t>
      </w:r>
    </w:p>
    <w:p w14:paraId="22EAE182" w14:textId="27DA0913" w:rsidR="00261536" w:rsidRPr="008306AD" w:rsidRDefault="00261536" w:rsidP="008306AD">
      <w:pPr>
        <w:widowControl w:val="0"/>
        <w:autoSpaceDE w:val="0"/>
        <w:autoSpaceDN w:val="0"/>
        <w:adjustRightInd w:val="0"/>
        <w:rPr>
          <w:rFonts w:ascii="Calibri Light" w:eastAsia="Yu Mincho" w:hAnsi="Calibri Light" w:cs="Calibri Light"/>
        </w:rPr>
      </w:pPr>
    </w:p>
    <w:p w14:paraId="729AF75D" w14:textId="0B4FC1AC" w:rsidR="00261536" w:rsidRPr="00261536" w:rsidRDefault="00261536" w:rsidP="00261536">
      <w:pPr>
        <w:widowControl w:val="0"/>
        <w:autoSpaceDE w:val="0"/>
        <w:autoSpaceDN w:val="0"/>
        <w:adjustRightInd w:val="0"/>
        <w:rPr>
          <w:rFonts w:ascii="Calibri Light" w:eastAsia="Yu Mincho" w:hAnsi="Calibri Light" w:cs="Calibri Light"/>
          <w:b/>
          <w:bCs/>
          <w:color w:val="1F3864"/>
        </w:rPr>
      </w:pPr>
      <w:r w:rsidRPr="00261536">
        <w:rPr>
          <w:rFonts w:ascii="Calibri Light" w:eastAsia="Yu Mincho" w:hAnsi="Calibri Light" w:cs="Calibri Light"/>
          <w:b/>
          <w:bCs/>
          <w:color w:val="1F3864"/>
        </w:rPr>
        <w:t>Mme Catherine CHOMARAT-RUIZ</w:t>
      </w:r>
    </w:p>
    <w:p w14:paraId="0DC59AC9" w14:textId="70CFC671" w:rsidR="00261536" w:rsidRPr="008306AD" w:rsidRDefault="00261536" w:rsidP="008306AD">
      <w:pPr>
        <w:widowControl w:val="0"/>
        <w:autoSpaceDE w:val="0"/>
        <w:autoSpaceDN w:val="0"/>
        <w:adjustRightInd w:val="0"/>
        <w:rPr>
          <w:rFonts w:ascii="Calibri Light" w:eastAsia="Yu Mincho" w:hAnsi="Calibri Light" w:cs="Calibri Light"/>
        </w:rPr>
      </w:pPr>
    </w:p>
    <w:p w14:paraId="6DFCCA72" w14:textId="77777777" w:rsidR="00261536" w:rsidRPr="008306AD" w:rsidRDefault="00261536" w:rsidP="008306AD">
      <w:pPr>
        <w:widowControl w:val="0"/>
        <w:autoSpaceDE w:val="0"/>
        <w:autoSpaceDN w:val="0"/>
        <w:adjustRightInd w:val="0"/>
        <w:rPr>
          <w:rFonts w:ascii="Calibri Light" w:eastAsia="Yu Mincho" w:hAnsi="Calibri Light" w:cs="Calibri Light"/>
        </w:rPr>
      </w:pPr>
    </w:p>
    <w:p w14:paraId="45F9807D" w14:textId="2F338C88" w:rsidR="0002337C" w:rsidRDefault="0002337C" w:rsidP="004E2354">
      <w:pPr>
        <w:spacing w:line="336" w:lineRule="auto"/>
        <w:ind w:firstLine="142"/>
        <w:jc w:val="both"/>
        <w:rPr>
          <w:rFonts w:ascii="Calibri Light" w:hAnsi="Calibri Light" w:cs="Calibri Light"/>
        </w:rPr>
      </w:pPr>
      <w:r w:rsidRPr="00C538FD">
        <w:rPr>
          <w:rFonts w:ascii="Calibri Light" w:hAnsi="Calibri Light" w:cs="Calibri Light"/>
        </w:rPr>
        <w:t xml:space="preserve">Tout en ménageant des séances de mises au point sur l’avancée du mémoire, où chaque </w:t>
      </w:r>
      <w:proofErr w:type="gramStart"/>
      <w:r w:rsidRPr="00C538FD">
        <w:rPr>
          <w:rFonts w:ascii="Calibri Light" w:hAnsi="Calibri Light" w:cs="Calibri Light"/>
        </w:rPr>
        <w:t>étudiant.e</w:t>
      </w:r>
      <w:proofErr w:type="gramEnd"/>
      <w:r w:rsidRPr="00C538FD">
        <w:rPr>
          <w:rFonts w:ascii="Calibri Light" w:hAnsi="Calibri Light" w:cs="Calibri Light"/>
        </w:rPr>
        <w:t xml:space="preserve"> est </w:t>
      </w:r>
      <w:proofErr w:type="spellStart"/>
      <w:r w:rsidRPr="00C538FD">
        <w:rPr>
          <w:rFonts w:ascii="Calibri Light" w:hAnsi="Calibri Light" w:cs="Calibri Light"/>
        </w:rPr>
        <w:t>invité.e</w:t>
      </w:r>
      <w:proofErr w:type="spellEnd"/>
      <w:r w:rsidRPr="00C538FD">
        <w:rPr>
          <w:rFonts w:ascii="Calibri Light" w:hAnsi="Calibri Light" w:cs="Calibri Light"/>
        </w:rPr>
        <w:t xml:space="preserve"> à faire part des difficultés rencontrées, des doutes ou, au contraire, des dénouements heureux qu’il ou elle connaît, le but de cet enseignement est d’initier aux modalités d’écriture de la recherche qui, dans le champ du design, des arts et des médias, </w:t>
      </w:r>
      <w:proofErr w:type="spellStart"/>
      <w:r w:rsidRPr="00C538FD">
        <w:rPr>
          <w:rFonts w:ascii="Calibri Light" w:hAnsi="Calibri Light" w:cs="Calibri Light"/>
        </w:rPr>
        <w:t>contourent</w:t>
      </w:r>
      <w:proofErr w:type="spellEnd"/>
      <w:r w:rsidRPr="00C538FD">
        <w:rPr>
          <w:rFonts w:ascii="Calibri Light" w:hAnsi="Calibri Light" w:cs="Calibri Light"/>
        </w:rPr>
        <w:t xml:space="preserve"> un mémoire de master et, au-delà, de doctorat. Il s’agira d’amener les </w:t>
      </w:r>
      <w:proofErr w:type="spellStart"/>
      <w:r w:rsidRPr="00C538FD">
        <w:rPr>
          <w:rFonts w:ascii="Calibri Light" w:hAnsi="Calibri Light" w:cs="Calibri Light"/>
        </w:rPr>
        <w:t>étudiant.</w:t>
      </w:r>
      <w:proofErr w:type="gramStart"/>
      <w:r w:rsidRPr="00C538FD">
        <w:rPr>
          <w:rFonts w:ascii="Calibri Light" w:hAnsi="Calibri Light" w:cs="Calibri Light"/>
        </w:rPr>
        <w:t>e.s</w:t>
      </w:r>
      <w:proofErr w:type="spellEnd"/>
      <w:proofErr w:type="gramEnd"/>
      <w:r w:rsidRPr="00C538FD">
        <w:rPr>
          <w:rFonts w:ascii="Calibri Light" w:hAnsi="Calibri Light" w:cs="Calibri Light"/>
        </w:rPr>
        <w:t xml:space="preserve"> à répondre à un appel à contribution en </w:t>
      </w:r>
      <w:r w:rsidRPr="00C538FD">
        <w:rPr>
          <w:rFonts w:ascii="Calibri Light" w:hAnsi="Calibri Light" w:cs="Calibri Light"/>
        </w:rPr>
        <w:lastRenderedPageBreak/>
        <w:t xml:space="preserve">proposant un article scientifique, à composer un article relevant de la critique d’art ou de design, à imaginer une proposition de communication pour un colloque, à élaborer une contre-proposition d’une exposition récemment visitée, etc. </w:t>
      </w:r>
    </w:p>
    <w:p w14:paraId="67A2FE4B" w14:textId="7302689F" w:rsidR="00261536" w:rsidRPr="008306AD" w:rsidRDefault="00261536" w:rsidP="008306AD">
      <w:pPr>
        <w:jc w:val="both"/>
        <w:rPr>
          <w:rFonts w:ascii="Calibri Light" w:hAnsi="Calibri Light" w:cs="Calibri Light"/>
        </w:rPr>
      </w:pPr>
    </w:p>
    <w:p w14:paraId="3E7492C0" w14:textId="77777777" w:rsidR="00261536" w:rsidRPr="008306AD" w:rsidRDefault="00261536" w:rsidP="008306AD">
      <w:pPr>
        <w:jc w:val="both"/>
        <w:rPr>
          <w:rFonts w:ascii="Calibri Light" w:hAnsi="Calibri Light" w:cs="Calibri Light"/>
        </w:rPr>
      </w:pPr>
    </w:p>
    <w:p w14:paraId="4D6DBEC7" w14:textId="77FD5809" w:rsidR="00CA15C7" w:rsidRDefault="00CA15C7" w:rsidP="00261536">
      <w:pPr>
        <w:widowControl w:val="0"/>
        <w:autoSpaceDE w:val="0"/>
        <w:autoSpaceDN w:val="0"/>
        <w:adjustRightInd w:val="0"/>
        <w:rPr>
          <w:rFonts w:ascii="Calibri Light" w:eastAsia="Yu Mincho" w:hAnsi="Calibri Light" w:cs="Calibri Light"/>
          <w:b/>
          <w:color w:val="0070C0"/>
          <w:sz w:val="32"/>
          <w:szCs w:val="32"/>
        </w:rPr>
      </w:pPr>
      <w:r w:rsidRPr="00261536">
        <w:rPr>
          <w:rFonts w:ascii="Calibri Light" w:eastAsia="Yu Mincho" w:hAnsi="Calibri Light" w:cs="Calibri Light"/>
          <w:b/>
          <w:color w:val="0070C0"/>
          <w:sz w:val="32"/>
          <w:szCs w:val="32"/>
        </w:rPr>
        <w:t>Méthodologie de la recherche (projets</w:t>
      </w:r>
      <w:r w:rsidR="00261536">
        <w:rPr>
          <w:rFonts w:ascii="Calibri Light" w:eastAsia="Yu Mincho" w:hAnsi="Calibri Light" w:cs="Calibri Light"/>
          <w:b/>
          <w:color w:val="0070C0"/>
          <w:sz w:val="32"/>
          <w:szCs w:val="32"/>
        </w:rPr>
        <w:t>)</w:t>
      </w:r>
    </w:p>
    <w:p w14:paraId="4D273CDE" w14:textId="7556E431" w:rsidR="00261536" w:rsidRPr="008306AD" w:rsidRDefault="00261536" w:rsidP="008306AD">
      <w:pPr>
        <w:widowControl w:val="0"/>
        <w:autoSpaceDE w:val="0"/>
        <w:autoSpaceDN w:val="0"/>
        <w:adjustRightInd w:val="0"/>
        <w:rPr>
          <w:rFonts w:ascii="Calibri Light" w:eastAsia="Yu Mincho" w:hAnsi="Calibri Light" w:cs="Calibri Light"/>
        </w:rPr>
      </w:pPr>
    </w:p>
    <w:p w14:paraId="217D19F3" w14:textId="4F7F454C" w:rsidR="00261536" w:rsidRDefault="00261536" w:rsidP="00261536">
      <w:pPr>
        <w:widowControl w:val="0"/>
        <w:autoSpaceDE w:val="0"/>
        <w:autoSpaceDN w:val="0"/>
        <w:adjustRightInd w:val="0"/>
        <w:rPr>
          <w:rFonts w:ascii="Calibri Light" w:eastAsia="Yu Mincho" w:hAnsi="Calibri Light" w:cs="Calibri Light"/>
          <w:b/>
          <w:bCs/>
          <w:color w:val="1F3864"/>
        </w:rPr>
      </w:pPr>
      <w:r w:rsidRPr="00261536">
        <w:rPr>
          <w:rFonts w:ascii="Calibri Light" w:eastAsia="Yu Mincho" w:hAnsi="Calibri Light" w:cs="Calibri Light"/>
          <w:b/>
          <w:bCs/>
          <w:color w:val="1F3864"/>
        </w:rPr>
        <w:t>Mme Sophie FÉTRO</w:t>
      </w:r>
    </w:p>
    <w:p w14:paraId="60926659" w14:textId="6B6D5A31" w:rsidR="00261536" w:rsidRPr="008306AD" w:rsidRDefault="00261536" w:rsidP="008306AD">
      <w:pPr>
        <w:widowControl w:val="0"/>
        <w:autoSpaceDE w:val="0"/>
        <w:autoSpaceDN w:val="0"/>
        <w:adjustRightInd w:val="0"/>
        <w:rPr>
          <w:rFonts w:ascii="Calibri Light" w:eastAsia="Yu Mincho" w:hAnsi="Calibri Light" w:cs="Calibri Light"/>
          <w:bCs/>
        </w:rPr>
      </w:pPr>
    </w:p>
    <w:p w14:paraId="5D29FF49" w14:textId="77777777" w:rsidR="00261536" w:rsidRPr="008306AD" w:rsidRDefault="00261536" w:rsidP="008306AD">
      <w:pPr>
        <w:widowControl w:val="0"/>
        <w:autoSpaceDE w:val="0"/>
        <w:autoSpaceDN w:val="0"/>
        <w:adjustRightInd w:val="0"/>
        <w:rPr>
          <w:rFonts w:ascii="Calibri Light" w:eastAsia="Yu Mincho" w:hAnsi="Calibri Light" w:cs="Calibri Light"/>
          <w:bCs/>
        </w:rPr>
      </w:pPr>
    </w:p>
    <w:p w14:paraId="1DE6F630" w14:textId="77777777" w:rsidR="00403F29" w:rsidRPr="00C538FD" w:rsidRDefault="00403F29" w:rsidP="004E2354">
      <w:pPr>
        <w:spacing w:line="336" w:lineRule="auto"/>
        <w:ind w:firstLine="142"/>
        <w:jc w:val="both"/>
        <w:rPr>
          <w:rFonts w:ascii="Calibri Light" w:hAnsi="Calibri Light" w:cs="Calibri Light"/>
        </w:rPr>
      </w:pPr>
      <w:r w:rsidRPr="00C538FD">
        <w:rPr>
          <w:rFonts w:ascii="Calibri Light" w:hAnsi="Calibri Light" w:cs="Calibri Light"/>
        </w:rPr>
        <w:t xml:space="preserve">En parallèle de l'écriture de leur mémoire, un travail est demandé aux étudiants consistant à produire un objet, une œuvre, un dispositif visuel et/ou spatial (installation), documentation, faisant l'objet d'une présentation lors de la soutenance du mémoire de Master 2. Cette production constitue une autre façon d'incarner la réflexion menée en cours d'année. Cette EP répond ainsi à un triple objectif : accompagner les étudiants dans la production de leur artefact, interroger les dispositifs de présentation d'œuvres et d'objets, sensibiliser aux méthodologies de projet en design et aux conduites artistiques.  </w:t>
      </w:r>
    </w:p>
    <w:p w14:paraId="063CB1FC" w14:textId="6B17619B" w:rsidR="00CA15C7" w:rsidRPr="008306AD" w:rsidRDefault="00CA15C7" w:rsidP="008306AD">
      <w:pPr>
        <w:jc w:val="both"/>
        <w:rPr>
          <w:rFonts w:ascii="Calibri Light" w:hAnsi="Calibri Light" w:cs="Calibri Light"/>
        </w:rPr>
      </w:pPr>
    </w:p>
    <w:p w14:paraId="7B086D2B" w14:textId="77777777" w:rsidR="006868AC" w:rsidRPr="008306AD" w:rsidRDefault="006868AC" w:rsidP="008306AD">
      <w:pPr>
        <w:jc w:val="both"/>
        <w:rPr>
          <w:rFonts w:ascii="Calibri Light" w:hAnsi="Calibri Light" w:cs="Calibri Light"/>
        </w:rPr>
      </w:pPr>
    </w:p>
    <w:p w14:paraId="08FCC762" w14:textId="77777777" w:rsidR="00793C60" w:rsidRPr="001E7878" w:rsidRDefault="00793C60" w:rsidP="00793C60">
      <w:pPr>
        <w:rPr>
          <w:rFonts w:ascii="Calibri Light" w:hAnsi="Calibri Light" w:cs="Calibri Light"/>
          <w:b/>
          <w:color w:val="E36C0A" w:themeColor="accent6" w:themeShade="BF"/>
          <w:sz w:val="32"/>
          <w:szCs w:val="32"/>
        </w:rPr>
      </w:pPr>
      <w:r w:rsidRPr="001E7878">
        <w:rPr>
          <w:rFonts w:ascii="Calibri Light" w:hAnsi="Calibri Light" w:cs="Calibri Light"/>
          <w:b/>
          <w:color w:val="E36C0A" w:themeColor="accent6" w:themeShade="BF"/>
          <w:sz w:val="32"/>
          <w:szCs w:val="32"/>
        </w:rPr>
        <w:t>Expérience professionnelle</w:t>
      </w:r>
    </w:p>
    <w:p w14:paraId="64799DD1" w14:textId="77777777" w:rsidR="00793C60" w:rsidRPr="0099221B" w:rsidRDefault="00793C60" w:rsidP="00793C60">
      <w:pPr>
        <w:rPr>
          <w:rFonts w:asciiTheme="majorHAnsi" w:hAnsiTheme="majorHAnsi" w:cstheme="majorHAnsi"/>
          <w:bCs/>
        </w:rPr>
      </w:pPr>
    </w:p>
    <w:p w14:paraId="28A84301" w14:textId="77777777" w:rsidR="00793C60" w:rsidRPr="008D28D3" w:rsidRDefault="00793C60" w:rsidP="00793C60">
      <w:pPr>
        <w:spacing w:line="336" w:lineRule="auto"/>
        <w:jc w:val="both"/>
        <w:rPr>
          <w:rFonts w:ascii="Calibri Light" w:hAnsi="Calibri Light" w:cs="Calibri Light"/>
        </w:rPr>
      </w:pPr>
      <w:r w:rsidRPr="008D28D3">
        <w:rPr>
          <w:rFonts w:ascii="Calibri Light" w:hAnsi="Calibri Light" w:cs="Calibri Light"/>
        </w:rPr>
        <w:t xml:space="preserve">Un stage d’une durée de 8 semaines (280h) est à effectuer impérativement au cours de l’année de M1 ou de M2. </w:t>
      </w:r>
    </w:p>
    <w:p w14:paraId="5A1F3C4D" w14:textId="77777777" w:rsidR="00793C60" w:rsidRPr="0099221B" w:rsidRDefault="00793C60" w:rsidP="00793C60">
      <w:pPr>
        <w:rPr>
          <w:rFonts w:asciiTheme="majorHAnsi" w:hAnsiTheme="majorHAnsi" w:cstheme="majorHAnsi"/>
        </w:rPr>
      </w:pPr>
    </w:p>
    <w:p w14:paraId="7B5945FD" w14:textId="77777777" w:rsidR="00793C60" w:rsidRPr="0099221B" w:rsidRDefault="00793C60" w:rsidP="00793C60">
      <w:pPr>
        <w:rPr>
          <w:rFonts w:asciiTheme="majorHAnsi" w:hAnsiTheme="majorHAnsi" w:cstheme="majorHAnsi"/>
          <w:bCs/>
        </w:rPr>
      </w:pPr>
    </w:p>
    <w:p w14:paraId="2ADEE9F5" w14:textId="77777777" w:rsidR="00793C60" w:rsidRPr="0099221B" w:rsidRDefault="00793C60" w:rsidP="00793C60">
      <w:pPr>
        <w:jc w:val="both"/>
        <w:rPr>
          <w:rFonts w:asciiTheme="majorHAnsi" w:hAnsiTheme="majorHAnsi" w:cstheme="majorHAnsi"/>
          <w:u w:val="single"/>
        </w:rPr>
      </w:pPr>
    </w:p>
    <w:p w14:paraId="44C216F9" w14:textId="44ED48A8" w:rsidR="00793C60" w:rsidRDefault="00793C60" w:rsidP="00793C60">
      <w:pPr>
        <w:jc w:val="both"/>
        <w:rPr>
          <w:rFonts w:ascii="Calibri Light" w:hAnsi="Calibri Light" w:cs="Calibri Light"/>
          <w:b/>
          <w:sz w:val="28"/>
          <w:szCs w:val="28"/>
        </w:rPr>
      </w:pPr>
      <w:r w:rsidRPr="004502FB">
        <w:rPr>
          <w:rFonts w:ascii="Calibri Light" w:hAnsi="Calibri Light" w:cs="Calibri Light"/>
          <w:b/>
          <w:sz w:val="28"/>
          <w:szCs w:val="28"/>
          <w:u w:val="single"/>
        </w:rPr>
        <w:t>Cours optionnel</w:t>
      </w:r>
    </w:p>
    <w:p w14:paraId="64F8266C" w14:textId="77777777" w:rsidR="00793C60" w:rsidRPr="00C7353A" w:rsidRDefault="00793C60" w:rsidP="00793C60">
      <w:pPr>
        <w:jc w:val="both"/>
        <w:rPr>
          <w:rFonts w:ascii="Calibri Light" w:hAnsi="Calibri Light" w:cs="Calibri Light"/>
          <w:sz w:val="28"/>
          <w:szCs w:val="28"/>
        </w:rPr>
      </w:pPr>
    </w:p>
    <w:p w14:paraId="1EE6E084" w14:textId="77777777" w:rsidR="00793C60" w:rsidRPr="00C7353A" w:rsidRDefault="00793C60" w:rsidP="00793C60">
      <w:pPr>
        <w:rPr>
          <w:rFonts w:ascii="Calibri Light" w:hAnsi="Calibri Light" w:cs="Calibri Light"/>
          <w:b/>
          <w:color w:val="0070C0"/>
          <w:sz w:val="28"/>
          <w:szCs w:val="28"/>
        </w:rPr>
      </w:pPr>
      <w:r w:rsidRPr="00C7353A">
        <w:rPr>
          <w:rFonts w:ascii="Calibri Light" w:hAnsi="Calibri Light" w:cs="Calibri Light"/>
          <w:b/>
          <w:color w:val="0070C0"/>
          <w:sz w:val="28"/>
          <w:szCs w:val="28"/>
        </w:rPr>
        <w:t>Soutien aux étudiants non francophones</w:t>
      </w:r>
      <w:r>
        <w:rPr>
          <w:rFonts w:ascii="Calibri Light" w:hAnsi="Calibri Light" w:cs="Calibri Light"/>
          <w:b/>
          <w:color w:val="0070C0"/>
          <w:sz w:val="28"/>
          <w:szCs w:val="28"/>
        </w:rPr>
        <w:tab/>
      </w:r>
      <w:r w:rsidRPr="00C7353A">
        <w:rPr>
          <w:rFonts w:ascii="Calibri Light" w:hAnsi="Calibri Light" w:cs="Calibri Light"/>
          <w:i/>
        </w:rPr>
        <w:t>semestre 1 et/ou 2</w:t>
      </w:r>
    </w:p>
    <w:p w14:paraId="1A3FF548" w14:textId="77777777" w:rsidR="00793C60" w:rsidRPr="0099221B" w:rsidRDefault="00793C60" w:rsidP="00793C60">
      <w:pPr>
        <w:rPr>
          <w:rFonts w:asciiTheme="majorHAnsi" w:hAnsiTheme="majorHAnsi" w:cstheme="majorHAnsi"/>
          <w:bCs/>
          <w:color w:val="0070C0"/>
        </w:rPr>
      </w:pPr>
    </w:p>
    <w:p w14:paraId="22B19004" w14:textId="28A36AED" w:rsidR="00793C60" w:rsidRPr="004502FB" w:rsidRDefault="00793C60" w:rsidP="00793C60">
      <w:pPr>
        <w:rPr>
          <w:rFonts w:asciiTheme="majorHAnsi" w:hAnsiTheme="majorHAnsi" w:cstheme="majorHAnsi"/>
        </w:rPr>
      </w:pPr>
      <w:r w:rsidRPr="004502FB">
        <w:rPr>
          <w:rFonts w:asciiTheme="majorHAnsi" w:hAnsiTheme="majorHAnsi" w:cstheme="majorHAnsi"/>
        </w:rPr>
        <w:t>Ce cours mutualise les niveaux M1</w:t>
      </w:r>
      <w:r>
        <w:rPr>
          <w:rFonts w:asciiTheme="majorHAnsi" w:hAnsiTheme="majorHAnsi" w:cstheme="majorHAnsi"/>
        </w:rPr>
        <w:t xml:space="preserve"> et</w:t>
      </w:r>
      <w:r w:rsidRPr="004502FB">
        <w:rPr>
          <w:rFonts w:asciiTheme="majorHAnsi" w:hAnsiTheme="majorHAnsi" w:cstheme="majorHAnsi"/>
        </w:rPr>
        <w:t xml:space="preserve"> M2</w:t>
      </w:r>
      <w:r>
        <w:rPr>
          <w:rFonts w:asciiTheme="majorHAnsi" w:hAnsiTheme="majorHAnsi" w:cstheme="majorHAnsi"/>
        </w:rPr>
        <w:t>, toutes mentions confondues.</w:t>
      </w:r>
    </w:p>
    <w:p w14:paraId="5AAD50AB" w14:textId="77777777" w:rsidR="0065293C" w:rsidRPr="008306AD" w:rsidRDefault="0065293C" w:rsidP="008306AD">
      <w:pPr>
        <w:jc w:val="both"/>
        <w:rPr>
          <w:rFonts w:ascii="Calibri Light" w:hAnsi="Calibri Light" w:cs="Calibri Light"/>
          <w:u w:val="single"/>
        </w:rPr>
      </w:pPr>
    </w:p>
    <w:sectPr w:rsidR="0065293C" w:rsidRPr="008306AD" w:rsidSect="0065718B">
      <w:footerReference w:type="default" r:id="rId9"/>
      <w:pgSz w:w="11900" w:h="16840"/>
      <w:pgMar w:top="284" w:right="1077" w:bottom="284" w:left="1077" w:header="709"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814D" w14:textId="77777777" w:rsidR="0065718B" w:rsidRDefault="0065718B" w:rsidP="0065718B">
      <w:r>
        <w:separator/>
      </w:r>
    </w:p>
  </w:endnote>
  <w:endnote w:type="continuationSeparator" w:id="0">
    <w:p w14:paraId="50F58630" w14:textId="77777777" w:rsidR="0065718B" w:rsidRDefault="0065718B" w:rsidP="0065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419184"/>
      <w:docPartObj>
        <w:docPartGallery w:val="Page Numbers (Bottom of Page)"/>
        <w:docPartUnique/>
      </w:docPartObj>
    </w:sdtPr>
    <w:sdtEndPr/>
    <w:sdtContent>
      <w:p w14:paraId="503551F4" w14:textId="2032ABE0" w:rsidR="0065718B" w:rsidRDefault="0065718B">
        <w:pPr>
          <w:pStyle w:val="Pieddepage"/>
          <w:jc w:val="right"/>
        </w:pPr>
        <w:r w:rsidRPr="00C77ED4">
          <w:rPr>
            <w:rFonts w:asciiTheme="majorHAnsi" w:hAnsiTheme="majorHAnsi" w:cstheme="majorHAnsi"/>
          </w:rPr>
          <w:fldChar w:fldCharType="begin"/>
        </w:r>
        <w:r w:rsidRPr="00C77ED4">
          <w:rPr>
            <w:rFonts w:asciiTheme="majorHAnsi" w:hAnsiTheme="majorHAnsi" w:cstheme="majorHAnsi"/>
          </w:rPr>
          <w:instrText>PAGE   \* MERGEFORMAT</w:instrText>
        </w:r>
        <w:r w:rsidRPr="00C77ED4">
          <w:rPr>
            <w:rFonts w:asciiTheme="majorHAnsi" w:hAnsiTheme="majorHAnsi" w:cstheme="majorHAnsi"/>
          </w:rPr>
          <w:fldChar w:fldCharType="separate"/>
        </w:r>
        <w:r w:rsidRPr="00C77ED4">
          <w:rPr>
            <w:rFonts w:asciiTheme="majorHAnsi" w:hAnsiTheme="majorHAnsi" w:cstheme="majorHAnsi"/>
          </w:rPr>
          <w:t>2</w:t>
        </w:r>
        <w:r w:rsidRPr="00C77ED4">
          <w:rPr>
            <w:rFonts w:asciiTheme="majorHAnsi" w:hAnsiTheme="majorHAnsi" w:cstheme="majorHAnsi"/>
          </w:rPr>
          <w:fldChar w:fldCharType="end"/>
        </w:r>
        <w:r w:rsidRPr="00C77ED4">
          <w:rPr>
            <w:rFonts w:asciiTheme="majorHAnsi" w:hAnsiTheme="majorHAnsi" w:cstheme="majorHAnsi"/>
          </w:rPr>
          <w:t>/6</w:t>
        </w:r>
      </w:p>
    </w:sdtContent>
  </w:sdt>
  <w:p w14:paraId="2A097BB2" w14:textId="77777777" w:rsidR="0065718B" w:rsidRDefault="006571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F13A2" w14:textId="77777777" w:rsidR="0065718B" w:rsidRDefault="0065718B" w:rsidP="0065718B">
      <w:r>
        <w:separator/>
      </w:r>
    </w:p>
  </w:footnote>
  <w:footnote w:type="continuationSeparator" w:id="0">
    <w:p w14:paraId="11F45772" w14:textId="77777777" w:rsidR="0065718B" w:rsidRDefault="0065718B" w:rsidP="0065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E0F59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alt="https://ssl.gstatic.com/ui/v1/icons/mail/images/cleardot.gif" style="width:.75pt;height:.75pt;visibility:visible;mso-wrap-style:square" o:bullet="t">
        <v:imagedata r:id="rId1" o:title="cleardot"/>
      </v:shape>
    </w:pict>
  </w:numPicBullet>
  <w:abstractNum w:abstractNumId="0" w15:restartNumberingAfterBreak="0">
    <w:nsid w:val="3BCA018E"/>
    <w:multiLevelType w:val="hybridMultilevel"/>
    <w:tmpl w:val="A4A012FC"/>
    <w:lvl w:ilvl="0" w:tplc="CF04720C">
      <w:start w:val="1"/>
      <w:numFmt w:val="bullet"/>
      <w:lvlText w:val=""/>
      <w:lvlPicBulletId w:val="0"/>
      <w:lvlJc w:val="left"/>
      <w:pPr>
        <w:tabs>
          <w:tab w:val="num" w:pos="720"/>
        </w:tabs>
        <w:ind w:left="720" w:hanging="360"/>
      </w:pPr>
      <w:rPr>
        <w:rFonts w:ascii="Symbol" w:hAnsi="Symbol" w:hint="default"/>
      </w:rPr>
    </w:lvl>
    <w:lvl w:ilvl="1" w:tplc="C6D2FE46" w:tentative="1">
      <w:start w:val="1"/>
      <w:numFmt w:val="bullet"/>
      <w:lvlText w:val=""/>
      <w:lvlJc w:val="left"/>
      <w:pPr>
        <w:tabs>
          <w:tab w:val="num" w:pos="1440"/>
        </w:tabs>
        <w:ind w:left="1440" w:hanging="360"/>
      </w:pPr>
      <w:rPr>
        <w:rFonts w:ascii="Symbol" w:hAnsi="Symbol" w:hint="default"/>
      </w:rPr>
    </w:lvl>
    <w:lvl w:ilvl="2" w:tplc="4A02AC56" w:tentative="1">
      <w:start w:val="1"/>
      <w:numFmt w:val="bullet"/>
      <w:lvlText w:val=""/>
      <w:lvlJc w:val="left"/>
      <w:pPr>
        <w:tabs>
          <w:tab w:val="num" w:pos="2160"/>
        </w:tabs>
        <w:ind w:left="2160" w:hanging="360"/>
      </w:pPr>
      <w:rPr>
        <w:rFonts w:ascii="Symbol" w:hAnsi="Symbol" w:hint="default"/>
      </w:rPr>
    </w:lvl>
    <w:lvl w:ilvl="3" w:tplc="D0EEBC4C" w:tentative="1">
      <w:start w:val="1"/>
      <w:numFmt w:val="bullet"/>
      <w:lvlText w:val=""/>
      <w:lvlJc w:val="left"/>
      <w:pPr>
        <w:tabs>
          <w:tab w:val="num" w:pos="2880"/>
        </w:tabs>
        <w:ind w:left="2880" w:hanging="360"/>
      </w:pPr>
      <w:rPr>
        <w:rFonts w:ascii="Symbol" w:hAnsi="Symbol" w:hint="default"/>
      </w:rPr>
    </w:lvl>
    <w:lvl w:ilvl="4" w:tplc="3B78BE3C" w:tentative="1">
      <w:start w:val="1"/>
      <w:numFmt w:val="bullet"/>
      <w:lvlText w:val=""/>
      <w:lvlJc w:val="left"/>
      <w:pPr>
        <w:tabs>
          <w:tab w:val="num" w:pos="3600"/>
        </w:tabs>
        <w:ind w:left="3600" w:hanging="360"/>
      </w:pPr>
      <w:rPr>
        <w:rFonts w:ascii="Symbol" w:hAnsi="Symbol" w:hint="default"/>
      </w:rPr>
    </w:lvl>
    <w:lvl w:ilvl="5" w:tplc="7902E76E" w:tentative="1">
      <w:start w:val="1"/>
      <w:numFmt w:val="bullet"/>
      <w:lvlText w:val=""/>
      <w:lvlJc w:val="left"/>
      <w:pPr>
        <w:tabs>
          <w:tab w:val="num" w:pos="4320"/>
        </w:tabs>
        <w:ind w:left="4320" w:hanging="360"/>
      </w:pPr>
      <w:rPr>
        <w:rFonts w:ascii="Symbol" w:hAnsi="Symbol" w:hint="default"/>
      </w:rPr>
    </w:lvl>
    <w:lvl w:ilvl="6" w:tplc="077A2642" w:tentative="1">
      <w:start w:val="1"/>
      <w:numFmt w:val="bullet"/>
      <w:lvlText w:val=""/>
      <w:lvlJc w:val="left"/>
      <w:pPr>
        <w:tabs>
          <w:tab w:val="num" w:pos="5040"/>
        </w:tabs>
        <w:ind w:left="5040" w:hanging="360"/>
      </w:pPr>
      <w:rPr>
        <w:rFonts w:ascii="Symbol" w:hAnsi="Symbol" w:hint="default"/>
      </w:rPr>
    </w:lvl>
    <w:lvl w:ilvl="7" w:tplc="26063C6A" w:tentative="1">
      <w:start w:val="1"/>
      <w:numFmt w:val="bullet"/>
      <w:lvlText w:val=""/>
      <w:lvlJc w:val="left"/>
      <w:pPr>
        <w:tabs>
          <w:tab w:val="num" w:pos="5760"/>
        </w:tabs>
        <w:ind w:left="5760" w:hanging="360"/>
      </w:pPr>
      <w:rPr>
        <w:rFonts w:ascii="Symbol" w:hAnsi="Symbol" w:hint="default"/>
      </w:rPr>
    </w:lvl>
    <w:lvl w:ilvl="8" w:tplc="08ECAE4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93C"/>
    <w:rsid w:val="0002337C"/>
    <w:rsid w:val="001E7878"/>
    <w:rsid w:val="00261536"/>
    <w:rsid w:val="00374D03"/>
    <w:rsid w:val="003A5435"/>
    <w:rsid w:val="003F403D"/>
    <w:rsid w:val="00403F29"/>
    <w:rsid w:val="00411B5F"/>
    <w:rsid w:val="00415935"/>
    <w:rsid w:val="00462FB6"/>
    <w:rsid w:val="004D3E6C"/>
    <w:rsid w:val="004E2354"/>
    <w:rsid w:val="004E3E32"/>
    <w:rsid w:val="00502B99"/>
    <w:rsid w:val="00525474"/>
    <w:rsid w:val="0056097A"/>
    <w:rsid w:val="00564748"/>
    <w:rsid w:val="0065293C"/>
    <w:rsid w:val="0065718B"/>
    <w:rsid w:val="00665662"/>
    <w:rsid w:val="006868AC"/>
    <w:rsid w:val="00690E64"/>
    <w:rsid w:val="007421EF"/>
    <w:rsid w:val="00793C60"/>
    <w:rsid w:val="007B6D02"/>
    <w:rsid w:val="007D16F2"/>
    <w:rsid w:val="008306AD"/>
    <w:rsid w:val="0086304A"/>
    <w:rsid w:val="008C474F"/>
    <w:rsid w:val="009019E8"/>
    <w:rsid w:val="0090513E"/>
    <w:rsid w:val="009A4EC3"/>
    <w:rsid w:val="009F6194"/>
    <w:rsid w:val="00A47B9D"/>
    <w:rsid w:val="00AF0575"/>
    <w:rsid w:val="00B03AA9"/>
    <w:rsid w:val="00B92FC8"/>
    <w:rsid w:val="00BC597F"/>
    <w:rsid w:val="00C538FD"/>
    <w:rsid w:val="00C7353A"/>
    <w:rsid w:val="00C77ED4"/>
    <w:rsid w:val="00C85BD8"/>
    <w:rsid w:val="00CA15C7"/>
    <w:rsid w:val="00D11D60"/>
    <w:rsid w:val="00D279CA"/>
    <w:rsid w:val="00EA2A28"/>
    <w:rsid w:val="00F4130F"/>
    <w:rsid w:val="00FC01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C3EE5A"/>
  <w14:defaultImageDpi w14:val="300"/>
  <w15:docId w15:val="{FA25A667-4070-422E-9462-41C40C5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C85B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56097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2317D"/>
    <w:rPr>
      <w:rFonts w:ascii="Lucida Grande" w:hAnsi="Lucida Grande"/>
      <w:sz w:val="18"/>
      <w:szCs w:val="18"/>
    </w:rPr>
  </w:style>
  <w:style w:type="character" w:customStyle="1" w:styleId="Titre3Car">
    <w:name w:val="Titre 3 Car"/>
    <w:basedOn w:val="Policepardfaut"/>
    <w:link w:val="Titre3"/>
    <w:uiPriority w:val="9"/>
    <w:rsid w:val="0056097A"/>
    <w:rPr>
      <w:rFonts w:ascii="Times" w:hAnsi="Times"/>
      <w:b/>
      <w:bCs/>
      <w:sz w:val="27"/>
      <w:szCs w:val="27"/>
      <w:lang w:eastAsia="fr-FR"/>
    </w:rPr>
  </w:style>
  <w:style w:type="character" w:customStyle="1" w:styleId="qu">
    <w:name w:val="qu"/>
    <w:basedOn w:val="Policepardfaut"/>
    <w:rsid w:val="0056097A"/>
  </w:style>
  <w:style w:type="character" w:customStyle="1" w:styleId="gd">
    <w:name w:val="gd"/>
    <w:basedOn w:val="Policepardfaut"/>
    <w:rsid w:val="0056097A"/>
  </w:style>
  <w:style w:type="character" w:customStyle="1" w:styleId="g3">
    <w:name w:val="g3"/>
    <w:basedOn w:val="Policepardfaut"/>
    <w:rsid w:val="0056097A"/>
  </w:style>
  <w:style w:type="character" w:customStyle="1" w:styleId="hb">
    <w:name w:val="hb"/>
    <w:basedOn w:val="Policepardfaut"/>
    <w:rsid w:val="0056097A"/>
  </w:style>
  <w:style w:type="character" w:customStyle="1" w:styleId="g2">
    <w:name w:val="g2"/>
    <w:basedOn w:val="Policepardfaut"/>
    <w:rsid w:val="0056097A"/>
  </w:style>
  <w:style w:type="table" w:styleId="Grilledutableau">
    <w:name w:val="Table Grid"/>
    <w:basedOn w:val="TableauNormal"/>
    <w:uiPriority w:val="39"/>
    <w:rsid w:val="0041593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415935"/>
    <w:pPr>
      <w:ind w:left="708"/>
    </w:pPr>
    <w:rPr>
      <w:rFonts w:asciiTheme="minorHAnsi" w:eastAsiaTheme="minorHAnsi" w:hAnsiTheme="minorHAnsi" w:cstheme="minorBidi"/>
      <w:lang w:eastAsia="en-US"/>
    </w:rPr>
  </w:style>
  <w:style w:type="character" w:styleId="Accentuation">
    <w:name w:val="Emphasis"/>
    <w:basedOn w:val="Policepardfaut"/>
    <w:uiPriority w:val="20"/>
    <w:qFormat/>
    <w:rsid w:val="00415935"/>
    <w:rPr>
      <w:i/>
      <w:iCs/>
    </w:rPr>
  </w:style>
  <w:style w:type="character" w:customStyle="1" w:styleId="Titre1Car">
    <w:name w:val="Titre 1 Car"/>
    <w:basedOn w:val="Policepardfaut"/>
    <w:link w:val="Titre1"/>
    <w:uiPriority w:val="9"/>
    <w:rsid w:val="00C85BD8"/>
    <w:rPr>
      <w:rFonts w:asciiTheme="majorHAnsi" w:eastAsiaTheme="majorEastAsia" w:hAnsiTheme="majorHAnsi" w:cstheme="majorBidi"/>
      <w:color w:val="365F91" w:themeColor="accent1" w:themeShade="BF"/>
      <w:sz w:val="32"/>
      <w:szCs w:val="32"/>
      <w:lang w:eastAsia="fr-FR"/>
    </w:rPr>
  </w:style>
  <w:style w:type="paragraph" w:styleId="Corpsdetexte">
    <w:name w:val="Body Text"/>
    <w:basedOn w:val="Normal"/>
    <w:link w:val="CorpsdetexteCar"/>
    <w:uiPriority w:val="1"/>
    <w:qFormat/>
    <w:rsid w:val="00C85BD8"/>
    <w:pPr>
      <w:widowControl w:val="0"/>
      <w:autoSpaceDE w:val="0"/>
      <w:autoSpaceDN w:val="0"/>
      <w:adjustRightInd w:val="0"/>
    </w:pPr>
    <w:rPr>
      <w:rFonts w:ascii="Arial" w:eastAsia="Times New Roman" w:hAnsi="Arial" w:cs="Arial"/>
      <w:sz w:val="20"/>
      <w:szCs w:val="20"/>
    </w:rPr>
  </w:style>
  <w:style w:type="character" w:customStyle="1" w:styleId="CorpsdetexteCar">
    <w:name w:val="Corps de texte Car"/>
    <w:basedOn w:val="Policepardfaut"/>
    <w:link w:val="Corpsdetexte"/>
    <w:uiPriority w:val="1"/>
    <w:qFormat/>
    <w:rsid w:val="00C85BD8"/>
    <w:rPr>
      <w:rFonts w:ascii="Arial" w:eastAsia="Times New Roman" w:hAnsi="Arial" w:cs="Arial"/>
      <w:lang w:eastAsia="fr-FR"/>
    </w:rPr>
  </w:style>
  <w:style w:type="paragraph" w:styleId="Paragraphedeliste">
    <w:name w:val="List Paragraph"/>
    <w:basedOn w:val="Normal"/>
    <w:uiPriority w:val="34"/>
    <w:qFormat/>
    <w:rsid w:val="00261536"/>
    <w:pPr>
      <w:ind w:left="720"/>
      <w:contextualSpacing/>
    </w:pPr>
  </w:style>
  <w:style w:type="character" w:styleId="Lienhypertexte">
    <w:name w:val="Hyperlink"/>
    <w:basedOn w:val="Policepardfaut"/>
    <w:uiPriority w:val="99"/>
    <w:unhideWhenUsed/>
    <w:rsid w:val="009019E8"/>
    <w:rPr>
      <w:color w:val="0000FF" w:themeColor="hyperlink"/>
      <w:u w:val="single"/>
    </w:rPr>
  </w:style>
  <w:style w:type="character" w:styleId="Mentionnonrsolue">
    <w:name w:val="Unresolved Mention"/>
    <w:basedOn w:val="Policepardfaut"/>
    <w:uiPriority w:val="99"/>
    <w:semiHidden/>
    <w:unhideWhenUsed/>
    <w:rsid w:val="009019E8"/>
    <w:rPr>
      <w:color w:val="605E5C"/>
      <w:shd w:val="clear" w:color="auto" w:fill="E1DFDD"/>
    </w:rPr>
  </w:style>
  <w:style w:type="paragraph" w:styleId="En-tte">
    <w:name w:val="header"/>
    <w:basedOn w:val="Normal"/>
    <w:link w:val="En-tteCar"/>
    <w:uiPriority w:val="99"/>
    <w:unhideWhenUsed/>
    <w:rsid w:val="0065718B"/>
    <w:pPr>
      <w:tabs>
        <w:tab w:val="center" w:pos="4536"/>
        <w:tab w:val="right" w:pos="9072"/>
      </w:tabs>
    </w:pPr>
  </w:style>
  <w:style w:type="character" w:customStyle="1" w:styleId="En-tteCar">
    <w:name w:val="En-tête Car"/>
    <w:basedOn w:val="Policepardfaut"/>
    <w:link w:val="En-tte"/>
    <w:uiPriority w:val="99"/>
    <w:rsid w:val="0065718B"/>
    <w:rPr>
      <w:sz w:val="24"/>
      <w:szCs w:val="24"/>
      <w:lang w:eastAsia="fr-FR"/>
    </w:rPr>
  </w:style>
  <w:style w:type="paragraph" w:styleId="Pieddepage">
    <w:name w:val="footer"/>
    <w:basedOn w:val="Normal"/>
    <w:link w:val="PieddepageCar"/>
    <w:uiPriority w:val="99"/>
    <w:unhideWhenUsed/>
    <w:rsid w:val="0065718B"/>
    <w:pPr>
      <w:tabs>
        <w:tab w:val="center" w:pos="4536"/>
        <w:tab w:val="right" w:pos="9072"/>
      </w:tabs>
    </w:pPr>
  </w:style>
  <w:style w:type="character" w:customStyle="1" w:styleId="PieddepageCar">
    <w:name w:val="Pied de page Car"/>
    <w:basedOn w:val="Policepardfaut"/>
    <w:link w:val="Pieddepage"/>
    <w:uiPriority w:val="99"/>
    <w:rsid w:val="0065718B"/>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64199">
      <w:bodyDiv w:val="1"/>
      <w:marLeft w:val="0"/>
      <w:marRight w:val="0"/>
      <w:marTop w:val="0"/>
      <w:marBottom w:val="0"/>
      <w:divBdr>
        <w:top w:val="none" w:sz="0" w:space="0" w:color="auto"/>
        <w:left w:val="none" w:sz="0" w:space="0" w:color="auto"/>
        <w:bottom w:val="none" w:sz="0" w:space="0" w:color="auto"/>
        <w:right w:val="none" w:sz="0" w:space="0" w:color="auto"/>
      </w:divBdr>
      <w:divsChild>
        <w:div w:id="35355041">
          <w:marLeft w:val="0"/>
          <w:marRight w:val="0"/>
          <w:marTop w:val="0"/>
          <w:marBottom w:val="0"/>
          <w:divBdr>
            <w:top w:val="none" w:sz="0" w:space="0" w:color="auto"/>
            <w:left w:val="none" w:sz="0" w:space="0" w:color="auto"/>
            <w:bottom w:val="none" w:sz="0" w:space="0" w:color="auto"/>
            <w:right w:val="none" w:sz="0" w:space="0" w:color="auto"/>
          </w:divBdr>
          <w:divsChild>
            <w:div w:id="1224222626">
              <w:marLeft w:val="0"/>
              <w:marRight w:val="0"/>
              <w:marTop w:val="0"/>
              <w:marBottom w:val="0"/>
              <w:divBdr>
                <w:top w:val="none" w:sz="0" w:space="0" w:color="auto"/>
                <w:left w:val="none" w:sz="0" w:space="0" w:color="auto"/>
                <w:bottom w:val="none" w:sz="0" w:space="0" w:color="auto"/>
                <w:right w:val="none" w:sz="0" w:space="0" w:color="auto"/>
              </w:divBdr>
            </w:div>
          </w:divsChild>
        </w:div>
        <w:div w:id="20594600">
          <w:marLeft w:val="0"/>
          <w:marRight w:val="0"/>
          <w:marTop w:val="0"/>
          <w:marBottom w:val="0"/>
          <w:divBdr>
            <w:top w:val="none" w:sz="0" w:space="0" w:color="auto"/>
            <w:left w:val="none" w:sz="0" w:space="0" w:color="auto"/>
            <w:bottom w:val="none" w:sz="0" w:space="0" w:color="auto"/>
            <w:right w:val="none" w:sz="0" w:space="0" w:color="auto"/>
          </w:divBdr>
          <w:divsChild>
            <w:div w:id="1003705116">
              <w:marLeft w:val="0"/>
              <w:marRight w:val="0"/>
              <w:marTop w:val="0"/>
              <w:marBottom w:val="0"/>
              <w:divBdr>
                <w:top w:val="none" w:sz="0" w:space="0" w:color="auto"/>
                <w:left w:val="none" w:sz="0" w:space="0" w:color="auto"/>
                <w:bottom w:val="none" w:sz="0" w:space="0" w:color="auto"/>
                <w:right w:val="none" w:sz="0" w:space="0" w:color="auto"/>
              </w:divBdr>
              <w:divsChild>
                <w:div w:id="11994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594">
          <w:marLeft w:val="0"/>
          <w:marRight w:val="0"/>
          <w:marTop w:val="0"/>
          <w:marBottom w:val="0"/>
          <w:divBdr>
            <w:top w:val="none" w:sz="0" w:space="0" w:color="auto"/>
            <w:left w:val="none" w:sz="0" w:space="0" w:color="auto"/>
            <w:bottom w:val="none" w:sz="0" w:space="0" w:color="auto"/>
            <w:right w:val="none" w:sz="0" w:space="0" w:color="auto"/>
          </w:divBdr>
          <w:divsChild>
            <w:div w:id="2067096439">
              <w:marLeft w:val="0"/>
              <w:marRight w:val="0"/>
              <w:marTop w:val="0"/>
              <w:marBottom w:val="0"/>
              <w:divBdr>
                <w:top w:val="none" w:sz="0" w:space="0" w:color="auto"/>
                <w:left w:val="none" w:sz="0" w:space="0" w:color="auto"/>
                <w:bottom w:val="none" w:sz="0" w:space="0" w:color="auto"/>
                <w:right w:val="none" w:sz="0" w:space="0" w:color="auto"/>
              </w:divBdr>
            </w:div>
            <w:div w:id="1616208349">
              <w:marLeft w:val="0"/>
              <w:marRight w:val="0"/>
              <w:marTop w:val="0"/>
              <w:marBottom w:val="0"/>
              <w:divBdr>
                <w:top w:val="none" w:sz="0" w:space="0" w:color="auto"/>
                <w:left w:val="none" w:sz="0" w:space="0" w:color="auto"/>
                <w:bottom w:val="none" w:sz="0" w:space="0" w:color="auto"/>
                <w:right w:val="none" w:sz="0" w:space="0" w:color="auto"/>
              </w:divBdr>
            </w:div>
          </w:divsChild>
        </w:div>
        <w:div w:id="2042895960">
          <w:marLeft w:val="0"/>
          <w:marRight w:val="0"/>
          <w:marTop w:val="0"/>
          <w:marBottom w:val="0"/>
          <w:divBdr>
            <w:top w:val="none" w:sz="0" w:space="0" w:color="auto"/>
            <w:left w:val="none" w:sz="0" w:space="0" w:color="auto"/>
            <w:bottom w:val="none" w:sz="0" w:space="0" w:color="auto"/>
            <w:right w:val="none" w:sz="0" w:space="0" w:color="auto"/>
          </w:divBdr>
          <w:divsChild>
            <w:div w:id="522592315">
              <w:marLeft w:val="0"/>
              <w:marRight w:val="0"/>
              <w:marTop w:val="0"/>
              <w:marBottom w:val="0"/>
              <w:divBdr>
                <w:top w:val="none" w:sz="0" w:space="0" w:color="auto"/>
                <w:left w:val="none" w:sz="0" w:space="0" w:color="auto"/>
                <w:bottom w:val="none" w:sz="0" w:space="0" w:color="auto"/>
                <w:right w:val="none" w:sz="0" w:space="0" w:color="auto"/>
              </w:divBdr>
              <w:divsChild>
                <w:div w:id="1290866683">
                  <w:marLeft w:val="0"/>
                  <w:marRight w:val="0"/>
                  <w:marTop w:val="0"/>
                  <w:marBottom w:val="0"/>
                  <w:divBdr>
                    <w:top w:val="none" w:sz="0" w:space="0" w:color="auto"/>
                    <w:left w:val="none" w:sz="0" w:space="0" w:color="auto"/>
                    <w:bottom w:val="none" w:sz="0" w:space="0" w:color="auto"/>
                    <w:right w:val="none" w:sz="0" w:space="0" w:color="auto"/>
                  </w:divBdr>
                  <w:divsChild>
                    <w:div w:id="1624731455">
                      <w:marLeft w:val="0"/>
                      <w:marRight w:val="0"/>
                      <w:marTop w:val="0"/>
                      <w:marBottom w:val="0"/>
                      <w:divBdr>
                        <w:top w:val="none" w:sz="0" w:space="0" w:color="auto"/>
                        <w:left w:val="none" w:sz="0" w:space="0" w:color="auto"/>
                        <w:bottom w:val="none" w:sz="0" w:space="0" w:color="auto"/>
                        <w:right w:val="none" w:sz="0" w:space="0" w:color="auto"/>
                      </w:divBdr>
                      <w:divsChild>
                        <w:div w:id="2103530401">
                          <w:marLeft w:val="0"/>
                          <w:marRight w:val="0"/>
                          <w:marTop w:val="0"/>
                          <w:marBottom w:val="0"/>
                          <w:divBdr>
                            <w:top w:val="none" w:sz="0" w:space="0" w:color="auto"/>
                            <w:left w:val="none" w:sz="0" w:space="0" w:color="auto"/>
                            <w:bottom w:val="none" w:sz="0" w:space="0" w:color="auto"/>
                            <w:right w:val="none" w:sz="0" w:space="0" w:color="auto"/>
                          </w:divBdr>
                        </w:div>
                      </w:divsChild>
                    </w:div>
                    <w:div w:id="1040857631">
                      <w:marLeft w:val="0"/>
                      <w:marRight w:val="0"/>
                      <w:marTop w:val="0"/>
                      <w:marBottom w:val="0"/>
                      <w:divBdr>
                        <w:top w:val="none" w:sz="0" w:space="0" w:color="auto"/>
                        <w:left w:val="none" w:sz="0" w:space="0" w:color="auto"/>
                        <w:bottom w:val="none" w:sz="0" w:space="0" w:color="auto"/>
                        <w:right w:val="none" w:sz="0" w:space="0" w:color="auto"/>
                      </w:divBdr>
                      <w:divsChild>
                        <w:div w:id="2054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3810">
          <w:marLeft w:val="0"/>
          <w:marRight w:val="0"/>
          <w:marTop w:val="0"/>
          <w:marBottom w:val="0"/>
          <w:divBdr>
            <w:top w:val="none" w:sz="0" w:space="0" w:color="auto"/>
            <w:left w:val="none" w:sz="0" w:space="0" w:color="auto"/>
            <w:bottom w:val="none" w:sz="0" w:space="0" w:color="auto"/>
            <w:right w:val="none" w:sz="0" w:space="0" w:color="auto"/>
          </w:divBdr>
          <w:divsChild>
            <w:div w:id="433787246">
              <w:marLeft w:val="0"/>
              <w:marRight w:val="0"/>
              <w:marTop w:val="0"/>
              <w:marBottom w:val="0"/>
              <w:divBdr>
                <w:top w:val="none" w:sz="0" w:space="0" w:color="auto"/>
                <w:left w:val="none" w:sz="0" w:space="0" w:color="auto"/>
                <w:bottom w:val="none" w:sz="0" w:space="0" w:color="auto"/>
                <w:right w:val="none" w:sz="0" w:space="0" w:color="auto"/>
              </w:divBdr>
              <w:divsChild>
                <w:div w:id="604315364">
                  <w:marLeft w:val="0"/>
                  <w:marRight w:val="0"/>
                  <w:marTop w:val="0"/>
                  <w:marBottom w:val="0"/>
                  <w:divBdr>
                    <w:top w:val="none" w:sz="0" w:space="0" w:color="auto"/>
                    <w:left w:val="none" w:sz="0" w:space="0" w:color="auto"/>
                    <w:bottom w:val="none" w:sz="0" w:space="0" w:color="auto"/>
                    <w:right w:val="none" w:sz="0" w:space="0" w:color="auto"/>
                  </w:divBdr>
                  <w:divsChild>
                    <w:div w:id="1231422679">
                      <w:marLeft w:val="0"/>
                      <w:marRight w:val="0"/>
                      <w:marTop w:val="0"/>
                      <w:marBottom w:val="0"/>
                      <w:divBdr>
                        <w:top w:val="none" w:sz="0" w:space="0" w:color="auto"/>
                        <w:left w:val="none" w:sz="0" w:space="0" w:color="auto"/>
                        <w:bottom w:val="none" w:sz="0" w:space="0" w:color="auto"/>
                        <w:right w:val="none" w:sz="0" w:space="0" w:color="auto"/>
                      </w:divBdr>
                      <w:divsChild>
                        <w:div w:id="560217433">
                          <w:marLeft w:val="0"/>
                          <w:marRight w:val="0"/>
                          <w:marTop w:val="0"/>
                          <w:marBottom w:val="0"/>
                          <w:divBdr>
                            <w:top w:val="none" w:sz="0" w:space="0" w:color="auto"/>
                            <w:left w:val="none" w:sz="0" w:space="0" w:color="auto"/>
                            <w:bottom w:val="none" w:sz="0" w:space="0" w:color="auto"/>
                            <w:right w:val="none" w:sz="0" w:space="0" w:color="auto"/>
                          </w:divBdr>
                        </w:div>
                        <w:div w:id="427773148">
                          <w:marLeft w:val="0"/>
                          <w:marRight w:val="0"/>
                          <w:marTop w:val="0"/>
                          <w:marBottom w:val="0"/>
                          <w:divBdr>
                            <w:top w:val="none" w:sz="0" w:space="0" w:color="auto"/>
                            <w:left w:val="none" w:sz="0" w:space="0" w:color="auto"/>
                            <w:bottom w:val="none" w:sz="0" w:space="0" w:color="auto"/>
                            <w:right w:val="none" w:sz="0" w:space="0" w:color="auto"/>
                          </w:divBdr>
                        </w:div>
                        <w:div w:id="616720160">
                          <w:marLeft w:val="0"/>
                          <w:marRight w:val="0"/>
                          <w:marTop w:val="0"/>
                          <w:marBottom w:val="0"/>
                          <w:divBdr>
                            <w:top w:val="none" w:sz="0" w:space="0" w:color="auto"/>
                            <w:left w:val="none" w:sz="0" w:space="0" w:color="auto"/>
                            <w:bottom w:val="none" w:sz="0" w:space="0" w:color="auto"/>
                            <w:right w:val="none" w:sz="0" w:space="0" w:color="auto"/>
                          </w:divBdr>
                        </w:div>
                        <w:div w:id="1627076768">
                          <w:marLeft w:val="0"/>
                          <w:marRight w:val="0"/>
                          <w:marTop w:val="0"/>
                          <w:marBottom w:val="0"/>
                          <w:divBdr>
                            <w:top w:val="none" w:sz="0" w:space="0" w:color="auto"/>
                            <w:left w:val="none" w:sz="0" w:space="0" w:color="auto"/>
                            <w:bottom w:val="none" w:sz="0" w:space="0" w:color="auto"/>
                            <w:right w:val="none" w:sz="0" w:space="0" w:color="auto"/>
                          </w:divBdr>
                        </w:div>
                        <w:div w:id="1481533628">
                          <w:marLeft w:val="0"/>
                          <w:marRight w:val="0"/>
                          <w:marTop w:val="0"/>
                          <w:marBottom w:val="0"/>
                          <w:divBdr>
                            <w:top w:val="none" w:sz="0" w:space="0" w:color="auto"/>
                            <w:left w:val="none" w:sz="0" w:space="0" w:color="auto"/>
                            <w:bottom w:val="none" w:sz="0" w:space="0" w:color="auto"/>
                            <w:right w:val="none" w:sz="0" w:space="0" w:color="auto"/>
                          </w:divBdr>
                        </w:div>
                        <w:div w:id="531307371">
                          <w:marLeft w:val="0"/>
                          <w:marRight w:val="0"/>
                          <w:marTop w:val="0"/>
                          <w:marBottom w:val="0"/>
                          <w:divBdr>
                            <w:top w:val="none" w:sz="0" w:space="0" w:color="auto"/>
                            <w:left w:val="none" w:sz="0" w:space="0" w:color="auto"/>
                            <w:bottom w:val="none" w:sz="0" w:space="0" w:color="auto"/>
                            <w:right w:val="none" w:sz="0" w:space="0" w:color="auto"/>
                          </w:divBdr>
                        </w:div>
                        <w:div w:id="1502428047">
                          <w:marLeft w:val="0"/>
                          <w:marRight w:val="0"/>
                          <w:marTop w:val="0"/>
                          <w:marBottom w:val="0"/>
                          <w:divBdr>
                            <w:top w:val="none" w:sz="0" w:space="0" w:color="auto"/>
                            <w:left w:val="none" w:sz="0" w:space="0" w:color="auto"/>
                            <w:bottom w:val="none" w:sz="0" w:space="0" w:color="auto"/>
                            <w:right w:val="none" w:sz="0" w:space="0" w:color="auto"/>
                          </w:divBdr>
                        </w:div>
                        <w:div w:id="2045399321">
                          <w:marLeft w:val="0"/>
                          <w:marRight w:val="0"/>
                          <w:marTop w:val="0"/>
                          <w:marBottom w:val="0"/>
                          <w:divBdr>
                            <w:top w:val="none" w:sz="0" w:space="0" w:color="auto"/>
                            <w:left w:val="none" w:sz="0" w:space="0" w:color="auto"/>
                            <w:bottom w:val="none" w:sz="0" w:space="0" w:color="auto"/>
                            <w:right w:val="none" w:sz="0" w:space="0" w:color="auto"/>
                          </w:divBdr>
                        </w:div>
                        <w:div w:id="1491866419">
                          <w:marLeft w:val="0"/>
                          <w:marRight w:val="0"/>
                          <w:marTop w:val="0"/>
                          <w:marBottom w:val="0"/>
                          <w:divBdr>
                            <w:top w:val="none" w:sz="0" w:space="0" w:color="auto"/>
                            <w:left w:val="none" w:sz="0" w:space="0" w:color="auto"/>
                            <w:bottom w:val="none" w:sz="0" w:space="0" w:color="auto"/>
                            <w:right w:val="none" w:sz="0" w:space="0" w:color="auto"/>
                          </w:divBdr>
                        </w:div>
                        <w:div w:id="249435097">
                          <w:marLeft w:val="0"/>
                          <w:marRight w:val="0"/>
                          <w:marTop w:val="0"/>
                          <w:marBottom w:val="0"/>
                          <w:divBdr>
                            <w:top w:val="none" w:sz="0" w:space="0" w:color="auto"/>
                            <w:left w:val="none" w:sz="0" w:space="0" w:color="auto"/>
                            <w:bottom w:val="none" w:sz="0" w:space="0" w:color="auto"/>
                            <w:right w:val="none" w:sz="0" w:space="0" w:color="auto"/>
                          </w:divBdr>
                        </w:div>
                        <w:div w:id="1811170044">
                          <w:marLeft w:val="0"/>
                          <w:marRight w:val="0"/>
                          <w:marTop w:val="0"/>
                          <w:marBottom w:val="0"/>
                          <w:divBdr>
                            <w:top w:val="none" w:sz="0" w:space="0" w:color="auto"/>
                            <w:left w:val="none" w:sz="0" w:space="0" w:color="auto"/>
                            <w:bottom w:val="none" w:sz="0" w:space="0" w:color="auto"/>
                            <w:right w:val="none" w:sz="0" w:space="0" w:color="auto"/>
                          </w:divBdr>
                        </w:div>
                        <w:div w:id="209536964">
                          <w:marLeft w:val="0"/>
                          <w:marRight w:val="0"/>
                          <w:marTop w:val="0"/>
                          <w:marBottom w:val="0"/>
                          <w:divBdr>
                            <w:top w:val="none" w:sz="0" w:space="0" w:color="auto"/>
                            <w:left w:val="none" w:sz="0" w:space="0" w:color="auto"/>
                            <w:bottom w:val="none" w:sz="0" w:space="0" w:color="auto"/>
                            <w:right w:val="none" w:sz="0" w:space="0" w:color="auto"/>
                          </w:divBdr>
                          <w:divsChild>
                            <w:div w:id="15455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homarat@univ-paris1.fr"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1603</Words>
  <Characters>8821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Parfait</dc:creator>
  <cp:keywords/>
  <dc:description/>
  <cp:lastModifiedBy>Cristina Dongasse</cp:lastModifiedBy>
  <cp:revision>32</cp:revision>
  <cp:lastPrinted>2023-01-06T14:43:00Z</cp:lastPrinted>
  <dcterms:created xsi:type="dcterms:W3CDTF">2019-03-27T10:33:00Z</dcterms:created>
  <dcterms:modified xsi:type="dcterms:W3CDTF">2023-01-06T14:45:00Z</dcterms:modified>
</cp:coreProperties>
</file>