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EFA" w:rsidRDefault="00B33EFA">
      <w:pPr>
        <w:pStyle w:val="Corpsdetexte"/>
        <w:kinsoku w:val="0"/>
        <w:overflowPunct w:val="0"/>
        <w:spacing w:before="9"/>
        <w:rPr>
          <w:rFonts w:ascii="Times New Roman" w:hAnsi="Times New Roman" w:cs="Times New Roman"/>
          <w:sz w:val="3"/>
          <w:szCs w:val="3"/>
        </w:rPr>
      </w:pPr>
    </w:p>
    <w:p w:rsidR="00B33EFA" w:rsidRPr="002B2010" w:rsidRDefault="006B5834" w:rsidP="008C727B">
      <w:pPr>
        <w:pStyle w:val="Corpsdetexte"/>
        <w:kinsoku w:val="0"/>
        <w:overflowPunct w:val="0"/>
        <w:ind w:left="3130"/>
        <w:rPr>
          <w:rFonts w:asciiTheme="majorHAnsi" w:hAnsiTheme="majorHAnsi" w:cstheme="majorHAnsi"/>
          <w:sz w:val="24"/>
          <w:szCs w:val="24"/>
        </w:rPr>
      </w:pPr>
      <w:r w:rsidRPr="002B2010">
        <w:rPr>
          <w:rFonts w:asciiTheme="majorHAnsi" w:hAnsiTheme="majorHAnsi" w:cstheme="majorHAnsi"/>
          <w:noProof/>
          <w:sz w:val="24"/>
          <w:szCs w:val="24"/>
        </w:rPr>
        <w:drawing>
          <wp:inline distT="0" distB="0" distL="0" distR="0">
            <wp:extent cx="2085975" cy="923925"/>
            <wp:effectExtent l="0" t="0" r="0" b="0"/>
            <wp:docPr id="2" name="Image 1" descr="logo 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923925"/>
                    </a:xfrm>
                    <a:prstGeom prst="rect">
                      <a:avLst/>
                    </a:prstGeom>
                    <a:noFill/>
                    <a:ln>
                      <a:noFill/>
                    </a:ln>
                  </pic:spPr>
                </pic:pic>
              </a:graphicData>
            </a:graphic>
          </wp:inline>
        </w:drawing>
      </w:r>
    </w:p>
    <w:p w:rsidR="00B33EFA" w:rsidRPr="002B2010" w:rsidRDefault="00B33EFA" w:rsidP="008C727B">
      <w:pPr>
        <w:pStyle w:val="Corpsdetexte"/>
        <w:kinsoku w:val="0"/>
        <w:overflowPunct w:val="0"/>
        <w:rPr>
          <w:rFonts w:asciiTheme="majorHAnsi" w:hAnsiTheme="majorHAnsi" w:cstheme="majorHAnsi"/>
          <w:sz w:val="24"/>
          <w:szCs w:val="24"/>
        </w:rPr>
      </w:pPr>
    </w:p>
    <w:p w:rsidR="00B33EFA" w:rsidRDefault="00B33EFA" w:rsidP="008C727B">
      <w:pPr>
        <w:pStyle w:val="Corpsdetexte"/>
        <w:kinsoku w:val="0"/>
        <w:overflowPunct w:val="0"/>
        <w:spacing w:before="6"/>
        <w:rPr>
          <w:rFonts w:asciiTheme="majorHAnsi" w:hAnsiTheme="majorHAnsi" w:cstheme="majorHAnsi"/>
          <w:sz w:val="24"/>
          <w:szCs w:val="24"/>
        </w:rPr>
      </w:pPr>
    </w:p>
    <w:p w:rsidR="008C727B" w:rsidRPr="002B2010" w:rsidRDefault="008C727B" w:rsidP="008C727B">
      <w:pPr>
        <w:pStyle w:val="Corpsdetexte"/>
        <w:kinsoku w:val="0"/>
        <w:overflowPunct w:val="0"/>
        <w:spacing w:before="6"/>
        <w:rPr>
          <w:rFonts w:asciiTheme="majorHAnsi" w:hAnsiTheme="majorHAnsi" w:cstheme="majorHAnsi"/>
          <w:sz w:val="24"/>
          <w:szCs w:val="24"/>
        </w:rPr>
      </w:pPr>
    </w:p>
    <w:p w:rsidR="00567B61" w:rsidRPr="002B2010" w:rsidRDefault="00567B61" w:rsidP="00145610">
      <w:pPr>
        <w:pStyle w:val="Corpsdetexte"/>
        <w:kinsoku w:val="0"/>
        <w:overflowPunct w:val="0"/>
        <w:rPr>
          <w:rFonts w:asciiTheme="majorHAnsi" w:eastAsia="Yu Mincho" w:hAnsiTheme="majorHAnsi" w:cstheme="majorHAnsi"/>
          <w:sz w:val="24"/>
          <w:szCs w:val="24"/>
        </w:rPr>
      </w:pPr>
    </w:p>
    <w:p w:rsidR="00B33EFA" w:rsidRDefault="00360444" w:rsidP="00567B61">
      <w:pPr>
        <w:pStyle w:val="Corpsdetexte"/>
        <w:kinsoku w:val="0"/>
        <w:overflowPunct w:val="0"/>
        <w:jc w:val="center"/>
        <w:rPr>
          <w:rFonts w:ascii="Calibri Light" w:eastAsia="Yu Mincho" w:hAnsi="Calibri Light" w:cs="Calibri Light"/>
          <w:b/>
          <w:sz w:val="48"/>
        </w:rPr>
      </w:pPr>
      <w:r w:rsidRPr="00567B61">
        <w:rPr>
          <w:rFonts w:ascii="Calibri Light" w:eastAsia="Yu Mincho" w:hAnsi="Calibri Light" w:cs="Calibri Light"/>
          <w:b/>
          <w:sz w:val="48"/>
        </w:rPr>
        <w:t>MASTER 1 DESIGN</w:t>
      </w:r>
    </w:p>
    <w:p w:rsidR="00567B61" w:rsidRDefault="00567B61" w:rsidP="00145610">
      <w:pPr>
        <w:pStyle w:val="Corpsdetexte"/>
        <w:kinsoku w:val="0"/>
        <w:overflowPunct w:val="0"/>
        <w:rPr>
          <w:rFonts w:asciiTheme="majorHAnsi" w:eastAsia="Yu Mincho" w:hAnsiTheme="majorHAnsi" w:cstheme="majorHAnsi"/>
          <w:sz w:val="24"/>
          <w:szCs w:val="24"/>
        </w:rPr>
      </w:pPr>
    </w:p>
    <w:p w:rsidR="00A914EF" w:rsidRPr="002B2010" w:rsidRDefault="00A914EF" w:rsidP="00145610">
      <w:pPr>
        <w:pStyle w:val="Corpsdetexte"/>
        <w:kinsoku w:val="0"/>
        <w:overflowPunct w:val="0"/>
        <w:rPr>
          <w:rFonts w:asciiTheme="majorHAnsi" w:eastAsia="Yu Mincho" w:hAnsiTheme="majorHAnsi" w:cstheme="majorHAnsi"/>
          <w:sz w:val="24"/>
          <w:szCs w:val="24"/>
        </w:rPr>
      </w:pPr>
    </w:p>
    <w:p w:rsidR="00B33EFA" w:rsidRDefault="00B33EFA" w:rsidP="008C727B">
      <w:pPr>
        <w:pStyle w:val="Corpsdetexte"/>
        <w:kinsoku w:val="0"/>
        <w:overflowPunct w:val="0"/>
        <w:rPr>
          <w:rFonts w:asciiTheme="majorHAnsi" w:hAnsiTheme="majorHAnsi" w:cstheme="majorHAnsi"/>
          <w:bCs/>
          <w:sz w:val="24"/>
          <w:szCs w:val="24"/>
        </w:rPr>
      </w:pPr>
    </w:p>
    <w:p w:rsidR="008C727B" w:rsidRPr="002B2010" w:rsidRDefault="008C727B" w:rsidP="008C727B">
      <w:pPr>
        <w:pStyle w:val="Corpsdetexte"/>
        <w:kinsoku w:val="0"/>
        <w:overflowPunct w:val="0"/>
        <w:rPr>
          <w:rFonts w:asciiTheme="majorHAnsi" w:hAnsiTheme="majorHAnsi" w:cstheme="majorHAnsi"/>
          <w:bCs/>
          <w:sz w:val="24"/>
          <w:szCs w:val="24"/>
        </w:rPr>
      </w:pPr>
    </w:p>
    <w:p w:rsidR="00446924" w:rsidRDefault="00446924" w:rsidP="00446924">
      <w:pPr>
        <w:rPr>
          <w:rFonts w:ascii="Calibri Light" w:hAnsi="Calibri Light" w:cs="Calibri Light"/>
          <w:b/>
          <w:bCs/>
          <w:sz w:val="24"/>
          <w:szCs w:val="24"/>
        </w:rPr>
      </w:pPr>
      <w:r>
        <w:rPr>
          <w:rFonts w:ascii="Calibri Light" w:hAnsi="Calibri Light" w:cs="Calibri Light"/>
          <w:b/>
          <w:bCs/>
          <w:sz w:val="24"/>
          <w:szCs w:val="24"/>
        </w:rPr>
        <w:t>RESPONSABLE DE FORMATION</w:t>
      </w:r>
      <w:r w:rsidR="00A914EF">
        <w:rPr>
          <w:rFonts w:ascii="Calibri Light" w:hAnsi="Calibri Light" w:cs="Calibri Light"/>
          <w:b/>
          <w:bCs/>
          <w:sz w:val="24"/>
          <w:szCs w:val="24"/>
        </w:rPr>
        <w:t xml:space="preserve"> </w:t>
      </w:r>
      <w:r w:rsidR="00A914EF">
        <w:rPr>
          <w:rFonts w:ascii="Calibri Light" w:hAnsi="Calibri Light" w:cs="Calibri Light"/>
          <w:b/>
          <w:bCs/>
          <w:sz w:val="24"/>
          <w:szCs w:val="24"/>
        </w:rPr>
        <w:tab/>
      </w:r>
      <w:r w:rsidR="00A914EF">
        <w:rPr>
          <w:rFonts w:ascii="Calibri Light" w:hAnsi="Calibri Light" w:cs="Calibri Light"/>
          <w:b/>
          <w:bCs/>
          <w:sz w:val="24"/>
          <w:szCs w:val="24"/>
        </w:rPr>
        <w:tab/>
      </w:r>
      <w:r w:rsidR="00A914EF">
        <w:rPr>
          <w:rFonts w:ascii="Calibri Light" w:hAnsi="Calibri Light" w:cs="Calibri Light"/>
          <w:b/>
          <w:bCs/>
          <w:sz w:val="24"/>
          <w:szCs w:val="24"/>
        </w:rPr>
        <w:tab/>
      </w:r>
      <w:r w:rsidR="00A914EF">
        <w:rPr>
          <w:rFonts w:ascii="Calibri Light" w:hAnsi="Calibri Light" w:cs="Calibri Light"/>
          <w:b/>
          <w:bCs/>
          <w:sz w:val="24"/>
          <w:szCs w:val="24"/>
        </w:rPr>
        <w:tab/>
      </w:r>
      <w:r w:rsidR="00A914EF">
        <w:rPr>
          <w:rFonts w:ascii="Calibri Light" w:hAnsi="Calibri Light" w:cs="Calibri Light"/>
          <w:b/>
          <w:bCs/>
          <w:sz w:val="24"/>
          <w:szCs w:val="24"/>
        </w:rPr>
        <w:tab/>
        <w:t xml:space="preserve">       GESTIONNAIRE DE SCOLARITÉ</w:t>
      </w:r>
    </w:p>
    <w:p w:rsidR="00A914EF" w:rsidRDefault="00446924" w:rsidP="00A914EF">
      <w:pPr>
        <w:rPr>
          <w:rFonts w:ascii="Calibri Light" w:eastAsia="Yu Mincho" w:hAnsi="Calibri Light" w:cs="Calibri Light"/>
          <w:b/>
          <w:bCs/>
          <w:color w:val="1F3864"/>
          <w:sz w:val="24"/>
          <w:szCs w:val="24"/>
        </w:rPr>
      </w:pPr>
      <w:r>
        <w:rPr>
          <w:rFonts w:ascii="Calibri Light" w:eastAsia="Yu Mincho" w:hAnsi="Calibri Light" w:cs="Calibri Light"/>
          <w:b/>
          <w:bCs/>
          <w:color w:val="1F3864"/>
          <w:sz w:val="24"/>
          <w:szCs w:val="24"/>
        </w:rPr>
        <w:t>M</w:t>
      </w:r>
      <w:r w:rsidR="00017527">
        <w:rPr>
          <w:rFonts w:ascii="Calibri Light" w:eastAsia="Yu Mincho" w:hAnsi="Calibri Light" w:cs="Calibri Light"/>
          <w:b/>
          <w:bCs/>
          <w:color w:val="1F3864"/>
          <w:sz w:val="24"/>
          <w:szCs w:val="24"/>
        </w:rPr>
        <w:t>me Sophie FÉTRO</w:t>
      </w:r>
      <w:r w:rsidR="00A914EF">
        <w:rPr>
          <w:rFonts w:ascii="Calibri Light" w:eastAsia="Yu Mincho" w:hAnsi="Calibri Light" w:cs="Calibri Light"/>
          <w:b/>
          <w:bCs/>
          <w:color w:val="1F3864"/>
          <w:sz w:val="24"/>
          <w:szCs w:val="24"/>
        </w:rPr>
        <w:t xml:space="preserve"> </w:t>
      </w:r>
      <w:r w:rsidR="00A914EF">
        <w:rPr>
          <w:rFonts w:ascii="Calibri Light" w:eastAsia="Yu Mincho" w:hAnsi="Calibri Light" w:cs="Calibri Light"/>
          <w:b/>
          <w:bCs/>
          <w:color w:val="1F3864"/>
          <w:sz w:val="24"/>
          <w:szCs w:val="24"/>
        </w:rPr>
        <w:tab/>
      </w:r>
      <w:r w:rsidR="00A914EF">
        <w:rPr>
          <w:rFonts w:ascii="Calibri Light" w:eastAsia="Yu Mincho" w:hAnsi="Calibri Light" w:cs="Calibri Light"/>
          <w:b/>
          <w:bCs/>
          <w:color w:val="1F3864"/>
          <w:sz w:val="24"/>
          <w:szCs w:val="24"/>
        </w:rPr>
        <w:tab/>
      </w:r>
      <w:r w:rsidR="00A914EF">
        <w:rPr>
          <w:rFonts w:ascii="Calibri Light" w:eastAsia="Yu Mincho" w:hAnsi="Calibri Light" w:cs="Calibri Light"/>
          <w:b/>
          <w:bCs/>
          <w:color w:val="1F3864"/>
          <w:sz w:val="24"/>
          <w:szCs w:val="24"/>
        </w:rPr>
        <w:tab/>
      </w:r>
      <w:r w:rsidR="00A914EF">
        <w:rPr>
          <w:rFonts w:ascii="Calibri Light" w:eastAsia="Yu Mincho" w:hAnsi="Calibri Light" w:cs="Calibri Light"/>
          <w:b/>
          <w:bCs/>
          <w:color w:val="1F3864"/>
          <w:sz w:val="24"/>
          <w:szCs w:val="24"/>
        </w:rPr>
        <w:tab/>
      </w:r>
      <w:r w:rsidR="00A914EF">
        <w:rPr>
          <w:rFonts w:ascii="Calibri Light" w:eastAsia="Yu Mincho" w:hAnsi="Calibri Light" w:cs="Calibri Light"/>
          <w:b/>
          <w:bCs/>
          <w:color w:val="1F3864"/>
          <w:sz w:val="24"/>
          <w:szCs w:val="24"/>
        </w:rPr>
        <w:tab/>
      </w:r>
      <w:r w:rsidR="00A914EF">
        <w:rPr>
          <w:rFonts w:ascii="Calibri Light" w:eastAsia="Yu Mincho" w:hAnsi="Calibri Light" w:cs="Calibri Light"/>
          <w:b/>
          <w:bCs/>
          <w:color w:val="1F3864"/>
          <w:sz w:val="24"/>
          <w:szCs w:val="24"/>
        </w:rPr>
        <w:tab/>
      </w:r>
      <w:r w:rsidR="00A914EF">
        <w:rPr>
          <w:rFonts w:ascii="Calibri Light" w:eastAsia="Yu Mincho" w:hAnsi="Calibri Light" w:cs="Calibri Light"/>
          <w:b/>
          <w:bCs/>
          <w:color w:val="1F3864"/>
          <w:sz w:val="24"/>
          <w:szCs w:val="24"/>
        </w:rPr>
        <w:tab/>
      </w:r>
      <w:r w:rsidR="00A914EF">
        <w:rPr>
          <w:rFonts w:ascii="Calibri Light" w:eastAsia="Yu Mincho" w:hAnsi="Calibri Light" w:cs="Calibri Light"/>
          <w:b/>
          <w:bCs/>
          <w:color w:val="1F3864"/>
          <w:sz w:val="24"/>
          <w:szCs w:val="24"/>
        </w:rPr>
        <w:tab/>
        <w:t xml:space="preserve">  Mme Cristina DONGASSE</w:t>
      </w:r>
    </w:p>
    <w:p w:rsidR="00A914EF" w:rsidRDefault="00A4740B" w:rsidP="00A914EF">
      <w:pPr>
        <w:rPr>
          <w:rFonts w:ascii="Calibri Light" w:eastAsia="Calibri" w:hAnsi="Calibri Light" w:cs="Calibri Light"/>
          <w:bCs/>
          <w:sz w:val="24"/>
          <w:szCs w:val="24"/>
        </w:rPr>
      </w:pPr>
      <w:hyperlink r:id="rId8" w:history="1">
        <w:r w:rsidR="00A914EF" w:rsidRPr="00A914EF">
          <w:rPr>
            <w:rFonts w:asciiTheme="majorHAnsi" w:hAnsiTheme="majorHAnsi" w:cstheme="majorHAnsi"/>
            <w:color w:val="1F3864"/>
            <w:sz w:val="24"/>
            <w:szCs w:val="24"/>
          </w:rPr>
          <w:t>Sophie.Fetro@univ-paris1.fr</w:t>
        </w:r>
      </w:hyperlink>
      <w:r w:rsidR="00A914EF" w:rsidRPr="00A914EF">
        <w:rPr>
          <w:rFonts w:asciiTheme="majorHAnsi" w:eastAsia="Yu Mincho" w:hAnsiTheme="majorHAnsi" w:cstheme="majorHAnsi"/>
          <w:bCs/>
          <w:color w:val="1F3864"/>
          <w:sz w:val="24"/>
          <w:szCs w:val="24"/>
        </w:rPr>
        <w:t xml:space="preserve"> </w:t>
      </w:r>
      <w:r w:rsidR="00A914EF" w:rsidRPr="00A914EF">
        <w:rPr>
          <w:rFonts w:asciiTheme="majorHAnsi" w:eastAsia="Yu Mincho" w:hAnsiTheme="majorHAnsi" w:cstheme="majorHAnsi"/>
          <w:bCs/>
          <w:color w:val="1F3864"/>
          <w:sz w:val="24"/>
          <w:szCs w:val="24"/>
        </w:rPr>
        <w:tab/>
      </w:r>
      <w:r w:rsidR="00A914EF">
        <w:rPr>
          <w:rFonts w:ascii="Calibri Light" w:eastAsia="Yu Mincho" w:hAnsi="Calibri Light" w:cs="Calibri Light"/>
          <w:bCs/>
          <w:i/>
          <w:color w:val="1F3864"/>
          <w:sz w:val="24"/>
          <w:szCs w:val="24"/>
        </w:rPr>
        <w:tab/>
      </w:r>
      <w:r w:rsidR="00A914EF">
        <w:rPr>
          <w:rFonts w:ascii="Calibri Light" w:eastAsia="Yu Mincho" w:hAnsi="Calibri Light" w:cs="Calibri Light"/>
          <w:bCs/>
          <w:i/>
          <w:color w:val="1F3864"/>
          <w:sz w:val="24"/>
          <w:szCs w:val="24"/>
        </w:rPr>
        <w:tab/>
      </w:r>
      <w:r w:rsidR="00A914EF">
        <w:rPr>
          <w:rFonts w:ascii="Calibri Light" w:eastAsia="Yu Mincho" w:hAnsi="Calibri Light" w:cs="Calibri Light"/>
          <w:bCs/>
          <w:i/>
          <w:color w:val="1F3864"/>
          <w:sz w:val="24"/>
          <w:szCs w:val="24"/>
        </w:rPr>
        <w:tab/>
      </w:r>
      <w:r w:rsidR="00A914EF">
        <w:rPr>
          <w:rFonts w:ascii="Calibri Light" w:eastAsia="Yu Mincho" w:hAnsi="Calibri Light" w:cs="Calibri Light"/>
          <w:bCs/>
          <w:i/>
          <w:color w:val="1F3864"/>
          <w:sz w:val="24"/>
          <w:szCs w:val="24"/>
        </w:rPr>
        <w:tab/>
      </w:r>
      <w:r w:rsidR="00A914EF">
        <w:rPr>
          <w:rFonts w:ascii="Calibri Light" w:eastAsia="Yu Mincho" w:hAnsi="Calibri Light" w:cs="Calibri Light"/>
          <w:bCs/>
          <w:i/>
          <w:color w:val="1F3864"/>
          <w:sz w:val="24"/>
          <w:szCs w:val="24"/>
        </w:rPr>
        <w:tab/>
      </w:r>
      <w:r w:rsidR="00A914EF">
        <w:rPr>
          <w:rFonts w:ascii="Calibri Light" w:eastAsia="Yu Mincho" w:hAnsi="Calibri Light" w:cs="Calibri Light"/>
          <w:bCs/>
          <w:i/>
          <w:color w:val="1F3864"/>
          <w:sz w:val="24"/>
          <w:szCs w:val="24"/>
        </w:rPr>
        <w:tab/>
        <w:t xml:space="preserve"> scolmastB@univ-paris1.fr</w:t>
      </w:r>
    </w:p>
    <w:p w:rsidR="00B33EFA" w:rsidRDefault="00B33EFA" w:rsidP="008C727B">
      <w:pPr>
        <w:pStyle w:val="Corpsdetexte"/>
        <w:kinsoku w:val="0"/>
        <w:overflowPunct w:val="0"/>
        <w:rPr>
          <w:rFonts w:asciiTheme="majorHAnsi" w:hAnsiTheme="majorHAnsi" w:cstheme="majorHAnsi"/>
          <w:bCs/>
          <w:sz w:val="24"/>
          <w:szCs w:val="24"/>
        </w:rPr>
      </w:pPr>
    </w:p>
    <w:p w:rsidR="00A914EF" w:rsidRDefault="00A914EF" w:rsidP="008C727B">
      <w:pPr>
        <w:pStyle w:val="Corpsdetexte"/>
        <w:kinsoku w:val="0"/>
        <w:overflowPunct w:val="0"/>
        <w:rPr>
          <w:rFonts w:asciiTheme="majorHAnsi" w:hAnsiTheme="majorHAnsi" w:cstheme="majorHAnsi"/>
          <w:bCs/>
          <w:sz w:val="24"/>
          <w:szCs w:val="24"/>
        </w:rPr>
      </w:pPr>
    </w:p>
    <w:p w:rsidR="00A914EF" w:rsidRDefault="00A914EF" w:rsidP="008C727B">
      <w:pPr>
        <w:pStyle w:val="Corpsdetexte"/>
        <w:kinsoku w:val="0"/>
        <w:overflowPunct w:val="0"/>
        <w:rPr>
          <w:rFonts w:asciiTheme="majorHAnsi" w:hAnsiTheme="majorHAnsi" w:cstheme="majorHAnsi"/>
          <w:bCs/>
          <w:sz w:val="24"/>
          <w:szCs w:val="24"/>
        </w:rPr>
      </w:pPr>
    </w:p>
    <w:p w:rsidR="00446924" w:rsidRPr="002B2010" w:rsidRDefault="00446924" w:rsidP="008C727B">
      <w:pPr>
        <w:pStyle w:val="Corpsdetexte"/>
        <w:kinsoku w:val="0"/>
        <w:overflowPunct w:val="0"/>
        <w:rPr>
          <w:rFonts w:asciiTheme="majorHAnsi" w:hAnsiTheme="majorHAnsi" w:cstheme="majorHAnsi"/>
          <w:bCs/>
          <w:sz w:val="24"/>
          <w:szCs w:val="24"/>
        </w:rPr>
      </w:pPr>
    </w:p>
    <w:p w:rsidR="00567B61" w:rsidRPr="001534AA" w:rsidRDefault="00567B61" w:rsidP="00567B61">
      <w:pPr>
        <w:pStyle w:val="Titre1"/>
        <w:shd w:val="clear" w:color="auto" w:fill="D9D9D9"/>
        <w:ind w:left="0" w:firstLine="0"/>
        <w:jc w:val="center"/>
        <w:rPr>
          <w:rFonts w:ascii="Calibri Light" w:eastAsia="Yu Mincho" w:hAnsi="Calibri Light" w:cs="Calibri Light"/>
          <w:sz w:val="40"/>
          <w:szCs w:val="36"/>
        </w:rPr>
      </w:pPr>
      <w:r w:rsidRPr="001534AA">
        <w:rPr>
          <w:rFonts w:ascii="Calibri Light" w:eastAsia="Yu Mincho" w:hAnsi="Calibri Light" w:cs="Calibri Light"/>
          <w:sz w:val="40"/>
          <w:szCs w:val="36"/>
        </w:rPr>
        <w:t>Semestre 1</w:t>
      </w:r>
    </w:p>
    <w:p w:rsidR="00567B61" w:rsidRPr="002B2010" w:rsidRDefault="00567B61" w:rsidP="008C727B">
      <w:pPr>
        <w:pStyle w:val="Corpsdetexte"/>
        <w:tabs>
          <w:tab w:val="left" w:pos="4408"/>
          <w:tab w:val="left" w:pos="9917"/>
        </w:tabs>
        <w:kinsoku w:val="0"/>
        <w:overflowPunct w:val="0"/>
        <w:rPr>
          <w:rFonts w:asciiTheme="majorHAnsi" w:hAnsiTheme="majorHAnsi" w:cstheme="majorHAnsi"/>
          <w:bCs/>
          <w:iCs/>
          <w:sz w:val="24"/>
          <w:szCs w:val="24"/>
          <w:shd w:val="clear" w:color="auto" w:fill="F1F1F1"/>
        </w:rPr>
      </w:pPr>
    </w:p>
    <w:p w:rsidR="0067248A" w:rsidRPr="002B2010" w:rsidRDefault="0067248A" w:rsidP="008C727B">
      <w:pPr>
        <w:pStyle w:val="Corpsdetexte"/>
        <w:tabs>
          <w:tab w:val="left" w:pos="4408"/>
          <w:tab w:val="left" w:pos="9917"/>
        </w:tabs>
        <w:kinsoku w:val="0"/>
        <w:overflowPunct w:val="0"/>
        <w:rPr>
          <w:rFonts w:asciiTheme="majorHAnsi" w:hAnsiTheme="majorHAnsi" w:cstheme="majorHAnsi"/>
          <w:bCs/>
          <w:iCs/>
          <w:sz w:val="24"/>
          <w:szCs w:val="24"/>
          <w:shd w:val="clear" w:color="auto" w:fill="F1F1F1"/>
        </w:rPr>
      </w:pPr>
    </w:p>
    <w:p w:rsidR="00567B61" w:rsidRDefault="00567B61" w:rsidP="008C727B">
      <w:pPr>
        <w:pStyle w:val="Corpsdetexte"/>
        <w:tabs>
          <w:tab w:val="left" w:pos="4408"/>
          <w:tab w:val="left" w:pos="9917"/>
        </w:tabs>
        <w:kinsoku w:val="0"/>
        <w:overflowPunct w:val="0"/>
        <w:rPr>
          <w:rFonts w:asciiTheme="majorHAnsi" w:hAnsiTheme="majorHAnsi" w:cstheme="majorHAnsi"/>
          <w:bCs/>
          <w:sz w:val="24"/>
          <w:szCs w:val="24"/>
          <w:u w:val="thick"/>
        </w:rPr>
      </w:pPr>
    </w:p>
    <w:p w:rsidR="008C727B" w:rsidRPr="002B2010" w:rsidRDefault="008C727B" w:rsidP="008C727B">
      <w:pPr>
        <w:pStyle w:val="Corpsdetexte"/>
        <w:tabs>
          <w:tab w:val="left" w:pos="4408"/>
          <w:tab w:val="left" w:pos="9917"/>
        </w:tabs>
        <w:kinsoku w:val="0"/>
        <w:overflowPunct w:val="0"/>
        <w:rPr>
          <w:rFonts w:asciiTheme="majorHAnsi" w:hAnsiTheme="majorHAnsi" w:cstheme="majorHAnsi"/>
          <w:bCs/>
          <w:sz w:val="24"/>
          <w:szCs w:val="24"/>
          <w:u w:val="thick"/>
        </w:rPr>
      </w:pPr>
    </w:p>
    <w:p w:rsidR="00D56EA7" w:rsidRPr="00327BA5" w:rsidRDefault="00D56EA7" w:rsidP="00D56EA7">
      <w:pPr>
        <w:pBdr>
          <w:bottom w:val="single" w:sz="4" w:space="1" w:color="auto"/>
        </w:pBdr>
        <w:rPr>
          <w:rFonts w:ascii="Calibri Light" w:hAnsi="Calibri Light" w:cs="Calibri Light"/>
          <w:b/>
          <w:sz w:val="32"/>
          <w:szCs w:val="32"/>
        </w:rPr>
      </w:pPr>
      <w:r w:rsidRPr="00327BA5">
        <w:rPr>
          <w:rFonts w:ascii="Calibri Light" w:hAnsi="Calibri Light" w:cs="Calibri Light"/>
          <w:b/>
          <w:sz w:val="32"/>
          <w:szCs w:val="32"/>
        </w:rPr>
        <w:t>ENSEIGNEMENTS GÉNÉRIQUES</w:t>
      </w:r>
    </w:p>
    <w:p w:rsidR="00D56EA7" w:rsidRPr="00327BA5" w:rsidRDefault="00D56EA7" w:rsidP="00D56EA7">
      <w:pPr>
        <w:rPr>
          <w:rFonts w:ascii="Calibri Light" w:hAnsi="Calibri Light" w:cs="Calibri Light"/>
          <w:b/>
          <w:i/>
          <w:color w:val="0070C0"/>
        </w:rPr>
      </w:pPr>
      <w:r w:rsidRPr="00327BA5">
        <w:rPr>
          <w:rFonts w:ascii="Calibri Light" w:hAnsi="Calibri Light" w:cs="Calibri Light"/>
          <w:b/>
          <w:i/>
          <w:color w:val="0070C0"/>
        </w:rPr>
        <w:t>1 cours obligatoire</w:t>
      </w:r>
    </w:p>
    <w:p w:rsidR="00B33EFA" w:rsidRPr="002B2010" w:rsidRDefault="00B33EFA" w:rsidP="008C727B">
      <w:pPr>
        <w:rPr>
          <w:rFonts w:asciiTheme="majorHAnsi" w:hAnsiTheme="majorHAnsi" w:cstheme="majorHAnsi"/>
          <w:bCs/>
          <w:sz w:val="24"/>
          <w:szCs w:val="24"/>
        </w:rPr>
      </w:pPr>
    </w:p>
    <w:p w:rsidR="00480995" w:rsidRPr="002B2010" w:rsidRDefault="00480995" w:rsidP="008C727B">
      <w:pPr>
        <w:rPr>
          <w:rFonts w:asciiTheme="majorHAnsi" w:hAnsiTheme="majorHAnsi" w:cstheme="majorHAnsi"/>
          <w:bCs/>
          <w:sz w:val="24"/>
          <w:szCs w:val="24"/>
        </w:rPr>
      </w:pPr>
    </w:p>
    <w:p w:rsidR="00B33EFA" w:rsidRPr="002B2010" w:rsidRDefault="00B33EFA" w:rsidP="008C727B">
      <w:pPr>
        <w:rPr>
          <w:rFonts w:asciiTheme="majorHAnsi" w:hAnsiTheme="majorHAnsi" w:cstheme="majorHAnsi"/>
          <w:bCs/>
          <w:sz w:val="24"/>
          <w:szCs w:val="24"/>
        </w:rPr>
      </w:pPr>
    </w:p>
    <w:p w:rsidR="00B33EFA" w:rsidRDefault="00360444" w:rsidP="00567B61">
      <w:pPr>
        <w:rPr>
          <w:rFonts w:ascii="Calibri Light" w:eastAsia="Yu Mincho" w:hAnsi="Calibri Light" w:cs="Calibri Light"/>
          <w:b/>
          <w:color w:val="0070C0"/>
          <w:sz w:val="32"/>
          <w:szCs w:val="32"/>
        </w:rPr>
      </w:pPr>
      <w:r w:rsidRPr="00D56EA7">
        <w:rPr>
          <w:rFonts w:ascii="Calibri Light" w:eastAsia="Yu Mincho" w:hAnsi="Calibri Light" w:cs="Calibri Light"/>
          <w:b/>
          <w:color w:val="0070C0"/>
          <w:sz w:val="32"/>
          <w:szCs w:val="32"/>
        </w:rPr>
        <w:t>Esthétique et théorie du design</w:t>
      </w:r>
    </w:p>
    <w:p w:rsidR="0067248A" w:rsidRDefault="0067248A" w:rsidP="008C727B">
      <w:pPr>
        <w:rPr>
          <w:rFonts w:ascii="Calibri Light" w:eastAsia="Yu Mincho" w:hAnsi="Calibri Light" w:cs="Calibri Light"/>
          <w:b/>
          <w:bCs/>
          <w:color w:val="1F3864"/>
          <w:sz w:val="24"/>
          <w:szCs w:val="24"/>
        </w:rPr>
      </w:pPr>
      <w:r w:rsidRPr="002B2010">
        <w:rPr>
          <w:rFonts w:asciiTheme="majorHAnsi" w:eastAsia="Yu Mincho" w:hAnsiTheme="majorHAnsi" w:cstheme="majorHAnsi"/>
          <w:bCs/>
          <w:sz w:val="24"/>
          <w:szCs w:val="24"/>
        </w:rPr>
        <w:br/>
      </w:r>
      <w:r w:rsidRPr="00327BA5">
        <w:rPr>
          <w:rFonts w:ascii="Calibri Light" w:eastAsia="Yu Mincho" w:hAnsi="Calibri Light" w:cs="Calibri Light"/>
          <w:b/>
          <w:bCs/>
          <w:color w:val="1F3864"/>
          <w:sz w:val="24"/>
          <w:szCs w:val="24"/>
        </w:rPr>
        <w:t>Mme Catherine CHOMARAT-RUIZ</w:t>
      </w:r>
    </w:p>
    <w:p w:rsidR="00480995" w:rsidRPr="002B2010" w:rsidRDefault="00480995" w:rsidP="008C727B">
      <w:pPr>
        <w:rPr>
          <w:rFonts w:asciiTheme="majorHAnsi" w:eastAsia="Yu Mincho" w:hAnsiTheme="majorHAnsi" w:cstheme="majorHAnsi"/>
          <w:bCs/>
          <w:sz w:val="24"/>
          <w:szCs w:val="24"/>
        </w:rPr>
      </w:pPr>
    </w:p>
    <w:p w:rsidR="00B33EFA" w:rsidRPr="002B2010" w:rsidRDefault="00B33EFA" w:rsidP="008C727B">
      <w:pPr>
        <w:rPr>
          <w:rFonts w:asciiTheme="majorHAnsi" w:hAnsiTheme="majorHAnsi" w:cstheme="majorHAnsi"/>
          <w:bCs/>
          <w:sz w:val="24"/>
          <w:szCs w:val="24"/>
        </w:rPr>
      </w:pPr>
    </w:p>
    <w:p w:rsidR="00B33EFA" w:rsidRPr="00776616" w:rsidRDefault="00360444" w:rsidP="00E12CF2">
      <w:pPr>
        <w:spacing w:line="336" w:lineRule="auto"/>
        <w:ind w:firstLine="142"/>
        <w:jc w:val="both"/>
        <w:rPr>
          <w:rFonts w:ascii="Calibri Light" w:hAnsi="Calibri Light" w:cs="Calibri Light"/>
          <w:sz w:val="24"/>
          <w:szCs w:val="24"/>
        </w:rPr>
      </w:pPr>
      <w:r w:rsidRPr="00776616">
        <w:rPr>
          <w:rFonts w:ascii="Calibri Light" w:hAnsi="Calibri Light" w:cs="Calibri Light"/>
          <w:sz w:val="24"/>
          <w:szCs w:val="24"/>
        </w:rPr>
        <w:t xml:space="preserve">La théorie du design peut s'entendre non comme une science extérieure à son objet mais comme l'ensemble des réflexions écrites par ceux dont le nom s'est lié ou trouvé lié à l'histoire du design. Il s'agit donc d'abord d'étudier des textes relevant de moments différents de l'histoire du design. Il s'agit ensuite, étant donné l'intitulé général du cours, de particulièrement focaliser la lecture sur les dimensions esthétiques de ces textes (rapports à l'art, au goût, aux formes, </w:t>
      </w:r>
      <w:r w:rsidR="00480995" w:rsidRPr="00776616">
        <w:rPr>
          <w:rFonts w:ascii="Calibri Light" w:hAnsi="Calibri Light" w:cs="Calibri Light"/>
          <w:sz w:val="24"/>
          <w:szCs w:val="24"/>
        </w:rPr>
        <w:t>etc.)</w:t>
      </w:r>
      <w:r w:rsidRPr="00776616">
        <w:rPr>
          <w:rFonts w:ascii="Calibri Light" w:hAnsi="Calibri Light" w:cs="Calibri Light"/>
          <w:sz w:val="24"/>
          <w:szCs w:val="24"/>
        </w:rPr>
        <w:t xml:space="preserve"> et de prendre la mesure, autant que</w:t>
      </w:r>
      <w:r w:rsidR="00567B61" w:rsidRPr="00776616">
        <w:rPr>
          <w:rFonts w:ascii="Calibri Light" w:hAnsi="Calibri Light" w:cs="Calibri Light"/>
          <w:sz w:val="24"/>
          <w:szCs w:val="24"/>
        </w:rPr>
        <w:t xml:space="preserve"> </w:t>
      </w:r>
      <w:r w:rsidRPr="00776616">
        <w:rPr>
          <w:rFonts w:ascii="Calibri Light" w:hAnsi="Calibri Light" w:cs="Calibri Light"/>
          <w:sz w:val="24"/>
          <w:szCs w:val="24"/>
        </w:rPr>
        <w:t>possible, de ce qui peut leur être commun de ce point de vue.</w:t>
      </w:r>
    </w:p>
    <w:p w:rsidR="0067248A" w:rsidRPr="002B2010" w:rsidRDefault="0067248A" w:rsidP="008C727B">
      <w:pPr>
        <w:rPr>
          <w:rFonts w:asciiTheme="majorHAnsi" w:hAnsiTheme="majorHAnsi" w:cstheme="majorHAnsi"/>
          <w:sz w:val="24"/>
          <w:szCs w:val="24"/>
        </w:rPr>
      </w:pPr>
    </w:p>
    <w:p w:rsidR="0067248A" w:rsidRDefault="0067248A" w:rsidP="00A914EF">
      <w:pPr>
        <w:widowControl/>
        <w:autoSpaceDE/>
        <w:autoSpaceDN/>
        <w:adjustRightInd/>
        <w:rPr>
          <w:rFonts w:asciiTheme="majorHAnsi" w:hAnsiTheme="majorHAnsi" w:cstheme="majorHAnsi"/>
          <w:sz w:val="24"/>
          <w:szCs w:val="24"/>
        </w:rPr>
      </w:pPr>
    </w:p>
    <w:p w:rsidR="00E303BE" w:rsidRDefault="00E303BE" w:rsidP="00A914EF">
      <w:pPr>
        <w:widowControl/>
        <w:autoSpaceDE/>
        <w:autoSpaceDN/>
        <w:adjustRightInd/>
        <w:rPr>
          <w:rFonts w:asciiTheme="majorHAnsi" w:hAnsiTheme="majorHAnsi" w:cstheme="majorHAnsi"/>
          <w:sz w:val="24"/>
          <w:szCs w:val="24"/>
        </w:rPr>
      </w:pPr>
    </w:p>
    <w:p w:rsidR="00E303BE" w:rsidRPr="002B2010" w:rsidRDefault="00E303BE" w:rsidP="00A914EF">
      <w:pPr>
        <w:widowControl/>
        <w:autoSpaceDE/>
        <w:autoSpaceDN/>
        <w:adjustRightInd/>
        <w:rPr>
          <w:rFonts w:asciiTheme="majorHAnsi" w:hAnsiTheme="majorHAnsi" w:cstheme="majorHAnsi"/>
          <w:sz w:val="24"/>
          <w:szCs w:val="24"/>
        </w:rPr>
      </w:pPr>
      <w:bookmarkStart w:id="0" w:name="_GoBack"/>
      <w:bookmarkEnd w:id="0"/>
    </w:p>
    <w:p w:rsidR="00D56EA7" w:rsidRPr="00730615" w:rsidRDefault="00D56EA7" w:rsidP="00D56EA7">
      <w:pPr>
        <w:pBdr>
          <w:bottom w:val="single" w:sz="4" w:space="1" w:color="auto"/>
        </w:pBdr>
        <w:rPr>
          <w:rFonts w:ascii="Calibri Light" w:hAnsi="Calibri Light" w:cs="Calibri Light"/>
          <w:b/>
          <w:sz w:val="32"/>
          <w:szCs w:val="32"/>
        </w:rPr>
      </w:pPr>
      <w:r w:rsidRPr="00730615">
        <w:rPr>
          <w:rFonts w:ascii="Calibri Light" w:hAnsi="Calibri Light" w:cs="Calibri Light"/>
          <w:b/>
          <w:sz w:val="32"/>
          <w:szCs w:val="32"/>
        </w:rPr>
        <w:t xml:space="preserve">ENSEIGNEMENTS </w:t>
      </w:r>
      <w:r>
        <w:rPr>
          <w:rFonts w:ascii="Calibri Light" w:hAnsi="Calibri Light" w:cs="Calibri Light"/>
          <w:b/>
          <w:sz w:val="32"/>
          <w:szCs w:val="32"/>
        </w:rPr>
        <w:t>MÉTHODOLOGIQUE</w:t>
      </w:r>
    </w:p>
    <w:p w:rsidR="00D56EA7" w:rsidRPr="00327BA5" w:rsidRDefault="00D56EA7" w:rsidP="00D56EA7">
      <w:pPr>
        <w:rPr>
          <w:rFonts w:ascii="Calibri Light" w:hAnsi="Calibri Light" w:cs="Calibri Light"/>
          <w:b/>
          <w:i/>
          <w:color w:val="0070C0"/>
        </w:rPr>
      </w:pPr>
      <w:r w:rsidRPr="00327BA5">
        <w:rPr>
          <w:rFonts w:ascii="Calibri Light" w:hAnsi="Calibri Light" w:cs="Calibri Light"/>
          <w:b/>
          <w:i/>
          <w:color w:val="0070C0"/>
        </w:rPr>
        <w:t>2 cours obligatoires</w:t>
      </w:r>
    </w:p>
    <w:p w:rsidR="00D56EA7" w:rsidRDefault="00D56EA7" w:rsidP="008C727B">
      <w:pPr>
        <w:rPr>
          <w:rFonts w:asciiTheme="majorHAnsi" w:hAnsiTheme="majorHAnsi" w:cstheme="majorHAnsi"/>
          <w:bCs/>
          <w:sz w:val="24"/>
          <w:szCs w:val="24"/>
        </w:rPr>
      </w:pPr>
    </w:p>
    <w:p w:rsidR="008C727B" w:rsidRPr="002B2010" w:rsidRDefault="008C727B" w:rsidP="008C727B">
      <w:pPr>
        <w:rPr>
          <w:rFonts w:asciiTheme="majorHAnsi" w:hAnsiTheme="majorHAnsi" w:cstheme="majorHAnsi"/>
          <w:bCs/>
          <w:sz w:val="24"/>
          <w:szCs w:val="24"/>
        </w:rPr>
      </w:pPr>
    </w:p>
    <w:p w:rsidR="0067248A" w:rsidRPr="002B2010" w:rsidRDefault="0067248A" w:rsidP="008C727B">
      <w:pPr>
        <w:rPr>
          <w:rFonts w:asciiTheme="majorHAnsi" w:eastAsia="Yu Mincho" w:hAnsiTheme="majorHAnsi" w:cstheme="majorHAnsi"/>
          <w:sz w:val="24"/>
          <w:szCs w:val="24"/>
        </w:rPr>
      </w:pPr>
    </w:p>
    <w:p w:rsidR="008C727B" w:rsidRPr="002B2010" w:rsidRDefault="00360444" w:rsidP="008C727B">
      <w:pPr>
        <w:rPr>
          <w:rFonts w:asciiTheme="majorHAnsi" w:eastAsia="Yu Mincho" w:hAnsiTheme="majorHAnsi" w:cstheme="majorHAnsi"/>
          <w:sz w:val="24"/>
          <w:szCs w:val="24"/>
        </w:rPr>
      </w:pPr>
      <w:r w:rsidRPr="00D56EA7">
        <w:rPr>
          <w:rFonts w:ascii="Calibri Light" w:eastAsia="Yu Mincho" w:hAnsi="Calibri Light" w:cs="Calibri Light"/>
          <w:b/>
          <w:color w:val="0070C0"/>
          <w:sz w:val="32"/>
          <w:szCs w:val="32"/>
        </w:rPr>
        <w:t xml:space="preserve">Documentation et </w:t>
      </w:r>
      <w:r w:rsidR="00D56EA7">
        <w:rPr>
          <w:rFonts w:ascii="Calibri Light" w:eastAsia="Yu Mincho" w:hAnsi="Calibri Light" w:cs="Calibri Light"/>
          <w:b/>
          <w:color w:val="0070C0"/>
          <w:sz w:val="32"/>
          <w:szCs w:val="32"/>
        </w:rPr>
        <w:t>présentation</w:t>
      </w:r>
      <w:r w:rsidRPr="00D56EA7">
        <w:rPr>
          <w:rFonts w:ascii="Calibri Light" w:eastAsia="Yu Mincho" w:hAnsi="Calibri Light" w:cs="Calibri Light"/>
          <w:b/>
          <w:color w:val="0070C0"/>
          <w:sz w:val="32"/>
          <w:szCs w:val="32"/>
        </w:rPr>
        <w:t xml:space="preserve"> de projets</w:t>
      </w:r>
      <w:r w:rsidR="0067248A">
        <w:rPr>
          <w:rFonts w:ascii="Calibri Light" w:eastAsia="Yu Mincho" w:hAnsi="Calibri Light" w:cs="Calibri Light"/>
          <w:b/>
          <w:color w:val="0070C0"/>
          <w:sz w:val="32"/>
          <w:szCs w:val="32"/>
        </w:rPr>
        <w:br/>
      </w:r>
    </w:p>
    <w:p w:rsidR="0067248A" w:rsidRPr="002B2010" w:rsidRDefault="0067248A" w:rsidP="008C727B">
      <w:pPr>
        <w:spacing w:line="360" w:lineRule="auto"/>
        <w:rPr>
          <w:rFonts w:asciiTheme="majorHAnsi" w:eastAsia="Yu Mincho" w:hAnsiTheme="majorHAnsi" w:cstheme="majorHAnsi"/>
          <w:bCs/>
          <w:sz w:val="24"/>
          <w:szCs w:val="24"/>
        </w:rPr>
      </w:pPr>
      <w:r w:rsidRPr="00327BA5">
        <w:rPr>
          <w:rFonts w:ascii="Calibri Light" w:eastAsia="Yu Mincho" w:hAnsi="Calibri Light" w:cs="Calibri Light"/>
          <w:b/>
          <w:bCs/>
          <w:color w:val="1F3864"/>
          <w:sz w:val="24"/>
          <w:szCs w:val="24"/>
        </w:rPr>
        <w:t>Gr. 1 : Mme Ambre CHARPIER</w:t>
      </w:r>
      <w:r w:rsidRPr="00327BA5">
        <w:rPr>
          <w:rFonts w:ascii="Calibri Light" w:eastAsia="Yu Mincho" w:hAnsi="Calibri Light" w:cs="Calibri Light"/>
          <w:b/>
          <w:bCs/>
          <w:color w:val="1F3864"/>
          <w:sz w:val="24"/>
          <w:szCs w:val="24"/>
        </w:rPr>
        <w:br/>
      </w:r>
      <w:r w:rsidRPr="008C727B">
        <w:rPr>
          <w:rFonts w:ascii="Calibri Light" w:eastAsia="Yu Mincho" w:hAnsi="Calibri Light" w:cs="Calibri Light"/>
          <w:b/>
          <w:bCs/>
          <w:color w:val="1F3864"/>
          <w:sz w:val="24"/>
          <w:szCs w:val="24"/>
        </w:rPr>
        <w:t>Gr. 2 : Mme Sophie FÉTRO</w:t>
      </w:r>
    </w:p>
    <w:p w:rsidR="00480995" w:rsidRPr="002B2010" w:rsidRDefault="00480995" w:rsidP="008C727B">
      <w:pPr>
        <w:rPr>
          <w:rFonts w:asciiTheme="majorHAnsi" w:hAnsiTheme="majorHAnsi" w:cstheme="majorHAnsi"/>
          <w:bCs/>
          <w:sz w:val="24"/>
          <w:szCs w:val="24"/>
        </w:rPr>
      </w:pPr>
    </w:p>
    <w:p w:rsidR="00B33EFA" w:rsidRPr="00776616" w:rsidRDefault="00360444" w:rsidP="00E12CF2">
      <w:pPr>
        <w:spacing w:line="336" w:lineRule="auto"/>
        <w:ind w:firstLine="142"/>
        <w:jc w:val="both"/>
        <w:rPr>
          <w:rFonts w:ascii="Calibri Light" w:hAnsi="Calibri Light" w:cs="Calibri Light"/>
          <w:sz w:val="24"/>
          <w:szCs w:val="24"/>
        </w:rPr>
      </w:pPr>
      <w:r w:rsidRPr="00776616">
        <w:rPr>
          <w:rFonts w:ascii="Calibri Light" w:hAnsi="Calibri Light" w:cs="Calibri Light"/>
          <w:sz w:val="24"/>
          <w:szCs w:val="24"/>
        </w:rPr>
        <w:t>Cet EP consiste à penser les éléments visuels et textuels qui accompagnent les projets, à interroger cette documentation qui fait exister un objet, un dispositif artistique ou une architecture. C'est également la question de la monstration du projet, de son exposition, de son existence visuelle qui est interrogée. Du fait de leur diversité, tant dans leurs formes que dans leurs finalités, l'analyse de cette documentation s'avère indispensable quant à la compréhension d’une intention artistique. Il s'agit aussi bien d'interroger que de produire des documents à même d'éclairer un projet, de l'accompagner, de le compléter.</w:t>
      </w:r>
    </w:p>
    <w:p w:rsidR="00B33EFA" w:rsidRDefault="00B33EFA" w:rsidP="008C727B">
      <w:pPr>
        <w:jc w:val="both"/>
        <w:rPr>
          <w:rFonts w:asciiTheme="majorHAnsi" w:hAnsiTheme="majorHAnsi" w:cstheme="majorHAnsi"/>
          <w:sz w:val="24"/>
          <w:szCs w:val="24"/>
        </w:rPr>
      </w:pPr>
    </w:p>
    <w:p w:rsidR="008C727B" w:rsidRPr="002B2010" w:rsidRDefault="008C727B" w:rsidP="008C727B">
      <w:pPr>
        <w:jc w:val="both"/>
        <w:rPr>
          <w:rFonts w:asciiTheme="majorHAnsi" w:hAnsiTheme="majorHAnsi" w:cstheme="majorHAnsi"/>
          <w:sz w:val="24"/>
          <w:szCs w:val="24"/>
        </w:rPr>
      </w:pPr>
    </w:p>
    <w:p w:rsidR="0067248A" w:rsidRDefault="0067248A" w:rsidP="0067248A">
      <w:pPr>
        <w:rPr>
          <w:rFonts w:ascii="Calibri Light" w:eastAsia="Yu Mincho" w:hAnsi="Calibri Light" w:cs="Calibri Light"/>
          <w:b/>
          <w:color w:val="0070C0"/>
          <w:sz w:val="32"/>
          <w:szCs w:val="32"/>
        </w:rPr>
      </w:pPr>
      <w:r w:rsidRPr="006E3F7C">
        <w:rPr>
          <w:rFonts w:ascii="Calibri Light" w:eastAsia="Yu Mincho" w:hAnsi="Calibri Light" w:cs="Calibri Light"/>
          <w:b/>
          <w:color w:val="0070C0"/>
          <w:sz w:val="32"/>
          <w:szCs w:val="32"/>
        </w:rPr>
        <w:t>Module de Méthodologie à la recherche documentaire</w:t>
      </w:r>
    </w:p>
    <w:p w:rsidR="008C727B" w:rsidRPr="002B2010" w:rsidRDefault="008C727B" w:rsidP="008C727B">
      <w:pPr>
        <w:jc w:val="both"/>
        <w:rPr>
          <w:rFonts w:asciiTheme="majorHAnsi" w:hAnsiTheme="majorHAnsi" w:cstheme="majorHAnsi"/>
          <w:bCs/>
          <w:sz w:val="24"/>
          <w:szCs w:val="24"/>
        </w:rPr>
      </w:pPr>
    </w:p>
    <w:p w:rsidR="00B33EFA" w:rsidRPr="00776616" w:rsidRDefault="00360444" w:rsidP="00E12CF2">
      <w:pPr>
        <w:spacing w:line="336" w:lineRule="auto"/>
        <w:ind w:firstLine="142"/>
        <w:jc w:val="both"/>
        <w:rPr>
          <w:rFonts w:ascii="Calibri Light" w:hAnsi="Calibri Light" w:cs="Calibri Light"/>
          <w:sz w:val="24"/>
          <w:szCs w:val="24"/>
        </w:rPr>
      </w:pPr>
      <w:r w:rsidRPr="00776616">
        <w:rPr>
          <w:rFonts w:ascii="Calibri Light" w:hAnsi="Calibri Light" w:cs="Calibri Light"/>
          <w:sz w:val="24"/>
          <w:szCs w:val="24"/>
        </w:rPr>
        <w:t xml:space="preserve">À partir d'un sujet imposé ou choisi par l'étudiant, commun </w:t>
      </w:r>
      <w:r w:rsidRPr="00776616">
        <w:rPr>
          <w:rFonts w:ascii="Calibri Light" w:hAnsi="Calibri Light" w:cs="Calibri Light"/>
          <w:spacing w:val="3"/>
          <w:sz w:val="24"/>
          <w:szCs w:val="24"/>
        </w:rPr>
        <w:t xml:space="preserve">ou </w:t>
      </w:r>
      <w:r w:rsidRPr="00776616">
        <w:rPr>
          <w:rFonts w:ascii="Calibri Light" w:hAnsi="Calibri Light" w:cs="Calibri Light"/>
          <w:sz w:val="24"/>
          <w:szCs w:val="24"/>
        </w:rPr>
        <w:t>personnel, et/ou d'enquêtes, il s'agit de mettre en place des outils et des méthodes relatives à un travail d'exploration documentaire, garants du caractère scientifique d'une recherche universitaire : non seulement identifier les lieux et sources de documentation pertinents au regard d'un sujet traité (bibliothèques, centres de documentation, ressources numériques,  fonds, collections, etc.), mais aussi apprendre à mentionner ses sources de façon normalisée, se familiariser avec les notes bibliographiques, renseigner des documents, créer des index pertinents, produire des tables de figures, des légendes, des notes de bas de page, des citations, dans le respect des normes en vigueur, dans le but de constituer des documents partageables et fiables</w:t>
      </w:r>
      <w:r w:rsidRPr="00776616">
        <w:rPr>
          <w:rFonts w:ascii="Calibri Light" w:hAnsi="Calibri Light" w:cs="Calibri Light"/>
          <w:spacing w:val="-5"/>
          <w:sz w:val="24"/>
          <w:szCs w:val="24"/>
        </w:rPr>
        <w:t xml:space="preserve"> </w:t>
      </w:r>
      <w:r w:rsidRPr="00776616">
        <w:rPr>
          <w:rFonts w:ascii="Calibri Light" w:hAnsi="Calibri Light" w:cs="Calibri Light"/>
          <w:sz w:val="24"/>
          <w:szCs w:val="24"/>
        </w:rPr>
        <w:t>scientifiquement.</w:t>
      </w:r>
    </w:p>
    <w:p w:rsidR="0067248A" w:rsidRPr="002B2010" w:rsidRDefault="0067248A" w:rsidP="008C727B">
      <w:pPr>
        <w:rPr>
          <w:rFonts w:asciiTheme="majorHAnsi" w:hAnsiTheme="majorHAnsi" w:cstheme="majorHAnsi"/>
          <w:sz w:val="24"/>
          <w:szCs w:val="24"/>
        </w:rPr>
      </w:pPr>
    </w:p>
    <w:p w:rsidR="00B33EFA" w:rsidRPr="002B2010" w:rsidRDefault="00B33EFA" w:rsidP="008C727B">
      <w:pPr>
        <w:rPr>
          <w:rFonts w:asciiTheme="majorHAnsi" w:hAnsiTheme="majorHAnsi" w:cstheme="majorHAnsi"/>
          <w:sz w:val="24"/>
          <w:szCs w:val="24"/>
        </w:rPr>
      </w:pPr>
    </w:p>
    <w:p w:rsidR="0067248A" w:rsidRPr="002B2010" w:rsidRDefault="0067248A" w:rsidP="008C727B">
      <w:pPr>
        <w:rPr>
          <w:rFonts w:asciiTheme="majorHAnsi" w:hAnsiTheme="majorHAnsi" w:cstheme="majorHAnsi"/>
          <w:sz w:val="24"/>
          <w:szCs w:val="24"/>
          <w:u w:val="thick"/>
        </w:rPr>
      </w:pPr>
    </w:p>
    <w:p w:rsidR="00567B61" w:rsidRPr="002B2010" w:rsidRDefault="00567B61" w:rsidP="008C727B">
      <w:pPr>
        <w:rPr>
          <w:rFonts w:asciiTheme="majorHAnsi" w:hAnsiTheme="majorHAnsi" w:cstheme="majorHAnsi"/>
          <w:sz w:val="24"/>
          <w:szCs w:val="24"/>
          <w:u w:val="thick"/>
        </w:rPr>
      </w:pPr>
    </w:p>
    <w:p w:rsidR="0067248A" w:rsidRPr="0067248A" w:rsidRDefault="0067248A" w:rsidP="0067248A">
      <w:pPr>
        <w:pBdr>
          <w:bottom w:val="single" w:sz="4" w:space="1" w:color="auto"/>
        </w:pBdr>
        <w:rPr>
          <w:rFonts w:ascii="Calibri Light" w:hAnsi="Calibri Light" w:cs="Calibri Light"/>
          <w:b/>
          <w:sz w:val="32"/>
          <w:szCs w:val="32"/>
        </w:rPr>
      </w:pPr>
      <w:r w:rsidRPr="0067248A">
        <w:rPr>
          <w:rFonts w:ascii="Calibri Light" w:hAnsi="Calibri Light" w:cs="Calibri Light"/>
          <w:b/>
          <w:sz w:val="32"/>
          <w:szCs w:val="32"/>
        </w:rPr>
        <w:t>ENSEIGNEMENTS SPÉCIFIQUES</w:t>
      </w:r>
    </w:p>
    <w:p w:rsidR="0067248A" w:rsidRPr="0067248A" w:rsidRDefault="0067248A" w:rsidP="0067248A">
      <w:pPr>
        <w:rPr>
          <w:rFonts w:ascii="Calibri Light" w:hAnsi="Calibri Light" w:cs="Calibri Light"/>
          <w:b/>
          <w:i/>
          <w:color w:val="0070C0"/>
        </w:rPr>
      </w:pPr>
      <w:r>
        <w:rPr>
          <w:rFonts w:ascii="Calibri Light" w:hAnsi="Calibri Light" w:cs="Calibri Light"/>
          <w:b/>
          <w:i/>
          <w:color w:val="0070C0"/>
        </w:rPr>
        <w:t>3</w:t>
      </w:r>
      <w:r w:rsidRPr="0067248A">
        <w:rPr>
          <w:rFonts w:ascii="Calibri Light" w:hAnsi="Calibri Light" w:cs="Calibri Light"/>
          <w:b/>
          <w:i/>
          <w:color w:val="0070C0"/>
        </w:rPr>
        <w:t xml:space="preserve"> cours obligatoires</w:t>
      </w:r>
    </w:p>
    <w:p w:rsidR="00B33EFA" w:rsidRDefault="00B33EFA" w:rsidP="008C727B">
      <w:pPr>
        <w:rPr>
          <w:rFonts w:asciiTheme="majorHAnsi" w:hAnsiTheme="majorHAnsi" w:cstheme="majorHAnsi"/>
          <w:sz w:val="24"/>
          <w:szCs w:val="24"/>
        </w:rPr>
      </w:pPr>
    </w:p>
    <w:p w:rsidR="008C727B" w:rsidRPr="002B2010" w:rsidRDefault="008C727B" w:rsidP="008C727B">
      <w:pPr>
        <w:rPr>
          <w:rFonts w:asciiTheme="majorHAnsi" w:hAnsiTheme="majorHAnsi" w:cstheme="majorHAnsi"/>
          <w:sz w:val="24"/>
          <w:szCs w:val="24"/>
        </w:rPr>
      </w:pPr>
    </w:p>
    <w:p w:rsidR="00B33EFA" w:rsidRPr="002B2010" w:rsidRDefault="00B33EFA" w:rsidP="008C727B">
      <w:pPr>
        <w:rPr>
          <w:rFonts w:asciiTheme="majorHAnsi" w:hAnsiTheme="majorHAnsi" w:cstheme="majorHAnsi"/>
          <w:bCs/>
          <w:sz w:val="24"/>
          <w:szCs w:val="24"/>
        </w:rPr>
      </w:pPr>
    </w:p>
    <w:p w:rsidR="00B33EFA" w:rsidRDefault="00360444" w:rsidP="00567B61">
      <w:pPr>
        <w:rPr>
          <w:rFonts w:ascii="Calibri Light" w:eastAsia="Yu Mincho" w:hAnsi="Calibri Light" w:cs="Calibri Light"/>
          <w:b/>
          <w:color w:val="0070C0"/>
          <w:sz w:val="32"/>
          <w:szCs w:val="32"/>
        </w:rPr>
      </w:pPr>
      <w:r w:rsidRPr="0067248A">
        <w:rPr>
          <w:rFonts w:ascii="Calibri Light" w:eastAsia="Yu Mincho" w:hAnsi="Calibri Light" w:cs="Calibri Light"/>
          <w:b/>
          <w:color w:val="0070C0"/>
          <w:sz w:val="32"/>
          <w:szCs w:val="32"/>
        </w:rPr>
        <w:t>Poétique des technologies</w:t>
      </w:r>
    </w:p>
    <w:p w:rsidR="0067248A" w:rsidRPr="002B2010" w:rsidRDefault="0067248A" w:rsidP="008C727B">
      <w:pPr>
        <w:rPr>
          <w:rFonts w:asciiTheme="majorHAnsi" w:eastAsia="Yu Mincho" w:hAnsiTheme="majorHAnsi" w:cstheme="majorHAnsi"/>
          <w:bCs/>
          <w:sz w:val="24"/>
          <w:szCs w:val="24"/>
        </w:rPr>
      </w:pPr>
    </w:p>
    <w:p w:rsidR="0067248A" w:rsidRPr="00327BA5" w:rsidRDefault="0067248A" w:rsidP="00567B61">
      <w:pPr>
        <w:rPr>
          <w:rFonts w:ascii="Calibri Light" w:eastAsia="Yu Mincho" w:hAnsi="Calibri Light" w:cs="Calibri Light"/>
          <w:b/>
          <w:bCs/>
          <w:color w:val="1F3864"/>
          <w:sz w:val="24"/>
          <w:szCs w:val="24"/>
        </w:rPr>
      </w:pPr>
      <w:r w:rsidRPr="00327BA5">
        <w:rPr>
          <w:rFonts w:ascii="Calibri Light" w:eastAsia="Yu Mincho" w:hAnsi="Calibri Light" w:cs="Calibri Light"/>
          <w:b/>
          <w:bCs/>
          <w:color w:val="1F3864"/>
          <w:sz w:val="24"/>
          <w:szCs w:val="24"/>
        </w:rPr>
        <w:t>Mme Sophie FÉTRO</w:t>
      </w:r>
    </w:p>
    <w:p w:rsidR="00B33EFA" w:rsidRDefault="00B33EFA" w:rsidP="008C727B">
      <w:pPr>
        <w:rPr>
          <w:rFonts w:asciiTheme="majorHAnsi" w:hAnsiTheme="majorHAnsi" w:cstheme="majorHAnsi"/>
          <w:bCs/>
          <w:sz w:val="24"/>
          <w:szCs w:val="24"/>
        </w:rPr>
      </w:pPr>
    </w:p>
    <w:p w:rsidR="008C727B" w:rsidRPr="002B2010" w:rsidRDefault="008C727B" w:rsidP="008C727B">
      <w:pPr>
        <w:rPr>
          <w:rFonts w:asciiTheme="majorHAnsi" w:hAnsiTheme="majorHAnsi" w:cstheme="majorHAnsi"/>
          <w:bCs/>
          <w:sz w:val="24"/>
          <w:szCs w:val="24"/>
        </w:rPr>
      </w:pPr>
    </w:p>
    <w:p w:rsidR="00B33EFA" w:rsidRPr="00776616" w:rsidRDefault="00360444" w:rsidP="00E12CF2">
      <w:pPr>
        <w:spacing w:line="336" w:lineRule="auto"/>
        <w:ind w:firstLine="142"/>
        <w:jc w:val="both"/>
        <w:rPr>
          <w:rFonts w:ascii="Calibri Light" w:hAnsi="Calibri Light" w:cs="Calibri Light"/>
          <w:sz w:val="24"/>
          <w:szCs w:val="24"/>
        </w:rPr>
      </w:pPr>
      <w:r w:rsidRPr="00776616">
        <w:rPr>
          <w:rFonts w:ascii="Calibri Light" w:hAnsi="Calibri Light" w:cs="Calibri Light"/>
          <w:sz w:val="24"/>
          <w:szCs w:val="24"/>
        </w:rPr>
        <w:t xml:space="preserve">Si les technologies sont souvent convoquées sous l'angle de la productivité et d'une approche utilitariste, le travail demandé consistera plutôt à étudier ce que pourrait être un rapport poétique aux technologies, entendu comme un rapport apte à émouvoir. Les projets, dispositifs, objets, interfaces, </w:t>
      </w:r>
      <w:r w:rsidRPr="00776616">
        <w:rPr>
          <w:rFonts w:ascii="Calibri Light" w:hAnsi="Calibri Light" w:cs="Calibri Light"/>
          <w:sz w:val="24"/>
          <w:szCs w:val="24"/>
        </w:rPr>
        <w:lastRenderedPageBreak/>
        <w:t>développés, impliquent une réflexion personnelle, un engagement artistique, un positionnement créatif au regard des technologies. Une mise en débat des productions anciennes et actuelles sera menée à travers l'analyse de situations concrètes, d'œuvres (installations, machines, etc.), d'objets et d'intentions. Le champ d'exploration peut aller, par exemple, des humanités numériques au design fiction, aux pratiques relatives au DIY et à l'open source, aux créations de dispositifs techniques et d'installations artistiques.</w:t>
      </w:r>
    </w:p>
    <w:p w:rsidR="00B33EFA" w:rsidRDefault="00B33EFA" w:rsidP="008C727B">
      <w:pPr>
        <w:rPr>
          <w:rFonts w:asciiTheme="majorHAnsi" w:hAnsiTheme="majorHAnsi" w:cstheme="majorHAnsi"/>
          <w:sz w:val="24"/>
          <w:szCs w:val="24"/>
        </w:rPr>
      </w:pPr>
    </w:p>
    <w:p w:rsidR="00E303BE" w:rsidRPr="002B2010" w:rsidRDefault="00E303BE" w:rsidP="008C727B">
      <w:pPr>
        <w:rPr>
          <w:rFonts w:asciiTheme="majorHAnsi" w:hAnsiTheme="majorHAnsi" w:cstheme="majorHAnsi"/>
          <w:sz w:val="24"/>
          <w:szCs w:val="24"/>
        </w:rPr>
      </w:pPr>
    </w:p>
    <w:p w:rsidR="00B33EFA" w:rsidRDefault="00360444" w:rsidP="00567B61">
      <w:pPr>
        <w:rPr>
          <w:rFonts w:ascii="Calibri Light" w:eastAsia="Yu Mincho" w:hAnsi="Calibri Light" w:cs="Calibri Light"/>
          <w:b/>
          <w:color w:val="0070C0"/>
          <w:sz w:val="32"/>
          <w:szCs w:val="32"/>
        </w:rPr>
      </w:pPr>
      <w:r w:rsidRPr="0067248A">
        <w:rPr>
          <w:rFonts w:ascii="Calibri Light" w:eastAsia="Yu Mincho" w:hAnsi="Calibri Light" w:cs="Calibri Light"/>
          <w:b/>
          <w:color w:val="0070C0"/>
          <w:sz w:val="32"/>
          <w:szCs w:val="32"/>
        </w:rPr>
        <w:t>Présentation de données</w:t>
      </w:r>
    </w:p>
    <w:p w:rsidR="0067248A" w:rsidRPr="002B2010" w:rsidRDefault="0067248A" w:rsidP="008C727B">
      <w:pPr>
        <w:rPr>
          <w:rFonts w:asciiTheme="majorHAnsi" w:eastAsia="Yu Mincho" w:hAnsiTheme="majorHAnsi" w:cstheme="majorHAnsi"/>
          <w:bCs/>
          <w:sz w:val="24"/>
          <w:szCs w:val="24"/>
        </w:rPr>
      </w:pPr>
    </w:p>
    <w:p w:rsidR="0067248A" w:rsidRPr="008C727B" w:rsidRDefault="0067248A" w:rsidP="008C727B">
      <w:pPr>
        <w:rPr>
          <w:rFonts w:ascii="Calibri Light" w:eastAsia="Yu Mincho" w:hAnsi="Calibri Light" w:cs="Calibri Light"/>
          <w:b/>
          <w:bCs/>
          <w:color w:val="1F3864"/>
          <w:sz w:val="24"/>
          <w:szCs w:val="24"/>
        </w:rPr>
      </w:pPr>
      <w:r w:rsidRPr="008C727B">
        <w:rPr>
          <w:rFonts w:ascii="Calibri Light" w:eastAsia="Yu Mincho" w:hAnsi="Calibri Light" w:cs="Calibri Light"/>
          <w:b/>
          <w:bCs/>
          <w:color w:val="1F3864"/>
          <w:sz w:val="24"/>
          <w:szCs w:val="24"/>
        </w:rPr>
        <w:t>M. David BIHANIC</w:t>
      </w:r>
    </w:p>
    <w:p w:rsidR="00CA2753" w:rsidRPr="002B2010" w:rsidRDefault="00CA2753" w:rsidP="008C727B">
      <w:pPr>
        <w:rPr>
          <w:rFonts w:asciiTheme="majorHAnsi" w:eastAsia="Yu Mincho" w:hAnsiTheme="majorHAnsi" w:cstheme="majorHAnsi"/>
          <w:bCs/>
          <w:sz w:val="24"/>
          <w:szCs w:val="24"/>
        </w:rPr>
      </w:pPr>
    </w:p>
    <w:p w:rsidR="00B33EFA" w:rsidRPr="002B2010" w:rsidRDefault="00B33EFA" w:rsidP="008C727B">
      <w:pPr>
        <w:rPr>
          <w:rFonts w:asciiTheme="majorHAnsi" w:hAnsiTheme="majorHAnsi" w:cstheme="majorHAnsi"/>
          <w:bCs/>
          <w:sz w:val="24"/>
          <w:szCs w:val="24"/>
        </w:rPr>
      </w:pPr>
    </w:p>
    <w:p w:rsidR="00B33EFA" w:rsidRPr="00776616" w:rsidRDefault="0067248A" w:rsidP="00E12CF2">
      <w:pPr>
        <w:spacing w:line="336" w:lineRule="auto"/>
        <w:ind w:firstLine="142"/>
        <w:jc w:val="both"/>
        <w:rPr>
          <w:rFonts w:ascii="Calibri Light" w:hAnsi="Calibri Light" w:cs="Calibri Light"/>
          <w:sz w:val="24"/>
          <w:szCs w:val="24"/>
        </w:rPr>
      </w:pPr>
      <w:r w:rsidRPr="00776616">
        <w:rPr>
          <w:rFonts w:ascii="Calibri Light" w:hAnsi="Calibri Light" w:cs="Calibri Light"/>
          <w:sz w:val="24"/>
          <w:szCs w:val="24"/>
        </w:rPr>
        <w:t>Ce cours</w:t>
      </w:r>
      <w:r w:rsidR="00360444" w:rsidRPr="00776616">
        <w:rPr>
          <w:rFonts w:ascii="Calibri Light" w:hAnsi="Calibri Light" w:cs="Calibri Light"/>
          <w:i/>
          <w:iCs/>
          <w:sz w:val="24"/>
          <w:szCs w:val="24"/>
        </w:rPr>
        <w:t xml:space="preserve"> </w:t>
      </w:r>
      <w:r w:rsidR="00360444" w:rsidRPr="00776616">
        <w:rPr>
          <w:rFonts w:ascii="Calibri Light" w:hAnsi="Calibri Light" w:cs="Calibri Light"/>
          <w:sz w:val="24"/>
          <w:szCs w:val="24"/>
        </w:rPr>
        <w:t xml:space="preserve">propose à la fois d'étudier des productions existantes relatives aussi bien à la visualisation de données (datavisualisation), qu'à des modes plus communs de présentation de l'information, cartographie, modes conventionnels de représentation, planches de géométrie descriptive, etc. L'objectif est à la fois d'étudier et de produire des supports visuels, d'imaginer des modalités d'affichage de l'information en lien avec les moyens graphiques et infographiques, multimédias (actuels et plus anciens), en imaginant </w:t>
      </w:r>
      <w:r w:rsidRPr="00776616">
        <w:rPr>
          <w:rFonts w:ascii="Calibri Light" w:hAnsi="Calibri Light" w:cs="Calibri Light"/>
          <w:sz w:val="24"/>
          <w:szCs w:val="24"/>
        </w:rPr>
        <w:t>des modalités</w:t>
      </w:r>
      <w:r w:rsidR="00360444" w:rsidRPr="00776616">
        <w:rPr>
          <w:rFonts w:ascii="Calibri Light" w:hAnsi="Calibri Light" w:cs="Calibri Light"/>
          <w:sz w:val="24"/>
          <w:szCs w:val="24"/>
        </w:rPr>
        <w:t xml:space="preserve"> de traduction de l'information. Les aspects quantitatifs autant que qualitatifs de leur matérialisation sont pris en considération rendant compte de données aussi bien physiques qu'abstraites.</w:t>
      </w:r>
    </w:p>
    <w:p w:rsidR="00B33EFA" w:rsidRPr="002B2010" w:rsidRDefault="00B33EFA" w:rsidP="008C727B">
      <w:pPr>
        <w:rPr>
          <w:rFonts w:asciiTheme="majorHAnsi" w:hAnsiTheme="majorHAnsi" w:cstheme="majorHAnsi"/>
          <w:sz w:val="24"/>
          <w:szCs w:val="24"/>
        </w:rPr>
      </w:pPr>
    </w:p>
    <w:p w:rsidR="0067248A" w:rsidRPr="002B2010" w:rsidRDefault="0067248A" w:rsidP="008C727B">
      <w:pPr>
        <w:rPr>
          <w:rFonts w:asciiTheme="majorHAnsi" w:eastAsia="Yu Mincho" w:hAnsiTheme="majorHAnsi" w:cstheme="majorHAnsi"/>
          <w:sz w:val="24"/>
          <w:szCs w:val="24"/>
        </w:rPr>
      </w:pPr>
    </w:p>
    <w:p w:rsidR="00B33EFA" w:rsidRDefault="00360444" w:rsidP="00567B61">
      <w:pPr>
        <w:rPr>
          <w:rFonts w:ascii="Calibri Light" w:eastAsia="Yu Mincho" w:hAnsi="Calibri Light" w:cs="Calibri Light"/>
          <w:b/>
          <w:color w:val="0070C0"/>
          <w:sz w:val="32"/>
          <w:szCs w:val="32"/>
        </w:rPr>
      </w:pPr>
      <w:r w:rsidRPr="0067248A">
        <w:rPr>
          <w:rFonts w:ascii="Calibri Light" w:eastAsia="Yu Mincho" w:hAnsi="Calibri Light" w:cs="Calibri Light"/>
          <w:b/>
          <w:color w:val="0070C0"/>
          <w:sz w:val="32"/>
          <w:szCs w:val="32"/>
        </w:rPr>
        <w:t>Production de formes</w:t>
      </w:r>
    </w:p>
    <w:p w:rsidR="0067248A" w:rsidRPr="002B2010" w:rsidRDefault="0067248A" w:rsidP="008C727B">
      <w:pPr>
        <w:rPr>
          <w:rFonts w:asciiTheme="majorHAnsi" w:eastAsia="Yu Mincho" w:hAnsiTheme="majorHAnsi" w:cstheme="majorHAnsi"/>
          <w:bCs/>
          <w:sz w:val="24"/>
          <w:szCs w:val="24"/>
        </w:rPr>
      </w:pPr>
    </w:p>
    <w:p w:rsidR="0067248A" w:rsidRPr="008C727B" w:rsidRDefault="0067248A" w:rsidP="008C727B">
      <w:pPr>
        <w:rPr>
          <w:rFonts w:ascii="Calibri Light" w:eastAsia="Yu Mincho" w:hAnsi="Calibri Light" w:cs="Calibri Light"/>
          <w:b/>
          <w:bCs/>
          <w:color w:val="1F3864"/>
          <w:sz w:val="24"/>
          <w:szCs w:val="24"/>
        </w:rPr>
      </w:pPr>
      <w:r w:rsidRPr="008C727B">
        <w:rPr>
          <w:rFonts w:ascii="Calibri Light" w:eastAsia="Yu Mincho" w:hAnsi="Calibri Light" w:cs="Calibri Light"/>
          <w:b/>
          <w:bCs/>
          <w:color w:val="1F3864"/>
          <w:sz w:val="24"/>
          <w:szCs w:val="24"/>
        </w:rPr>
        <w:t>MM. Anthony FERRETI et Adrien PAYET</w:t>
      </w:r>
    </w:p>
    <w:p w:rsidR="00B33EFA" w:rsidRPr="002B2010" w:rsidRDefault="00B33EFA" w:rsidP="008C727B">
      <w:pPr>
        <w:rPr>
          <w:rFonts w:asciiTheme="majorHAnsi" w:hAnsiTheme="majorHAnsi" w:cstheme="majorHAnsi"/>
          <w:bCs/>
          <w:sz w:val="24"/>
          <w:szCs w:val="24"/>
        </w:rPr>
      </w:pPr>
    </w:p>
    <w:p w:rsidR="009D3B72" w:rsidRPr="002B2010" w:rsidRDefault="009D3B72" w:rsidP="008C727B">
      <w:pPr>
        <w:jc w:val="both"/>
        <w:rPr>
          <w:rFonts w:asciiTheme="majorHAnsi" w:hAnsiTheme="majorHAnsi" w:cstheme="majorHAnsi"/>
          <w:sz w:val="24"/>
          <w:szCs w:val="24"/>
        </w:rPr>
      </w:pPr>
    </w:p>
    <w:p w:rsidR="00B33EFA" w:rsidRPr="00776616" w:rsidRDefault="00360444" w:rsidP="00E12CF2">
      <w:pPr>
        <w:spacing w:line="336" w:lineRule="auto"/>
        <w:ind w:firstLine="142"/>
        <w:jc w:val="both"/>
        <w:rPr>
          <w:rFonts w:ascii="Calibri Light" w:hAnsi="Calibri Light" w:cs="Calibri Light"/>
          <w:sz w:val="24"/>
          <w:szCs w:val="24"/>
        </w:rPr>
      </w:pPr>
      <w:r w:rsidRPr="00776616">
        <w:rPr>
          <w:rFonts w:ascii="Calibri Light" w:hAnsi="Calibri Light" w:cs="Calibri Light"/>
          <w:sz w:val="24"/>
          <w:szCs w:val="24"/>
        </w:rPr>
        <w:t xml:space="preserve">L'EP </w:t>
      </w:r>
      <w:r w:rsidRPr="00776616">
        <w:rPr>
          <w:rFonts w:ascii="Calibri Light" w:hAnsi="Calibri Light" w:cs="Calibri Light"/>
          <w:i/>
          <w:iCs/>
          <w:sz w:val="24"/>
          <w:szCs w:val="24"/>
        </w:rPr>
        <w:t xml:space="preserve">Production de formes </w:t>
      </w:r>
      <w:r w:rsidRPr="00776616">
        <w:rPr>
          <w:rFonts w:ascii="Calibri Light" w:hAnsi="Calibri Light" w:cs="Calibri Light"/>
          <w:sz w:val="24"/>
          <w:szCs w:val="24"/>
        </w:rPr>
        <w:t>consiste aussi bien à atteindre un résultat et mettre en place des conduites de production et de fabrication qu'à inventer des démarches processuelles génératives de formes et penser les conditions et moyens d'obtention de ce résultat, à interroger les outils, machines, processus, appareillages, environnements de production, contextes, conduisant à produire des formes uniques ou en série, achevées ou en cours d'élaboration (tests, séries exploratoires, maquettes, etc.). Ces formes peuvent tout aussi bien être volumiques que photographiques, dessinées, filmées que sonores, réelles que</w:t>
      </w:r>
      <w:r w:rsidRPr="00776616">
        <w:rPr>
          <w:rFonts w:ascii="Calibri Light" w:hAnsi="Calibri Light" w:cs="Calibri Light"/>
          <w:spacing w:val="-9"/>
          <w:sz w:val="24"/>
          <w:szCs w:val="24"/>
        </w:rPr>
        <w:t xml:space="preserve"> </w:t>
      </w:r>
      <w:r w:rsidRPr="00776616">
        <w:rPr>
          <w:rFonts w:ascii="Calibri Light" w:hAnsi="Calibri Light" w:cs="Calibri Light"/>
          <w:sz w:val="24"/>
          <w:szCs w:val="24"/>
        </w:rPr>
        <w:t>virtuelles.</w:t>
      </w:r>
    </w:p>
    <w:p w:rsidR="00B33EFA" w:rsidRPr="002B2010" w:rsidRDefault="00B33EFA" w:rsidP="008C727B">
      <w:pPr>
        <w:rPr>
          <w:rFonts w:asciiTheme="majorHAnsi" w:hAnsiTheme="majorHAnsi" w:cstheme="majorHAnsi"/>
          <w:sz w:val="24"/>
          <w:szCs w:val="24"/>
        </w:rPr>
      </w:pPr>
    </w:p>
    <w:p w:rsidR="009D3B72" w:rsidRPr="002B2010" w:rsidRDefault="009D3B72" w:rsidP="008C727B">
      <w:pPr>
        <w:rPr>
          <w:rFonts w:asciiTheme="majorHAnsi" w:eastAsia="Yu Mincho" w:hAnsiTheme="majorHAnsi" w:cstheme="majorHAnsi"/>
          <w:sz w:val="24"/>
          <w:szCs w:val="24"/>
        </w:rPr>
      </w:pPr>
    </w:p>
    <w:p w:rsidR="0067248A" w:rsidRPr="0067248A" w:rsidRDefault="0067248A" w:rsidP="0067248A">
      <w:pPr>
        <w:rPr>
          <w:rFonts w:ascii="Calibri Light" w:eastAsia="Yu Mincho" w:hAnsi="Calibri Light" w:cs="Calibri Light"/>
          <w:b/>
          <w:color w:val="0070C0"/>
          <w:sz w:val="32"/>
          <w:szCs w:val="32"/>
        </w:rPr>
      </w:pPr>
      <w:r w:rsidRPr="0067248A">
        <w:rPr>
          <w:rFonts w:ascii="Calibri Light" w:eastAsia="Yu Mincho" w:hAnsi="Calibri Light" w:cs="Calibri Light"/>
          <w:b/>
          <w:color w:val="0070C0"/>
          <w:sz w:val="32"/>
          <w:szCs w:val="32"/>
        </w:rPr>
        <w:t>Pratique d’une langue obligatoire</w:t>
      </w:r>
    </w:p>
    <w:p w:rsidR="0067248A" w:rsidRPr="002B2010" w:rsidRDefault="0067248A" w:rsidP="008C727B">
      <w:pPr>
        <w:rPr>
          <w:rFonts w:asciiTheme="majorHAnsi" w:hAnsiTheme="majorHAnsi" w:cstheme="majorHAnsi"/>
          <w:sz w:val="24"/>
          <w:szCs w:val="24"/>
        </w:rPr>
      </w:pPr>
    </w:p>
    <w:p w:rsidR="0067248A" w:rsidRPr="00776616" w:rsidRDefault="0067248A" w:rsidP="00E12CF2">
      <w:pPr>
        <w:spacing w:line="336" w:lineRule="auto"/>
        <w:ind w:firstLine="142"/>
        <w:jc w:val="both"/>
        <w:rPr>
          <w:rFonts w:ascii="Calibri Light" w:hAnsi="Calibri Light" w:cs="Calibri Light"/>
          <w:color w:val="000009"/>
          <w:sz w:val="24"/>
          <w:szCs w:val="24"/>
        </w:rPr>
      </w:pPr>
      <w:r w:rsidRPr="00776616">
        <w:rPr>
          <w:rFonts w:ascii="Calibri Light" w:hAnsi="Calibri Light" w:cs="Calibri Light"/>
          <w:color w:val="000009"/>
          <w:sz w:val="24"/>
          <w:szCs w:val="24"/>
        </w:rPr>
        <w:t>Anglais, Espagnol, Allemand, Italien, Russe, Arabe, Chinois, Japonais, Portugais, Néerlandais, Français langue étrangère (FLE), Hittite, Grec, Latin.</w:t>
      </w:r>
    </w:p>
    <w:p w:rsidR="0067248A" w:rsidRDefault="0067248A" w:rsidP="008C727B">
      <w:pPr>
        <w:jc w:val="both"/>
        <w:rPr>
          <w:rFonts w:asciiTheme="majorHAnsi" w:hAnsiTheme="majorHAnsi" w:cstheme="majorHAnsi"/>
          <w:sz w:val="24"/>
          <w:szCs w:val="24"/>
        </w:rPr>
      </w:pPr>
    </w:p>
    <w:p w:rsidR="004B4764" w:rsidRPr="002B2010" w:rsidRDefault="008C727B" w:rsidP="008C727B">
      <w:pPr>
        <w:widowControl/>
        <w:autoSpaceDE/>
        <w:autoSpaceDN/>
        <w:adjustRightInd/>
        <w:rPr>
          <w:rFonts w:asciiTheme="majorHAnsi" w:hAnsiTheme="majorHAnsi" w:cstheme="majorHAnsi"/>
          <w:sz w:val="24"/>
          <w:szCs w:val="24"/>
        </w:rPr>
      </w:pPr>
      <w:r>
        <w:rPr>
          <w:rFonts w:asciiTheme="majorHAnsi" w:hAnsiTheme="majorHAnsi" w:cstheme="majorHAnsi"/>
          <w:sz w:val="24"/>
          <w:szCs w:val="24"/>
        </w:rPr>
        <w:br w:type="page"/>
      </w:r>
    </w:p>
    <w:p w:rsidR="00567B61" w:rsidRPr="001534AA" w:rsidRDefault="00567B61" w:rsidP="00582909">
      <w:pPr>
        <w:pStyle w:val="Titre1"/>
        <w:shd w:val="clear" w:color="auto" w:fill="D9D9D9"/>
        <w:ind w:left="0" w:firstLine="0"/>
        <w:jc w:val="center"/>
        <w:rPr>
          <w:rFonts w:ascii="Calibri Light" w:eastAsia="Yu Mincho" w:hAnsi="Calibri Light" w:cs="Calibri Light"/>
          <w:sz w:val="40"/>
          <w:szCs w:val="36"/>
        </w:rPr>
      </w:pPr>
      <w:r w:rsidRPr="001534AA">
        <w:rPr>
          <w:rFonts w:ascii="Calibri Light" w:eastAsia="Yu Mincho" w:hAnsi="Calibri Light" w:cs="Calibri Light"/>
          <w:sz w:val="40"/>
          <w:szCs w:val="36"/>
        </w:rPr>
        <w:lastRenderedPageBreak/>
        <w:t>Semestre 2</w:t>
      </w:r>
    </w:p>
    <w:p w:rsidR="00B33EFA" w:rsidRDefault="00B33EFA" w:rsidP="008C727B">
      <w:pPr>
        <w:rPr>
          <w:rFonts w:ascii="Calibri Light" w:hAnsi="Calibri Light" w:cs="Calibri Light"/>
          <w:bCs/>
          <w:iCs/>
          <w:sz w:val="24"/>
          <w:szCs w:val="24"/>
        </w:rPr>
      </w:pPr>
    </w:p>
    <w:p w:rsidR="008C727B" w:rsidRDefault="008C727B" w:rsidP="008C727B">
      <w:pPr>
        <w:rPr>
          <w:rFonts w:ascii="Calibri Light" w:hAnsi="Calibri Light" w:cs="Calibri Light"/>
          <w:bCs/>
          <w:iCs/>
          <w:sz w:val="24"/>
          <w:szCs w:val="24"/>
        </w:rPr>
      </w:pPr>
    </w:p>
    <w:p w:rsidR="008C727B" w:rsidRDefault="008C727B" w:rsidP="008C727B">
      <w:pPr>
        <w:rPr>
          <w:rFonts w:ascii="Calibri Light" w:hAnsi="Calibri Light" w:cs="Calibri Light"/>
          <w:bCs/>
          <w:iCs/>
          <w:sz w:val="24"/>
          <w:szCs w:val="24"/>
        </w:rPr>
      </w:pPr>
    </w:p>
    <w:p w:rsidR="008C727B" w:rsidRPr="008C727B" w:rsidRDefault="008C727B" w:rsidP="008C727B">
      <w:pPr>
        <w:rPr>
          <w:rFonts w:ascii="Calibri Light" w:hAnsi="Calibri Light" w:cs="Calibri Light"/>
          <w:bCs/>
          <w:iCs/>
          <w:sz w:val="24"/>
          <w:szCs w:val="24"/>
        </w:rPr>
      </w:pPr>
    </w:p>
    <w:p w:rsidR="0067248A" w:rsidRPr="00730615" w:rsidRDefault="0067248A" w:rsidP="0067248A">
      <w:pPr>
        <w:pBdr>
          <w:bottom w:val="single" w:sz="4" w:space="1" w:color="auto"/>
        </w:pBdr>
        <w:rPr>
          <w:rFonts w:ascii="Calibri Light" w:hAnsi="Calibri Light" w:cs="Calibri Light"/>
          <w:b/>
          <w:sz w:val="32"/>
          <w:szCs w:val="32"/>
        </w:rPr>
      </w:pPr>
      <w:r w:rsidRPr="00730615">
        <w:rPr>
          <w:rFonts w:ascii="Calibri Light" w:hAnsi="Calibri Light" w:cs="Calibri Light"/>
          <w:b/>
          <w:sz w:val="32"/>
          <w:szCs w:val="32"/>
        </w:rPr>
        <w:t>ENSEIGNEMENTS GÉNÉRIQUES</w:t>
      </w:r>
    </w:p>
    <w:p w:rsidR="0067248A" w:rsidRPr="005630F9" w:rsidRDefault="0067248A" w:rsidP="0067248A">
      <w:pPr>
        <w:rPr>
          <w:rFonts w:asciiTheme="majorHAnsi" w:hAnsiTheme="majorHAnsi" w:cstheme="majorHAnsi"/>
          <w:b/>
          <w:i/>
          <w:color w:val="0070C0"/>
        </w:rPr>
      </w:pPr>
      <w:r w:rsidRPr="005630F9">
        <w:rPr>
          <w:rFonts w:asciiTheme="majorHAnsi" w:hAnsiTheme="majorHAnsi" w:cstheme="majorHAnsi"/>
          <w:b/>
          <w:i/>
          <w:color w:val="0070C0"/>
        </w:rPr>
        <w:t>1 cours obligatoire</w:t>
      </w:r>
    </w:p>
    <w:p w:rsidR="00B33EFA" w:rsidRPr="008C727B" w:rsidRDefault="00B33EFA" w:rsidP="008C727B">
      <w:pPr>
        <w:rPr>
          <w:rFonts w:ascii="Calibri Light" w:hAnsi="Calibri Light" w:cs="Calibri Light"/>
          <w:bCs/>
          <w:sz w:val="24"/>
          <w:szCs w:val="24"/>
        </w:rPr>
      </w:pPr>
    </w:p>
    <w:p w:rsidR="009D3B72" w:rsidRPr="008C727B" w:rsidRDefault="009D3B72" w:rsidP="008C727B">
      <w:pPr>
        <w:rPr>
          <w:rFonts w:ascii="Calibri Light" w:eastAsia="Yu Mincho" w:hAnsi="Calibri Light" w:cs="Calibri Light"/>
          <w:sz w:val="24"/>
          <w:szCs w:val="24"/>
        </w:rPr>
      </w:pPr>
    </w:p>
    <w:p w:rsidR="009D3B72" w:rsidRPr="008C727B" w:rsidRDefault="009D3B72" w:rsidP="008C727B">
      <w:pPr>
        <w:rPr>
          <w:rFonts w:ascii="Calibri Light" w:eastAsia="Yu Mincho" w:hAnsi="Calibri Light" w:cs="Calibri Light"/>
          <w:sz w:val="24"/>
          <w:szCs w:val="24"/>
        </w:rPr>
      </w:pPr>
    </w:p>
    <w:p w:rsidR="00B33EFA" w:rsidRDefault="00360444" w:rsidP="00567B61">
      <w:pPr>
        <w:rPr>
          <w:rFonts w:ascii="Calibri Light" w:eastAsia="Yu Mincho" w:hAnsi="Calibri Light" w:cs="Calibri Light"/>
          <w:b/>
          <w:color w:val="0070C0"/>
          <w:sz w:val="32"/>
          <w:szCs w:val="32"/>
        </w:rPr>
      </w:pPr>
      <w:r w:rsidRPr="00266B8E">
        <w:rPr>
          <w:rFonts w:ascii="Calibri Light" w:eastAsia="Yu Mincho" w:hAnsi="Calibri Light" w:cs="Calibri Light"/>
          <w:b/>
          <w:color w:val="0070C0"/>
          <w:sz w:val="32"/>
          <w:szCs w:val="32"/>
        </w:rPr>
        <w:t>Esthétique et théorie des arts et médias</w:t>
      </w:r>
    </w:p>
    <w:p w:rsidR="009D3B72" w:rsidRPr="008C727B" w:rsidRDefault="009D3B72" w:rsidP="008C727B">
      <w:pPr>
        <w:rPr>
          <w:rFonts w:ascii="Calibri Light" w:eastAsia="Yu Mincho" w:hAnsi="Calibri Light" w:cs="Calibri Light"/>
          <w:bCs/>
          <w:sz w:val="24"/>
          <w:szCs w:val="24"/>
        </w:rPr>
      </w:pPr>
    </w:p>
    <w:p w:rsidR="004A2879" w:rsidRPr="004A2879" w:rsidRDefault="004A2879" w:rsidP="00567B61">
      <w:pPr>
        <w:rPr>
          <w:rFonts w:ascii="Calibri Light" w:eastAsia="Yu Mincho" w:hAnsi="Calibri Light" w:cs="Calibri Light"/>
          <w:b/>
          <w:bCs/>
          <w:color w:val="1F3864"/>
          <w:sz w:val="24"/>
          <w:szCs w:val="24"/>
        </w:rPr>
      </w:pPr>
      <w:r w:rsidRPr="004A2879">
        <w:rPr>
          <w:rFonts w:ascii="Calibri Light" w:eastAsia="Yu Mincho" w:hAnsi="Calibri Light" w:cs="Calibri Light"/>
          <w:b/>
          <w:bCs/>
          <w:color w:val="1F3864"/>
          <w:sz w:val="24"/>
          <w:szCs w:val="24"/>
        </w:rPr>
        <w:t>M. Grzegorz PAWLAK</w:t>
      </w:r>
    </w:p>
    <w:p w:rsidR="00B33EFA" w:rsidRPr="008C727B" w:rsidRDefault="00B33EFA" w:rsidP="008C727B">
      <w:pPr>
        <w:rPr>
          <w:rFonts w:ascii="Calibri Light" w:hAnsi="Calibri Light" w:cs="Calibri Light"/>
          <w:bCs/>
          <w:sz w:val="24"/>
          <w:szCs w:val="24"/>
        </w:rPr>
      </w:pPr>
    </w:p>
    <w:p w:rsidR="009D3B72" w:rsidRPr="008C727B" w:rsidRDefault="009D3B72" w:rsidP="008C727B">
      <w:pPr>
        <w:jc w:val="both"/>
        <w:rPr>
          <w:rFonts w:ascii="Calibri Light" w:hAnsi="Calibri Light" w:cs="Calibri Light"/>
          <w:sz w:val="24"/>
          <w:szCs w:val="24"/>
        </w:rPr>
      </w:pPr>
    </w:p>
    <w:p w:rsidR="00B33EFA" w:rsidRPr="00776616" w:rsidRDefault="00360444" w:rsidP="00E12CF2">
      <w:pPr>
        <w:spacing w:line="336" w:lineRule="auto"/>
        <w:ind w:firstLine="142"/>
        <w:jc w:val="both"/>
        <w:rPr>
          <w:rFonts w:ascii="Calibri Light" w:hAnsi="Calibri Light" w:cs="Calibri Light"/>
          <w:sz w:val="24"/>
          <w:szCs w:val="24"/>
        </w:rPr>
      </w:pPr>
      <w:r w:rsidRPr="00776616">
        <w:rPr>
          <w:rFonts w:ascii="Calibri Light" w:hAnsi="Calibri Light" w:cs="Calibri Light"/>
          <w:sz w:val="24"/>
          <w:szCs w:val="24"/>
        </w:rPr>
        <w:t>Cet EP cherche, dans une relation première aux œuvres, à interroger ce que les artistes font aux technologies, outils, caméras, machines, appareils d'enregistrements, etc. En déployant une réflexion qui prend en considération des dispositifs aussi bien analogiques que numériques, en identifiant les grands courants de pensées et de production, cette EP se veut un temps de réflexion et d'échanges aptes à participer d'une lecture critique des</w:t>
      </w:r>
      <w:r w:rsidRPr="00776616">
        <w:rPr>
          <w:rFonts w:ascii="Calibri Light" w:hAnsi="Calibri Light" w:cs="Calibri Light"/>
          <w:spacing w:val="-1"/>
          <w:sz w:val="24"/>
          <w:szCs w:val="24"/>
        </w:rPr>
        <w:t xml:space="preserve"> </w:t>
      </w:r>
      <w:r w:rsidRPr="00776616">
        <w:rPr>
          <w:rFonts w:ascii="Calibri Light" w:hAnsi="Calibri Light" w:cs="Calibri Light"/>
          <w:sz w:val="24"/>
          <w:szCs w:val="24"/>
        </w:rPr>
        <w:t>œuvres.</w:t>
      </w:r>
    </w:p>
    <w:p w:rsidR="009D3B72" w:rsidRPr="008C727B" w:rsidRDefault="009D3B72" w:rsidP="008C727B">
      <w:pPr>
        <w:jc w:val="both"/>
        <w:rPr>
          <w:rFonts w:ascii="Calibri Light" w:hAnsi="Calibri Light" w:cs="Calibri Light"/>
          <w:sz w:val="24"/>
          <w:szCs w:val="24"/>
        </w:rPr>
      </w:pPr>
    </w:p>
    <w:p w:rsidR="009D3B72" w:rsidRPr="008C727B" w:rsidRDefault="009D3B72" w:rsidP="008C727B">
      <w:pPr>
        <w:jc w:val="both"/>
        <w:rPr>
          <w:rFonts w:ascii="Calibri Light" w:hAnsi="Calibri Light" w:cs="Calibri Light"/>
          <w:sz w:val="24"/>
          <w:szCs w:val="24"/>
        </w:rPr>
      </w:pPr>
    </w:p>
    <w:p w:rsidR="009D3B72" w:rsidRDefault="009D3B72" w:rsidP="008C727B">
      <w:pPr>
        <w:jc w:val="both"/>
        <w:rPr>
          <w:rFonts w:ascii="Calibri Light" w:hAnsi="Calibri Light" w:cs="Calibri Light"/>
          <w:sz w:val="24"/>
          <w:szCs w:val="24"/>
        </w:rPr>
      </w:pPr>
    </w:p>
    <w:p w:rsidR="008C727B" w:rsidRPr="008C727B" w:rsidRDefault="008C727B" w:rsidP="008C727B">
      <w:pPr>
        <w:jc w:val="both"/>
        <w:rPr>
          <w:rFonts w:ascii="Calibri Light" w:hAnsi="Calibri Light" w:cs="Calibri Light"/>
          <w:sz w:val="24"/>
          <w:szCs w:val="24"/>
        </w:rPr>
      </w:pPr>
    </w:p>
    <w:p w:rsidR="0067248A" w:rsidRPr="00730615" w:rsidRDefault="0067248A" w:rsidP="0067248A">
      <w:pPr>
        <w:pBdr>
          <w:bottom w:val="single" w:sz="4" w:space="1" w:color="auto"/>
        </w:pBdr>
        <w:rPr>
          <w:rFonts w:ascii="Calibri Light" w:hAnsi="Calibri Light" w:cs="Calibri Light"/>
          <w:b/>
          <w:sz w:val="32"/>
          <w:szCs w:val="32"/>
        </w:rPr>
      </w:pPr>
      <w:r w:rsidRPr="00730615">
        <w:rPr>
          <w:rFonts w:ascii="Calibri Light" w:hAnsi="Calibri Light" w:cs="Calibri Light"/>
          <w:b/>
          <w:sz w:val="32"/>
          <w:szCs w:val="32"/>
        </w:rPr>
        <w:t xml:space="preserve">ENSEIGNEMENTS </w:t>
      </w:r>
      <w:r>
        <w:rPr>
          <w:rFonts w:ascii="Calibri Light" w:hAnsi="Calibri Light" w:cs="Calibri Light"/>
          <w:b/>
          <w:sz w:val="32"/>
          <w:szCs w:val="32"/>
        </w:rPr>
        <w:t>MÉTHODOLOGIQUE</w:t>
      </w:r>
    </w:p>
    <w:p w:rsidR="0067248A" w:rsidRPr="005630F9" w:rsidRDefault="0067248A" w:rsidP="0067248A">
      <w:pPr>
        <w:rPr>
          <w:rFonts w:asciiTheme="majorHAnsi" w:hAnsiTheme="majorHAnsi" w:cstheme="majorHAnsi"/>
          <w:b/>
          <w:i/>
          <w:color w:val="0070C0"/>
        </w:rPr>
      </w:pPr>
      <w:r w:rsidRPr="005630F9">
        <w:rPr>
          <w:rFonts w:asciiTheme="majorHAnsi" w:hAnsiTheme="majorHAnsi" w:cstheme="majorHAnsi"/>
          <w:b/>
          <w:i/>
          <w:color w:val="0070C0"/>
        </w:rPr>
        <w:t>2 cours obligatoires</w:t>
      </w:r>
    </w:p>
    <w:p w:rsidR="00B33EFA" w:rsidRDefault="00B33EFA" w:rsidP="008C727B">
      <w:pPr>
        <w:rPr>
          <w:rFonts w:ascii="Calibri Light" w:hAnsi="Calibri Light" w:cs="Calibri Light"/>
          <w:sz w:val="24"/>
          <w:szCs w:val="24"/>
        </w:rPr>
      </w:pPr>
    </w:p>
    <w:p w:rsidR="008C727B" w:rsidRPr="008C727B" w:rsidRDefault="008C727B" w:rsidP="008C727B">
      <w:pPr>
        <w:rPr>
          <w:rFonts w:ascii="Calibri Light" w:hAnsi="Calibri Light" w:cs="Calibri Light"/>
          <w:sz w:val="24"/>
          <w:szCs w:val="24"/>
        </w:rPr>
      </w:pPr>
    </w:p>
    <w:p w:rsidR="00B33EFA" w:rsidRPr="008C727B" w:rsidRDefault="00B33EFA" w:rsidP="008C727B">
      <w:pPr>
        <w:rPr>
          <w:rFonts w:ascii="Calibri Light" w:eastAsia="Yu Mincho" w:hAnsi="Calibri Light" w:cs="Calibri Light"/>
          <w:sz w:val="24"/>
          <w:szCs w:val="24"/>
        </w:rPr>
      </w:pPr>
    </w:p>
    <w:p w:rsidR="00B33EFA" w:rsidRDefault="00360444" w:rsidP="00567B61">
      <w:pPr>
        <w:rPr>
          <w:rFonts w:ascii="Calibri Light" w:eastAsia="Yu Mincho" w:hAnsi="Calibri Light" w:cs="Calibri Light"/>
          <w:b/>
          <w:color w:val="0070C0"/>
          <w:sz w:val="32"/>
          <w:szCs w:val="32"/>
        </w:rPr>
      </w:pPr>
      <w:r w:rsidRPr="00266B8E">
        <w:rPr>
          <w:rFonts w:ascii="Calibri Light" w:eastAsia="Yu Mincho" w:hAnsi="Calibri Light" w:cs="Calibri Light"/>
          <w:b/>
          <w:color w:val="0070C0"/>
          <w:sz w:val="32"/>
          <w:szCs w:val="32"/>
        </w:rPr>
        <w:t>Méthodes de conception, problématiques de création</w:t>
      </w:r>
    </w:p>
    <w:p w:rsidR="009D3B72" w:rsidRPr="008C727B" w:rsidRDefault="009D3B72" w:rsidP="008C727B">
      <w:pPr>
        <w:rPr>
          <w:rFonts w:ascii="Calibri Light" w:eastAsia="Yu Mincho" w:hAnsi="Calibri Light" w:cs="Calibri Light"/>
          <w:bCs/>
          <w:sz w:val="24"/>
          <w:szCs w:val="24"/>
        </w:rPr>
      </w:pPr>
    </w:p>
    <w:p w:rsidR="004A2879" w:rsidRPr="004A2879" w:rsidRDefault="004A2879" w:rsidP="00480995">
      <w:pPr>
        <w:spacing w:line="360" w:lineRule="auto"/>
        <w:rPr>
          <w:rFonts w:ascii="Calibri Light" w:eastAsia="Yu Mincho" w:hAnsi="Calibri Light" w:cs="Calibri Light"/>
          <w:b/>
          <w:bCs/>
          <w:color w:val="1F3864"/>
          <w:sz w:val="24"/>
          <w:szCs w:val="24"/>
        </w:rPr>
      </w:pPr>
      <w:r w:rsidRPr="004A2879">
        <w:rPr>
          <w:rFonts w:ascii="Calibri Light" w:eastAsia="Yu Mincho" w:hAnsi="Calibri Light" w:cs="Calibri Light"/>
          <w:b/>
          <w:bCs/>
          <w:color w:val="1F3864"/>
          <w:sz w:val="24"/>
          <w:szCs w:val="24"/>
        </w:rPr>
        <w:t>Gr. 1 : Mme Sophie FÉTRO</w:t>
      </w:r>
    </w:p>
    <w:p w:rsidR="004A2879" w:rsidRPr="004A2879" w:rsidRDefault="004A2879" w:rsidP="00480995">
      <w:pPr>
        <w:spacing w:line="360" w:lineRule="auto"/>
        <w:rPr>
          <w:rFonts w:ascii="Calibri Light" w:eastAsia="Yu Mincho" w:hAnsi="Calibri Light" w:cs="Calibri Light"/>
          <w:b/>
          <w:bCs/>
          <w:color w:val="1F3864"/>
          <w:sz w:val="24"/>
          <w:szCs w:val="24"/>
        </w:rPr>
      </w:pPr>
      <w:r w:rsidRPr="004A2879">
        <w:rPr>
          <w:rFonts w:ascii="Calibri Light" w:eastAsia="Yu Mincho" w:hAnsi="Calibri Light" w:cs="Calibri Light"/>
          <w:b/>
          <w:bCs/>
          <w:color w:val="1F3864"/>
          <w:sz w:val="24"/>
          <w:szCs w:val="24"/>
        </w:rPr>
        <w:t>Gr. 2 : M. David BIHANIC</w:t>
      </w:r>
    </w:p>
    <w:p w:rsidR="004A2879" w:rsidRPr="008C727B" w:rsidRDefault="004A2879" w:rsidP="008C727B">
      <w:pPr>
        <w:rPr>
          <w:rFonts w:ascii="Calibri Light" w:eastAsia="Yu Mincho" w:hAnsi="Calibri Light" w:cs="Calibri Light"/>
          <w:sz w:val="24"/>
          <w:szCs w:val="24"/>
        </w:rPr>
      </w:pPr>
    </w:p>
    <w:p w:rsidR="00B33EFA" w:rsidRPr="008C727B" w:rsidRDefault="00B33EFA" w:rsidP="008C727B">
      <w:pPr>
        <w:rPr>
          <w:rFonts w:ascii="Calibri Light" w:hAnsi="Calibri Light" w:cs="Calibri Light"/>
          <w:bCs/>
          <w:sz w:val="24"/>
          <w:szCs w:val="24"/>
        </w:rPr>
      </w:pPr>
    </w:p>
    <w:p w:rsidR="00B33EFA" w:rsidRPr="00776616" w:rsidRDefault="00360444" w:rsidP="00E12CF2">
      <w:pPr>
        <w:spacing w:line="336" w:lineRule="auto"/>
        <w:ind w:firstLine="142"/>
        <w:jc w:val="both"/>
        <w:rPr>
          <w:rFonts w:ascii="Calibri Light" w:hAnsi="Calibri Light" w:cs="Calibri Light"/>
          <w:sz w:val="24"/>
          <w:szCs w:val="24"/>
        </w:rPr>
      </w:pPr>
      <w:r w:rsidRPr="00776616">
        <w:rPr>
          <w:rFonts w:ascii="Calibri Light" w:hAnsi="Calibri Light" w:cs="Calibri Light"/>
          <w:sz w:val="24"/>
          <w:szCs w:val="24"/>
        </w:rPr>
        <w:t>Le travail réalisé dans cet EP consiste, au-delà de toute évidence, à observer et questionner des situations concrètes, à faire émerger des enjeux relatifs à notre époques (politiques, sociaux, environnementaux, etc.), à se familiariser avec des problématiques actuelles aussi bien que plus anciennes, à développer des</w:t>
      </w:r>
      <w:r w:rsidR="005630F9" w:rsidRPr="00776616">
        <w:rPr>
          <w:rFonts w:ascii="Calibri Light" w:hAnsi="Calibri Light" w:cs="Calibri Light"/>
          <w:sz w:val="24"/>
          <w:szCs w:val="24"/>
        </w:rPr>
        <w:t xml:space="preserve"> </w:t>
      </w:r>
      <w:r w:rsidRPr="00776616">
        <w:rPr>
          <w:rFonts w:ascii="Calibri Light" w:hAnsi="Calibri Light" w:cs="Calibri Light"/>
          <w:sz w:val="24"/>
          <w:szCs w:val="24"/>
        </w:rPr>
        <w:t>démarches prospectives fondées par exemple sur un travail d'enquêtes afin de savoir analyser un problème, le formuler et le formaliser.</w:t>
      </w:r>
    </w:p>
    <w:p w:rsidR="0020784A" w:rsidRDefault="0020784A">
      <w:pPr>
        <w:widowControl/>
        <w:autoSpaceDE/>
        <w:autoSpaceDN/>
        <w:adjustRightInd/>
        <w:rPr>
          <w:rFonts w:ascii="Calibri Light" w:hAnsi="Calibri Light" w:cs="Calibri Light"/>
          <w:sz w:val="24"/>
          <w:szCs w:val="24"/>
        </w:rPr>
      </w:pPr>
      <w:r>
        <w:rPr>
          <w:rFonts w:ascii="Calibri Light" w:hAnsi="Calibri Light" w:cs="Calibri Light"/>
          <w:sz w:val="24"/>
          <w:szCs w:val="24"/>
        </w:rPr>
        <w:br w:type="page"/>
      </w:r>
    </w:p>
    <w:p w:rsidR="009D3B72" w:rsidRPr="008C727B" w:rsidRDefault="009D3B72" w:rsidP="008C727B">
      <w:pPr>
        <w:rPr>
          <w:rFonts w:ascii="Calibri Light" w:eastAsia="Yu Mincho" w:hAnsi="Calibri Light" w:cs="Calibri Light"/>
          <w:sz w:val="24"/>
          <w:szCs w:val="24"/>
        </w:rPr>
      </w:pPr>
    </w:p>
    <w:p w:rsidR="00B33EFA" w:rsidRPr="00266B8E" w:rsidRDefault="00360444" w:rsidP="00567B61">
      <w:pPr>
        <w:rPr>
          <w:rFonts w:ascii="Calibri Light" w:eastAsia="Yu Mincho" w:hAnsi="Calibri Light" w:cs="Calibri Light"/>
          <w:b/>
          <w:color w:val="0070C0"/>
          <w:sz w:val="32"/>
          <w:szCs w:val="32"/>
        </w:rPr>
      </w:pPr>
      <w:r w:rsidRPr="00266B8E">
        <w:rPr>
          <w:rFonts w:ascii="Calibri Light" w:eastAsia="Yu Mincho" w:hAnsi="Calibri Light" w:cs="Calibri Light"/>
          <w:b/>
          <w:color w:val="0070C0"/>
          <w:sz w:val="32"/>
          <w:szCs w:val="32"/>
        </w:rPr>
        <w:t xml:space="preserve">Module de </w:t>
      </w:r>
      <w:r w:rsidR="00266B8E">
        <w:rPr>
          <w:rFonts w:ascii="Calibri Light" w:eastAsia="Yu Mincho" w:hAnsi="Calibri Light" w:cs="Calibri Light"/>
          <w:b/>
          <w:color w:val="0070C0"/>
          <w:sz w:val="32"/>
          <w:szCs w:val="32"/>
        </w:rPr>
        <w:t>m</w:t>
      </w:r>
      <w:r w:rsidRPr="00266B8E">
        <w:rPr>
          <w:rFonts w:ascii="Calibri Light" w:eastAsia="Yu Mincho" w:hAnsi="Calibri Light" w:cs="Calibri Light"/>
          <w:b/>
          <w:color w:val="0070C0"/>
          <w:sz w:val="32"/>
          <w:szCs w:val="32"/>
        </w:rPr>
        <w:t>éthodologie à la recherche documentaire</w:t>
      </w:r>
    </w:p>
    <w:p w:rsidR="00B33EFA" w:rsidRPr="008C727B" w:rsidRDefault="00B33EFA" w:rsidP="008C727B">
      <w:pPr>
        <w:rPr>
          <w:rFonts w:ascii="Calibri Light" w:hAnsi="Calibri Light" w:cs="Calibri Light"/>
          <w:bCs/>
          <w:sz w:val="24"/>
          <w:szCs w:val="24"/>
        </w:rPr>
      </w:pPr>
    </w:p>
    <w:p w:rsidR="00B33EFA" w:rsidRPr="00776616" w:rsidRDefault="00360444" w:rsidP="00E12CF2">
      <w:pPr>
        <w:spacing w:line="336" w:lineRule="auto"/>
        <w:ind w:firstLine="142"/>
        <w:jc w:val="both"/>
        <w:rPr>
          <w:rFonts w:ascii="Calibri Light" w:hAnsi="Calibri Light" w:cs="Calibri Light"/>
          <w:sz w:val="24"/>
          <w:szCs w:val="24"/>
        </w:rPr>
      </w:pPr>
      <w:r w:rsidRPr="00776616">
        <w:rPr>
          <w:rFonts w:ascii="Calibri Light" w:hAnsi="Calibri Light" w:cs="Calibri Light"/>
          <w:sz w:val="24"/>
          <w:szCs w:val="24"/>
        </w:rPr>
        <w:t>À partir d'un sujet imposé ou choisi par l'étudiant, commun ou personnel, et/ou d'enquêtes, il s'agit de mettre en place des outils et des méthodes relatives à un travail d'exploration documentaire, garants du caractère scientifique d'une recherche universitaire : non seulement identifier les lieux et sources de documentation pertinents au regard d'un sujet traité (bibliothèques, centres de documentation, ressources numériques, fonds, collections, etc.), mais aussi apprendre à mentionner ses sources de façon normalisée, se familiariser avec les notes bibliographiques, renseigner des documents, créer des index pertinents, produire des tables de figures, des légendes, des notes de bas de page, des citations, dans le respect des normes en vigueur, dans le but de constituer des documents partageables et fiables</w:t>
      </w:r>
      <w:r w:rsidRPr="00776616">
        <w:rPr>
          <w:rFonts w:ascii="Calibri Light" w:hAnsi="Calibri Light" w:cs="Calibri Light"/>
          <w:spacing w:val="-6"/>
          <w:sz w:val="24"/>
          <w:szCs w:val="24"/>
        </w:rPr>
        <w:t xml:space="preserve"> </w:t>
      </w:r>
      <w:r w:rsidRPr="00776616">
        <w:rPr>
          <w:rFonts w:ascii="Calibri Light" w:hAnsi="Calibri Light" w:cs="Calibri Light"/>
          <w:sz w:val="24"/>
          <w:szCs w:val="24"/>
        </w:rPr>
        <w:t>scientifiquement.</w:t>
      </w:r>
    </w:p>
    <w:p w:rsidR="005630F9" w:rsidRPr="008C727B" w:rsidRDefault="005630F9" w:rsidP="008C727B">
      <w:pPr>
        <w:pBdr>
          <w:bottom w:val="single" w:sz="4" w:space="1" w:color="auto"/>
        </w:pBdr>
        <w:rPr>
          <w:rFonts w:ascii="Calibri Light" w:hAnsi="Calibri Light" w:cs="Calibri Light"/>
          <w:sz w:val="24"/>
          <w:szCs w:val="24"/>
        </w:rPr>
      </w:pPr>
    </w:p>
    <w:p w:rsidR="005630F9" w:rsidRDefault="005630F9" w:rsidP="008C727B">
      <w:pPr>
        <w:pBdr>
          <w:bottom w:val="single" w:sz="4" w:space="1" w:color="auto"/>
        </w:pBdr>
        <w:rPr>
          <w:rFonts w:ascii="Calibri Light" w:hAnsi="Calibri Light" w:cs="Calibri Light"/>
          <w:sz w:val="24"/>
          <w:szCs w:val="24"/>
        </w:rPr>
      </w:pPr>
    </w:p>
    <w:p w:rsidR="008C727B" w:rsidRPr="008C727B" w:rsidRDefault="008C727B" w:rsidP="008C727B">
      <w:pPr>
        <w:pBdr>
          <w:bottom w:val="single" w:sz="4" w:space="1" w:color="auto"/>
        </w:pBdr>
        <w:rPr>
          <w:rFonts w:ascii="Calibri Light" w:hAnsi="Calibri Light" w:cs="Calibri Light"/>
          <w:sz w:val="24"/>
          <w:szCs w:val="24"/>
        </w:rPr>
      </w:pPr>
    </w:p>
    <w:p w:rsidR="00266B8E" w:rsidRPr="0067248A" w:rsidRDefault="00266B8E" w:rsidP="00266B8E">
      <w:pPr>
        <w:pBdr>
          <w:bottom w:val="single" w:sz="4" w:space="1" w:color="auto"/>
        </w:pBdr>
        <w:rPr>
          <w:rFonts w:ascii="Calibri Light" w:hAnsi="Calibri Light" w:cs="Calibri Light"/>
          <w:b/>
          <w:sz w:val="32"/>
          <w:szCs w:val="32"/>
        </w:rPr>
      </w:pPr>
      <w:r w:rsidRPr="0067248A">
        <w:rPr>
          <w:rFonts w:ascii="Calibri Light" w:hAnsi="Calibri Light" w:cs="Calibri Light"/>
          <w:b/>
          <w:sz w:val="32"/>
          <w:szCs w:val="32"/>
        </w:rPr>
        <w:t>ENSEIGNEMENTS SPÉCIFIQUES</w:t>
      </w:r>
    </w:p>
    <w:p w:rsidR="00266B8E" w:rsidRPr="0067248A" w:rsidRDefault="00266B8E" w:rsidP="00266B8E">
      <w:pPr>
        <w:rPr>
          <w:rFonts w:ascii="Calibri Light" w:hAnsi="Calibri Light" w:cs="Calibri Light"/>
          <w:b/>
          <w:i/>
          <w:color w:val="0070C0"/>
        </w:rPr>
      </w:pPr>
      <w:r>
        <w:rPr>
          <w:rFonts w:ascii="Calibri Light" w:hAnsi="Calibri Light" w:cs="Calibri Light"/>
          <w:b/>
          <w:i/>
          <w:color w:val="0070C0"/>
        </w:rPr>
        <w:t>3</w:t>
      </w:r>
      <w:r w:rsidRPr="0067248A">
        <w:rPr>
          <w:rFonts w:ascii="Calibri Light" w:hAnsi="Calibri Light" w:cs="Calibri Light"/>
          <w:b/>
          <w:i/>
          <w:color w:val="0070C0"/>
        </w:rPr>
        <w:t xml:space="preserve"> cours obligatoires</w:t>
      </w:r>
    </w:p>
    <w:p w:rsidR="00B33EFA" w:rsidRPr="008C727B" w:rsidRDefault="00B33EFA" w:rsidP="008C727B">
      <w:pPr>
        <w:rPr>
          <w:rFonts w:ascii="Calibri Light" w:hAnsi="Calibri Light" w:cs="Calibri Light"/>
          <w:bCs/>
          <w:sz w:val="24"/>
          <w:szCs w:val="24"/>
        </w:rPr>
      </w:pPr>
    </w:p>
    <w:p w:rsidR="00266B8E" w:rsidRDefault="00266B8E" w:rsidP="008C727B">
      <w:pPr>
        <w:rPr>
          <w:rFonts w:ascii="Calibri Light" w:eastAsia="Yu Mincho" w:hAnsi="Calibri Light" w:cs="Calibri Light"/>
          <w:sz w:val="24"/>
          <w:szCs w:val="24"/>
        </w:rPr>
      </w:pPr>
    </w:p>
    <w:p w:rsidR="008C727B" w:rsidRDefault="008C727B" w:rsidP="008C727B">
      <w:pPr>
        <w:rPr>
          <w:rFonts w:ascii="Calibri Light" w:eastAsia="Yu Mincho" w:hAnsi="Calibri Light" w:cs="Calibri Light"/>
          <w:sz w:val="24"/>
          <w:szCs w:val="24"/>
        </w:rPr>
      </w:pPr>
    </w:p>
    <w:p w:rsidR="008C727B" w:rsidRPr="008C727B" w:rsidRDefault="008C727B" w:rsidP="008C727B">
      <w:pPr>
        <w:rPr>
          <w:rFonts w:ascii="Calibri Light" w:eastAsia="Yu Mincho" w:hAnsi="Calibri Light" w:cs="Calibri Light"/>
          <w:sz w:val="24"/>
          <w:szCs w:val="24"/>
        </w:rPr>
      </w:pPr>
    </w:p>
    <w:p w:rsidR="00B33EFA" w:rsidRDefault="00360444" w:rsidP="00567B61">
      <w:pPr>
        <w:rPr>
          <w:rFonts w:ascii="Calibri Light" w:eastAsia="Yu Mincho" w:hAnsi="Calibri Light" w:cs="Calibri Light"/>
          <w:b/>
          <w:color w:val="0070C0"/>
          <w:sz w:val="32"/>
          <w:szCs w:val="32"/>
        </w:rPr>
      </w:pPr>
      <w:r w:rsidRPr="00266B8E">
        <w:rPr>
          <w:rFonts w:ascii="Calibri Light" w:eastAsia="Yu Mincho" w:hAnsi="Calibri Light" w:cs="Calibri Light"/>
          <w:b/>
          <w:color w:val="0070C0"/>
          <w:sz w:val="32"/>
          <w:szCs w:val="32"/>
        </w:rPr>
        <w:t>Création et interfaces</w:t>
      </w:r>
    </w:p>
    <w:p w:rsidR="005630F9" w:rsidRPr="008C727B" w:rsidRDefault="005630F9" w:rsidP="008C727B">
      <w:pPr>
        <w:rPr>
          <w:rFonts w:ascii="Calibri Light" w:eastAsia="Yu Mincho" w:hAnsi="Calibri Light" w:cs="Calibri Light"/>
          <w:bCs/>
          <w:sz w:val="24"/>
          <w:szCs w:val="24"/>
        </w:rPr>
      </w:pPr>
    </w:p>
    <w:p w:rsidR="00266B8E" w:rsidRPr="00266B8E" w:rsidRDefault="00266B8E" w:rsidP="00567B61">
      <w:pPr>
        <w:rPr>
          <w:rFonts w:ascii="Calibri Light" w:eastAsia="Yu Mincho" w:hAnsi="Calibri Light" w:cs="Calibri Light"/>
          <w:b/>
          <w:color w:val="0070C0"/>
          <w:sz w:val="32"/>
          <w:szCs w:val="32"/>
        </w:rPr>
      </w:pPr>
      <w:r w:rsidRPr="00266B8E">
        <w:rPr>
          <w:rFonts w:ascii="Calibri Light" w:eastAsia="Yu Mincho" w:hAnsi="Calibri Light" w:cs="Calibri Light"/>
          <w:b/>
          <w:bCs/>
          <w:color w:val="1F3864"/>
          <w:sz w:val="24"/>
          <w:szCs w:val="24"/>
        </w:rPr>
        <w:t>M. Grzegorz PAWLAK</w:t>
      </w:r>
    </w:p>
    <w:p w:rsidR="00B33EFA" w:rsidRPr="008C727B" w:rsidRDefault="00B33EFA" w:rsidP="008C727B">
      <w:pPr>
        <w:rPr>
          <w:rFonts w:ascii="Calibri Light" w:hAnsi="Calibri Light" w:cs="Calibri Light"/>
          <w:bCs/>
          <w:sz w:val="24"/>
          <w:szCs w:val="24"/>
        </w:rPr>
      </w:pPr>
    </w:p>
    <w:p w:rsidR="004A2879" w:rsidRPr="008C727B" w:rsidRDefault="004A2879" w:rsidP="008C727B">
      <w:pPr>
        <w:jc w:val="both"/>
        <w:rPr>
          <w:rFonts w:ascii="Calibri Light" w:hAnsi="Calibri Light" w:cs="Calibri Light"/>
          <w:sz w:val="24"/>
          <w:szCs w:val="24"/>
        </w:rPr>
      </w:pPr>
    </w:p>
    <w:p w:rsidR="00B33EFA" w:rsidRPr="00776616" w:rsidRDefault="00360444" w:rsidP="00E12CF2">
      <w:pPr>
        <w:spacing w:line="336" w:lineRule="auto"/>
        <w:ind w:firstLine="142"/>
        <w:jc w:val="both"/>
        <w:rPr>
          <w:rFonts w:ascii="Calibri Light" w:hAnsi="Calibri Light" w:cs="Calibri Light"/>
          <w:sz w:val="24"/>
          <w:szCs w:val="24"/>
        </w:rPr>
      </w:pPr>
      <w:r w:rsidRPr="00776616">
        <w:rPr>
          <w:rFonts w:ascii="Calibri Light" w:hAnsi="Calibri Light" w:cs="Calibri Light"/>
          <w:sz w:val="24"/>
          <w:szCs w:val="24"/>
        </w:rPr>
        <w:t>Cet EP consiste à mener des conduites de création menant à la conception d'interfaces au sens large du terme, incluant tout aussi bien des interfaces numériques, des applications pour différents supports (écrans, tablettes, smartphones, etc.), que des interfaces analogiques impliquant du son, le toucher, ou tout autre sens. Il s'agit d'interroger à travers ces démarches de projet la notion d'interface, à la fois ce qui sépare et relie, ce qui met à distance et ce qui plonge dans des expériences</w:t>
      </w:r>
      <w:r w:rsidRPr="00776616">
        <w:rPr>
          <w:rFonts w:ascii="Calibri Light" w:hAnsi="Calibri Light" w:cs="Calibri Light"/>
          <w:spacing w:val="-3"/>
          <w:sz w:val="24"/>
          <w:szCs w:val="24"/>
        </w:rPr>
        <w:t xml:space="preserve"> </w:t>
      </w:r>
      <w:r w:rsidRPr="00776616">
        <w:rPr>
          <w:rFonts w:ascii="Calibri Light" w:hAnsi="Calibri Light" w:cs="Calibri Light"/>
          <w:sz w:val="24"/>
          <w:szCs w:val="24"/>
        </w:rPr>
        <w:t>immersives.</w:t>
      </w:r>
    </w:p>
    <w:p w:rsidR="00266B8E" w:rsidRPr="008C727B" w:rsidRDefault="00266B8E" w:rsidP="008C727B">
      <w:pPr>
        <w:rPr>
          <w:rFonts w:ascii="Calibri Light" w:eastAsia="Yu Mincho" w:hAnsi="Calibri Light" w:cs="Calibri Light"/>
          <w:sz w:val="24"/>
          <w:szCs w:val="24"/>
        </w:rPr>
      </w:pPr>
    </w:p>
    <w:p w:rsidR="004A2879" w:rsidRPr="008C727B" w:rsidRDefault="004A2879" w:rsidP="008C727B">
      <w:pPr>
        <w:rPr>
          <w:rFonts w:ascii="Calibri Light" w:eastAsia="Yu Mincho" w:hAnsi="Calibri Light" w:cs="Calibri Light"/>
          <w:sz w:val="24"/>
          <w:szCs w:val="24"/>
        </w:rPr>
      </w:pPr>
    </w:p>
    <w:p w:rsidR="00B33EFA" w:rsidRDefault="00360444" w:rsidP="00567B61">
      <w:pPr>
        <w:rPr>
          <w:rFonts w:ascii="Calibri Light" w:eastAsia="Yu Mincho" w:hAnsi="Calibri Light" w:cs="Calibri Light"/>
          <w:b/>
          <w:color w:val="0070C0"/>
          <w:sz w:val="32"/>
          <w:szCs w:val="32"/>
        </w:rPr>
      </w:pPr>
      <w:r w:rsidRPr="00266B8E">
        <w:rPr>
          <w:rFonts w:ascii="Calibri Light" w:eastAsia="Yu Mincho" w:hAnsi="Calibri Light" w:cs="Calibri Light"/>
          <w:b/>
          <w:color w:val="0070C0"/>
          <w:sz w:val="32"/>
          <w:szCs w:val="32"/>
        </w:rPr>
        <w:t>Installations, expositions</w:t>
      </w:r>
    </w:p>
    <w:p w:rsidR="005630F9" w:rsidRPr="008C727B" w:rsidRDefault="005630F9" w:rsidP="008C727B">
      <w:pPr>
        <w:rPr>
          <w:rFonts w:ascii="Calibri Light" w:eastAsia="Yu Mincho" w:hAnsi="Calibri Light" w:cs="Calibri Light"/>
          <w:bCs/>
          <w:sz w:val="24"/>
          <w:szCs w:val="24"/>
        </w:rPr>
      </w:pPr>
    </w:p>
    <w:p w:rsidR="00266B8E" w:rsidRPr="008C727B" w:rsidRDefault="00266B8E" w:rsidP="00266B8E">
      <w:pPr>
        <w:rPr>
          <w:rFonts w:ascii="Calibri Light" w:eastAsia="Yu Mincho" w:hAnsi="Calibri Light" w:cs="Calibri Light"/>
          <w:b/>
          <w:color w:val="002060"/>
          <w:sz w:val="24"/>
          <w:szCs w:val="24"/>
        </w:rPr>
      </w:pPr>
      <w:r w:rsidRPr="00266B8E">
        <w:rPr>
          <w:rFonts w:ascii="Calibri Light" w:eastAsia="Yu Mincho" w:hAnsi="Calibri Light" w:cs="Calibri Light"/>
          <w:b/>
          <w:bCs/>
          <w:color w:val="1F3864"/>
          <w:sz w:val="24"/>
          <w:szCs w:val="24"/>
        </w:rPr>
        <w:t>M</w:t>
      </w:r>
      <w:r>
        <w:rPr>
          <w:rFonts w:ascii="Calibri Light" w:eastAsia="Yu Mincho" w:hAnsi="Calibri Light" w:cs="Calibri Light"/>
          <w:b/>
          <w:bCs/>
          <w:color w:val="1F3864"/>
          <w:sz w:val="24"/>
          <w:szCs w:val="24"/>
        </w:rPr>
        <w:t>me Aline CAILLET</w:t>
      </w:r>
    </w:p>
    <w:p w:rsidR="00266B8E" w:rsidRPr="008C727B" w:rsidRDefault="00266B8E" w:rsidP="008C727B">
      <w:pPr>
        <w:rPr>
          <w:rFonts w:ascii="Calibri Light" w:eastAsia="Yu Mincho" w:hAnsi="Calibri Light" w:cs="Calibri Light"/>
          <w:sz w:val="24"/>
          <w:szCs w:val="24"/>
        </w:rPr>
      </w:pPr>
    </w:p>
    <w:p w:rsidR="00B33EFA" w:rsidRPr="008C727B" w:rsidRDefault="00B33EFA" w:rsidP="008C727B">
      <w:pPr>
        <w:rPr>
          <w:rFonts w:ascii="Calibri Light" w:hAnsi="Calibri Light" w:cs="Calibri Light"/>
          <w:bCs/>
          <w:sz w:val="24"/>
          <w:szCs w:val="24"/>
        </w:rPr>
      </w:pPr>
    </w:p>
    <w:p w:rsidR="00B33EFA" w:rsidRPr="00776616" w:rsidRDefault="00360444" w:rsidP="00E12CF2">
      <w:pPr>
        <w:spacing w:line="336" w:lineRule="auto"/>
        <w:ind w:firstLine="142"/>
        <w:jc w:val="both"/>
        <w:rPr>
          <w:rFonts w:ascii="Calibri Light" w:hAnsi="Calibri Light" w:cs="Calibri Light"/>
          <w:sz w:val="24"/>
          <w:szCs w:val="24"/>
        </w:rPr>
      </w:pPr>
      <w:r w:rsidRPr="00776616">
        <w:rPr>
          <w:rFonts w:ascii="Calibri Light" w:hAnsi="Calibri Light" w:cs="Calibri Light"/>
          <w:sz w:val="24"/>
          <w:szCs w:val="24"/>
        </w:rPr>
        <w:t>Le cours propose une réflexion sur l'exposition et l'installation dans l'espace des œuvres d'art. Le cours alterne séances en classes et visites d'expositions sur place et de rencontres avec les commissaires d'exposition ou personnels de centres d'art. Il vise à enseigner les enjeux théoriques contemporains liés aux notions d'expositions et d'installations, tout en sensibilisant, par l'analyse in visu, les étudiants aux modalités concrètes de mises en espace des œuvres</w:t>
      </w:r>
      <w:r w:rsidR="00266B8E" w:rsidRPr="00776616">
        <w:rPr>
          <w:rFonts w:ascii="Calibri Light" w:hAnsi="Calibri Light" w:cs="Calibri Light"/>
          <w:sz w:val="24"/>
          <w:szCs w:val="24"/>
        </w:rPr>
        <w:t>.</w:t>
      </w:r>
    </w:p>
    <w:p w:rsidR="00266B8E" w:rsidRPr="008C727B" w:rsidRDefault="0020784A" w:rsidP="00C921AE">
      <w:pPr>
        <w:widowControl/>
        <w:autoSpaceDE/>
        <w:autoSpaceDN/>
        <w:adjustRightInd/>
        <w:rPr>
          <w:rFonts w:ascii="Calibri Light" w:eastAsia="Yu Mincho" w:hAnsi="Calibri Light" w:cs="Calibri Light"/>
          <w:sz w:val="24"/>
          <w:szCs w:val="24"/>
        </w:rPr>
      </w:pPr>
      <w:r>
        <w:rPr>
          <w:rFonts w:ascii="Calibri Light" w:eastAsia="Yu Mincho" w:hAnsi="Calibri Light" w:cs="Calibri Light"/>
          <w:sz w:val="24"/>
          <w:szCs w:val="24"/>
        </w:rPr>
        <w:br w:type="page"/>
      </w:r>
    </w:p>
    <w:p w:rsidR="00B33EFA" w:rsidRDefault="00360444" w:rsidP="00567B61">
      <w:pPr>
        <w:rPr>
          <w:rFonts w:ascii="Calibri Light" w:eastAsia="Yu Mincho" w:hAnsi="Calibri Light" w:cs="Calibri Light"/>
          <w:b/>
          <w:color w:val="0070C0"/>
          <w:sz w:val="32"/>
          <w:szCs w:val="32"/>
        </w:rPr>
      </w:pPr>
      <w:r w:rsidRPr="00266B8E">
        <w:rPr>
          <w:rFonts w:ascii="Calibri Light" w:eastAsia="Yu Mincho" w:hAnsi="Calibri Light" w:cs="Calibri Light"/>
          <w:b/>
          <w:color w:val="0070C0"/>
          <w:sz w:val="32"/>
          <w:szCs w:val="32"/>
        </w:rPr>
        <w:lastRenderedPageBreak/>
        <w:t>Objets et dispositifs interactifs</w:t>
      </w:r>
    </w:p>
    <w:p w:rsidR="004C477D" w:rsidRPr="008C727B" w:rsidRDefault="004C477D" w:rsidP="008C727B">
      <w:pPr>
        <w:rPr>
          <w:rFonts w:ascii="Calibri Light" w:eastAsia="Yu Mincho" w:hAnsi="Calibri Light" w:cs="Calibri Light"/>
          <w:bCs/>
          <w:sz w:val="24"/>
          <w:szCs w:val="24"/>
        </w:rPr>
      </w:pPr>
    </w:p>
    <w:p w:rsidR="00266B8E" w:rsidRDefault="00266B8E" w:rsidP="00567B61">
      <w:pPr>
        <w:rPr>
          <w:rFonts w:ascii="Calibri Light" w:eastAsia="Yu Mincho" w:hAnsi="Calibri Light" w:cs="Calibri Light"/>
          <w:b/>
          <w:bCs/>
          <w:color w:val="1F3864"/>
          <w:sz w:val="24"/>
          <w:szCs w:val="24"/>
        </w:rPr>
      </w:pPr>
      <w:r w:rsidRPr="00266B8E">
        <w:rPr>
          <w:rFonts w:ascii="Calibri Light" w:eastAsia="Yu Mincho" w:hAnsi="Calibri Light" w:cs="Calibri Light"/>
          <w:b/>
          <w:bCs/>
          <w:color w:val="1F3864"/>
          <w:sz w:val="24"/>
          <w:szCs w:val="24"/>
        </w:rPr>
        <w:t xml:space="preserve">M. </w:t>
      </w:r>
      <w:r>
        <w:rPr>
          <w:rFonts w:ascii="Calibri Light" w:eastAsia="Yu Mincho" w:hAnsi="Calibri Light" w:cs="Calibri Light"/>
          <w:b/>
          <w:bCs/>
          <w:color w:val="1F3864"/>
          <w:sz w:val="24"/>
          <w:szCs w:val="24"/>
        </w:rPr>
        <w:t>Kim SACKS</w:t>
      </w:r>
    </w:p>
    <w:p w:rsidR="009D3B72" w:rsidRPr="008C727B" w:rsidRDefault="009D3B72" w:rsidP="008C727B">
      <w:pPr>
        <w:rPr>
          <w:rFonts w:ascii="Calibri Light" w:eastAsia="Yu Mincho" w:hAnsi="Calibri Light" w:cs="Calibri Light"/>
          <w:sz w:val="24"/>
          <w:szCs w:val="24"/>
        </w:rPr>
      </w:pPr>
    </w:p>
    <w:p w:rsidR="00B33EFA" w:rsidRPr="008C727B" w:rsidRDefault="00B33EFA" w:rsidP="008C727B">
      <w:pPr>
        <w:rPr>
          <w:rFonts w:ascii="Calibri Light" w:hAnsi="Calibri Light" w:cs="Calibri Light"/>
          <w:bCs/>
          <w:sz w:val="24"/>
          <w:szCs w:val="24"/>
        </w:rPr>
      </w:pPr>
    </w:p>
    <w:p w:rsidR="00B33EFA" w:rsidRPr="00776616" w:rsidRDefault="00360444" w:rsidP="00E12CF2">
      <w:pPr>
        <w:spacing w:line="336" w:lineRule="auto"/>
        <w:ind w:firstLine="142"/>
        <w:jc w:val="both"/>
        <w:rPr>
          <w:rFonts w:ascii="Calibri Light" w:hAnsi="Calibri Light" w:cs="Calibri Light"/>
          <w:sz w:val="24"/>
          <w:szCs w:val="24"/>
        </w:rPr>
      </w:pPr>
      <w:r w:rsidRPr="00776616">
        <w:rPr>
          <w:rFonts w:ascii="Calibri Light" w:hAnsi="Calibri Light" w:cs="Calibri Light"/>
          <w:sz w:val="24"/>
          <w:szCs w:val="24"/>
        </w:rPr>
        <w:t>Cet EP prend comme point de départ la notion d'interactivité. Il s'agit à travers la conception d'objets et de dispositifs interactifs, de manipulations concrètes, d'études de cas, de questionner ce qu'implique l'interactivité</w:t>
      </w:r>
      <w:r w:rsidRPr="00776616">
        <w:rPr>
          <w:rFonts w:ascii="Calibri Light" w:hAnsi="Calibri Light" w:cs="Calibri Light"/>
          <w:spacing w:val="34"/>
          <w:sz w:val="24"/>
          <w:szCs w:val="24"/>
        </w:rPr>
        <w:t xml:space="preserve"> </w:t>
      </w:r>
      <w:r w:rsidRPr="00776616">
        <w:rPr>
          <w:rFonts w:ascii="Calibri Light" w:hAnsi="Calibri Light" w:cs="Calibri Light"/>
          <w:sz w:val="24"/>
          <w:szCs w:val="24"/>
        </w:rPr>
        <w:t>au</w:t>
      </w:r>
      <w:r w:rsidRPr="00776616">
        <w:rPr>
          <w:rFonts w:ascii="Calibri Light" w:hAnsi="Calibri Light" w:cs="Calibri Light"/>
          <w:spacing w:val="35"/>
          <w:sz w:val="24"/>
          <w:szCs w:val="24"/>
        </w:rPr>
        <w:t xml:space="preserve"> </w:t>
      </w:r>
      <w:r w:rsidRPr="00776616">
        <w:rPr>
          <w:rFonts w:ascii="Calibri Light" w:hAnsi="Calibri Light" w:cs="Calibri Light"/>
          <w:sz w:val="24"/>
          <w:szCs w:val="24"/>
        </w:rPr>
        <w:t>quotidien,</w:t>
      </w:r>
      <w:r w:rsidRPr="00776616">
        <w:rPr>
          <w:rFonts w:ascii="Calibri Light" w:hAnsi="Calibri Light" w:cs="Calibri Light"/>
          <w:spacing w:val="38"/>
          <w:sz w:val="24"/>
          <w:szCs w:val="24"/>
        </w:rPr>
        <w:t xml:space="preserve"> </w:t>
      </w:r>
      <w:r w:rsidRPr="00776616">
        <w:rPr>
          <w:rFonts w:ascii="Calibri Light" w:hAnsi="Calibri Light" w:cs="Calibri Light"/>
          <w:sz w:val="24"/>
          <w:szCs w:val="24"/>
        </w:rPr>
        <w:t>de</w:t>
      </w:r>
      <w:r w:rsidRPr="00776616">
        <w:rPr>
          <w:rFonts w:ascii="Calibri Light" w:hAnsi="Calibri Light" w:cs="Calibri Light"/>
          <w:spacing w:val="34"/>
          <w:sz w:val="24"/>
          <w:szCs w:val="24"/>
        </w:rPr>
        <w:t xml:space="preserve"> </w:t>
      </w:r>
      <w:r w:rsidRPr="00776616">
        <w:rPr>
          <w:rFonts w:ascii="Calibri Light" w:hAnsi="Calibri Light" w:cs="Calibri Light"/>
          <w:sz w:val="24"/>
          <w:szCs w:val="24"/>
        </w:rPr>
        <w:t>comprendre</w:t>
      </w:r>
      <w:r w:rsidRPr="00776616">
        <w:rPr>
          <w:rFonts w:ascii="Calibri Light" w:hAnsi="Calibri Light" w:cs="Calibri Light"/>
          <w:spacing w:val="36"/>
          <w:sz w:val="24"/>
          <w:szCs w:val="24"/>
        </w:rPr>
        <w:t xml:space="preserve"> </w:t>
      </w:r>
      <w:r w:rsidRPr="00776616">
        <w:rPr>
          <w:rFonts w:ascii="Calibri Light" w:hAnsi="Calibri Light" w:cs="Calibri Light"/>
          <w:sz w:val="24"/>
          <w:szCs w:val="24"/>
        </w:rPr>
        <w:t>ce</w:t>
      </w:r>
      <w:r w:rsidRPr="00776616">
        <w:rPr>
          <w:rFonts w:ascii="Calibri Light" w:hAnsi="Calibri Light" w:cs="Calibri Light"/>
          <w:spacing w:val="35"/>
          <w:sz w:val="24"/>
          <w:szCs w:val="24"/>
        </w:rPr>
        <w:t xml:space="preserve"> </w:t>
      </w:r>
      <w:r w:rsidRPr="00776616">
        <w:rPr>
          <w:rFonts w:ascii="Calibri Light" w:hAnsi="Calibri Light" w:cs="Calibri Light"/>
          <w:sz w:val="24"/>
          <w:szCs w:val="24"/>
        </w:rPr>
        <w:t>que</w:t>
      </w:r>
      <w:r w:rsidRPr="00776616">
        <w:rPr>
          <w:rFonts w:ascii="Calibri Light" w:hAnsi="Calibri Light" w:cs="Calibri Light"/>
          <w:spacing w:val="35"/>
          <w:sz w:val="24"/>
          <w:szCs w:val="24"/>
        </w:rPr>
        <w:t xml:space="preserve"> </w:t>
      </w:r>
      <w:r w:rsidRPr="00776616">
        <w:rPr>
          <w:rFonts w:ascii="Calibri Light" w:hAnsi="Calibri Light" w:cs="Calibri Light"/>
          <w:sz w:val="24"/>
          <w:szCs w:val="24"/>
        </w:rPr>
        <w:t>le</w:t>
      </w:r>
      <w:r w:rsidRPr="00776616">
        <w:rPr>
          <w:rFonts w:ascii="Calibri Light" w:hAnsi="Calibri Light" w:cs="Calibri Light"/>
          <w:spacing w:val="34"/>
          <w:sz w:val="24"/>
          <w:szCs w:val="24"/>
        </w:rPr>
        <w:t xml:space="preserve"> </w:t>
      </w:r>
      <w:r w:rsidRPr="00776616">
        <w:rPr>
          <w:rFonts w:ascii="Calibri Light" w:hAnsi="Calibri Light" w:cs="Calibri Light"/>
          <w:sz w:val="24"/>
          <w:szCs w:val="24"/>
        </w:rPr>
        <w:t>développement</w:t>
      </w:r>
      <w:r w:rsidRPr="00776616">
        <w:rPr>
          <w:rFonts w:ascii="Calibri Light" w:hAnsi="Calibri Light" w:cs="Calibri Light"/>
          <w:spacing w:val="36"/>
          <w:sz w:val="24"/>
          <w:szCs w:val="24"/>
        </w:rPr>
        <w:t xml:space="preserve"> </w:t>
      </w:r>
      <w:r w:rsidRPr="00776616">
        <w:rPr>
          <w:rFonts w:ascii="Calibri Light" w:hAnsi="Calibri Light" w:cs="Calibri Light"/>
          <w:sz w:val="24"/>
          <w:szCs w:val="24"/>
        </w:rPr>
        <w:t>d'objets</w:t>
      </w:r>
      <w:r w:rsidRPr="00776616">
        <w:rPr>
          <w:rFonts w:ascii="Calibri Light" w:hAnsi="Calibri Light" w:cs="Calibri Light"/>
          <w:spacing w:val="39"/>
          <w:sz w:val="24"/>
          <w:szCs w:val="24"/>
        </w:rPr>
        <w:t xml:space="preserve"> </w:t>
      </w:r>
      <w:r w:rsidRPr="00776616">
        <w:rPr>
          <w:rFonts w:ascii="Calibri Light" w:hAnsi="Calibri Light" w:cs="Calibri Light"/>
          <w:sz w:val="24"/>
          <w:szCs w:val="24"/>
        </w:rPr>
        <w:t>munis</w:t>
      </w:r>
      <w:r w:rsidRPr="00776616">
        <w:rPr>
          <w:rFonts w:ascii="Calibri Light" w:hAnsi="Calibri Light" w:cs="Calibri Light"/>
          <w:spacing w:val="36"/>
          <w:sz w:val="24"/>
          <w:szCs w:val="24"/>
        </w:rPr>
        <w:t xml:space="preserve"> </w:t>
      </w:r>
      <w:r w:rsidRPr="00776616">
        <w:rPr>
          <w:rFonts w:ascii="Calibri Light" w:hAnsi="Calibri Light" w:cs="Calibri Light"/>
          <w:sz w:val="24"/>
          <w:szCs w:val="24"/>
        </w:rPr>
        <w:t>de</w:t>
      </w:r>
      <w:r w:rsidRPr="00776616">
        <w:rPr>
          <w:rFonts w:ascii="Calibri Light" w:hAnsi="Calibri Light" w:cs="Calibri Light"/>
          <w:spacing w:val="35"/>
          <w:sz w:val="24"/>
          <w:szCs w:val="24"/>
        </w:rPr>
        <w:t xml:space="preserve"> </w:t>
      </w:r>
      <w:r w:rsidRPr="00776616">
        <w:rPr>
          <w:rFonts w:ascii="Calibri Light" w:hAnsi="Calibri Light" w:cs="Calibri Light"/>
          <w:sz w:val="24"/>
          <w:szCs w:val="24"/>
        </w:rPr>
        <w:t>technologies</w:t>
      </w:r>
      <w:r w:rsidRPr="00776616">
        <w:rPr>
          <w:rFonts w:ascii="Calibri Light" w:hAnsi="Calibri Light" w:cs="Calibri Light"/>
          <w:spacing w:val="39"/>
          <w:sz w:val="24"/>
          <w:szCs w:val="24"/>
        </w:rPr>
        <w:t xml:space="preserve"> </w:t>
      </w:r>
      <w:r w:rsidRPr="00776616">
        <w:rPr>
          <w:rFonts w:ascii="Calibri Light" w:hAnsi="Calibri Light" w:cs="Calibri Light"/>
          <w:sz w:val="24"/>
          <w:szCs w:val="24"/>
        </w:rPr>
        <w:t>dites</w:t>
      </w:r>
      <w:r w:rsidR="00266B8E" w:rsidRPr="00776616">
        <w:rPr>
          <w:rFonts w:ascii="Calibri Light" w:hAnsi="Calibri Light" w:cs="Calibri Light"/>
          <w:sz w:val="24"/>
          <w:szCs w:val="24"/>
        </w:rPr>
        <w:t xml:space="preserve"> </w:t>
      </w:r>
      <w:r w:rsidRPr="00776616">
        <w:rPr>
          <w:rFonts w:ascii="Calibri Light" w:hAnsi="Calibri Light" w:cs="Calibri Light"/>
          <w:sz w:val="24"/>
          <w:szCs w:val="24"/>
        </w:rPr>
        <w:t>« intelligentes » modifie dans les usages, d'envisager ce qu'ils permettent sur le plan environnemental et relationnel, de l'expérience-utilisateur et de l'esthétique.</w:t>
      </w:r>
    </w:p>
    <w:p w:rsidR="00266B8E" w:rsidRPr="008C727B" w:rsidRDefault="00266B8E" w:rsidP="008C727B">
      <w:pPr>
        <w:rPr>
          <w:rFonts w:ascii="Calibri Light" w:eastAsia="Yu Mincho" w:hAnsi="Calibri Light" w:cs="Calibri Light"/>
          <w:sz w:val="24"/>
          <w:szCs w:val="24"/>
        </w:rPr>
      </w:pPr>
    </w:p>
    <w:p w:rsidR="004A2879" w:rsidRPr="008C727B" w:rsidRDefault="004A2879" w:rsidP="008C727B">
      <w:pPr>
        <w:rPr>
          <w:rFonts w:ascii="Calibri Light" w:eastAsia="Yu Mincho" w:hAnsi="Calibri Light" w:cs="Calibri Light"/>
          <w:sz w:val="24"/>
          <w:szCs w:val="24"/>
        </w:rPr>
      </w:pPr>
    </w:p>
    <w:p w:rsidR="00266B8E" w:rsidRPr="0067248A" w:rsidRDefault="00266B8E" w:rsidP="00266B8E">
      <w:pPr>
        <w:rPr>
          <w:rFonts w:ascii="Calibri Light" w:eastAsia="Yu Mincho" w:hAnsi="Calibri Light" w:cs="Calibri Light"/>
          <w:b/>
          <w:color w:val="0070C0"/>
          <w:sz w:val="32"/>
          <w:szCs w:val="32"/>
        </w:rPr>
      </w:pPr>
      <w:r w:rsidRPr="0067248A">
        <w:rPr>
          <w:rFonts w:ascii="Calibri Light" w:eastAsia="Yu Mincho" w:hAnsi="Calibri Light" w:cs="Calibri Light"/>
          <w:b/>
          <w:color w:val="0070C0"/>
          <w:sz w:val="32"/>
          <w:szCs w:val="32"/>
        </w:rPr>
        <w:t>Pratique d’une langue obligatoire</w:t>
      </w:r>
    </w:p>
    <w:p w:rsidR="00266B8E" w:rsidRPr="008C727B" w:rsidRDefault="00266B8E" w:rsidP="008C727B">
      <w:pPr>
        <w:rPr>
          <w:rFonts w:ascii="Calibri Light" w:hAnsi="Calibri Light" w:cs="Calibri Light"/>
          <w:sz w:val="24"/>
          <w:szCs w:val="24"/>
        </w:rPr>
      </w:pPr>
    </w:p>
    <w:p w:rsidR="00B33EFA" w:rsidRDefault="00266B8E" w:rsidP="00E12CF2">
      <w:pPr>
        <w:spacing w:line="336" w:lineRule="auto"/>
        <w:ind w:firstLine="142"/>
        <w:jc w:val="both"/>
        <w:rPr>
          <w:rFonts w:ascii="Calibri Light" w:hAnsi="Calibri Light" w:cs="Calibri Light"/>
          <w:color w:val="000009"/>
          <w:sz w:val="24"/>
          <w:szCs w:val="24"/>
        </w:rPr>
      </w:pPr>
      <w:r w:rsidRPr="00776616">
        <w:rPr>
          <w:rFonts w:ascii="Calibri Light" w:hAnsi="Calibri Light" w:cs="Calibri Light"/>
          <w:color w:val="000009"/>
          <w:sz w:val="24"/>
          <w:szCs w:val="24"/>
        </w:rPr>
        <w:t>Anglais, Espagnol, Allemand, Italien, Russe, Arabe, Chinois, Japonais, Portugais, Néerlandais, Français langue étrangère (FLE), Hittite, Grec, Latin.</w:t>
      </w:r>
    </w:p>
    <w:p w:rsidR="00831287" w:rsidRDefault="00831287" w:rsidP="00831287">
      <w:pPr>
        <w:spacing w:line="336" w:lineRule="auto"/>
        <w:jc w:val="both"/>
        <w:rPr>
          <w:rFonts w:ascii="Calibri Light" w:hAnsi="Calibri Light" w:cs="Calibri Light"/>
          <w:color w:val="000009"/>
          <w:sz w:val="24"/>
          <w:szCs w:val="24"/>
        </w:rPr>
      </w:pPr>
    </w:p>
    <w:p w:rsidR="00831287" w:rsidRDefault="00831287" w:rsidP="00831287">
      <w:pPr>
        <w:spacing w:line="336" w:lineRule="auto"/>
        <w:jc w:val="both"/>
        <w:rPr>
          <w:rFonts w:ascii="Calibri Light" w:hAnsi="Calibri Light" w:cs="Calibri Light"/>
          <w:color w:val="000009"/>
          <w:sz w:val="24"/>
          <w:szCs w:val="24"/>
        </w:rPr>
      </w:pPr>
    </w:p>
    <w:p w:rsidR="00831287" w:rsidRPr="00B52253" w:rsidRDefault="00831287" w:rsidP="00831287">
      <w:pPr>
        <w:rPr>
          <w:rFonts w:ascii="Calibri Light" w:hAnsi="Calibri Light" w:cs="Calibri Light"/>
          <w:b/>
          <w:color w:val="C45911" w:themeColor="accent2" w:themeShade="BF"/>
          <w:sz w:val="32"/>
          <w:szCs w:val="32"/>
        </w:rPr>
      </w:pPr>
      <w:r w:rsidRPr="00B52253">
        <w:rPr>
          <w:rFonts w:ascii="Calibri Light" w:hAnsi="Calibri Light" w:cs="Calibri Light"/>
          <w:b/>
          <w:color w:val="C45911" w:themeColor="accent2" w:themeShade="BF"/>
          <w:sz w:val="32"/>
          <w:szCs w:val="32"/>
        </w:rPr>
        <w:t>Expérience professionnelle</w:t>
      </w:r>
    </w:p>
    <w:p w:rsidR="00831287" w:rsidRPr="00FA5922" w:rsidRDefault="00831287" w:rsidP="00831287">
      <w:pPr>
        <w:rPr>
          <w:rFonts w:ascii="Calibri Light" w:hAnsi="Calibri Light" w:cs="Calibri Light"/>
          <w:bCs/>
          <w:sz w:val="24"/>
          <w:szCs w:val="24"/>
        </w:rPr>
      </w:pPr>
    </w:p>
    <w:p w:rsidR="00831287" w:rsidRPr="005863D9" w:rsidRDefault="00831287" w:rsidP="00831287">
      <w:pPr>
        <w:spacing w:line="336" w:lineRule="auto"/>
        <w:ind w:firstLine="142"/>
        <w:jc w:val="both"/>
        <w:rPr>
          <w:rFonts w:ascii="Calibri Light" w:hAnsi="Calibri Light" w:cs="Calibri Light"/>
          <w:sz w:val="24"/>
          <w:szCs w:val="24"/>
        </w:rPr>
      </w:pPr>
      <w:r w:rsidRPr="005863D9">
        <w:rPr>
          <w:rFonts w:ascii="Calibri Light" w:hAnsi="Calibri Light" w:cs="Calibri Light"/>
          <w:sz w:val="24"/>
          <w:szCs w:val="24"/>
        </w:rPr>
        <w:t>Un stage d’une durée de 8 semaines (280h) est à effectuer impérativement au cours de l’année de M1 ou de M2. La validation du stage n’est pas obligatoire en M1 mais l’est pour l’obtention du diplôme de Master (M2).</w:t>
      </w:r>
    </w:p>
    <w:p w:rsidR="00831287" w:rsidRPr="00FA5922" w:rsidRDefault="00831287" w:rsidP="00831287">
      <w:pPr>
        <w:rPr>
          <w:rFonts w:ascii="Calibri Light" w:hAnsi="Calibri Light" w:cs="Calibri Light"/>
          <w:sz w:val="24"/>
          <w:szCs w:val="24"/>
        </w:rPr>
      </w:pPr>
    </w:p>
    <w:p w:rsidR="00831287" w:rsidRPr="00FA5922" w:rsidRDefault="00831287" w:rsidP="00831287">
      <w:pPr>
        <w:rPr>
          <w:rFonts w:ascii="Calibri Light" w:hAnsi="Calibri Light" w:cs="Calibri Light"/>
          <w:bCs/>
          <w:sz w:val="24"/>
          <w:szCs w:val="24"/>
        </w:rPr>
      </w:pPr>
    </w:p>
    <w:p w:rsidR="00831287" w:rsidRPr="00FA5922" w:rsidRDefault="00831287" w:rsidP="00831287">
      <w:pPr>
        <w:jc w:val="both"/>
        <w:rPr>
          <w:rFonts w:ascii="Calibri Light" w:hAnsi="Calibri Light" w:cs="Calibri Light"/>
          <w:sz w:val="24"/>
          <w:szCs w:val="24"/>
          <w:u w:val="single"/>
        </w:rPr>
      </w:pPr>
    </w:p>
    <w:p w:rsidR="00831287" w:rsidRDefault="00831287" w:rsidP="00831287">
      <w:pPr>
        <w:jc w:val="both"/>
        <w:rPr>
          <w:rFonts w:ascii="Calibri Light" w:hAnsi="Calibri Light" w:cs="Calibri Light"/>
          <w:b/>
          <w:sz w:val="28"/>
          <w:szCs w:val="28"/>
        </w:rPr>
      </w:pPr>
      <w:r>
        <w:rPr>
          <w:rFonts w:ascii="Calibri Light" w:hAnsi="Calibri Light" w:cs="Calibri Light"/>
          <w:b/>
          <w:sz w:val="28"/>
          <w:szCs w:val="28"/>
          <w:u w:val="single"/>
        </w:rPr>
        <w:t>Cours optionnel</w:t>
      </w:r>
      <w:r w:rsidR="00431E55" w:rsidRPr="00431E55">
        <w:rPr>
          <w:rFonts w:ascii="Calibri Light" w:hAnsi="Calibri Light" w:cs="Calibri Light"/>
          <w:sz w:val="28"/>
          <w:szCs w:val="28"/>
          <w:u w:val="single"/>
        </w:rPr>
        <w:t> :</w:t>
      </w:r>
    </w:p>
    <w:p w:rsidR="00831287" w:rsidRPr="00FA5922" w:rsidRDefault="00831287" w:rsidP="00831287">
      <w:pPr>
        <w:jc w:val="both"/>
        <w:rPr>
          <w:rFonts w:ascii="Calibri Light" w:hAnsi="Calibri Light" w:cs="Calibri Light"/>
          <w:sz w:val="24"/>
          <w:szCs w:val="24"/>
        </w:rPr>
      </w:pPr>
    </w:p>
    <w:p w:rsidR="00831287" w:rsidRDefault="00831287" w:rsidP="00831287">
      <w:pPr>
        <w:rPr>
          <w:rFonts w:ascii="Calibri Light" w:hAnsi="Calibri Light" w:cs="Calibri Light"/>
          <w:b/>
          <w:color w:val="0070C0"/>
          <w:sz w:val="28"/>
          <w:szCs w:val="28"/>
        </w:rPr>
      </w:pPr>
      <w:r>
        <w:rPr>
          <w:rFonts w:ascii="Calibri Light" w:hAnsi="Calibri Light" w:cs="Calibri Light"/>
          <w:b/>
          <w:color w:val="0070C0"/>
          <w:sz w:val="28"/>
          <w:szCs w:val="28"/>
        </w:rPr>
        <w:t>Soutien aux étudiants non francophones</w:t>
      </w:r>
      <w:r>
        <w:rPr>
          <w:rFonts w:ascii="Calibri Light" w:hAnsi="Calibri Light" w:cs="Calibri Light"/>
          <w:b/>
          <w:color w:val="0070C0"/>
          <w:sz w:val="28"/>
          <w:szCs w:val="28"/>
        </w:rPr>
        <w:tab/>
      </w:r>
      <w:r>
        <w:rPr>
          <w:rFonts w:ascii="Calibri Light" w:hAnsi="Calibri Light" w:cs="Calibri Light"/>
          <w:i/>
        </w:rPr>
        <w:t>semestre 1 et/ou 2</w:t>
      </w:r>
    </w:p>
    <w:p w:rsidR="00831287" w:rsidRDefault="00831287" w:rsidP="00831287">
      <w:pPr>
        <w:rPr>
          <w:rFonts w:ascii="Calibri Light" w:hAnsi="Calibri Light" w:cs="Calibri Light"/>
          <w:bCs/>
          <w:sz w:val="24"/>
          <w:szCs w:val="24"/>
        </w:rPr>
      </w:pPr>
    </w:p>
    <w:p w:rsidR="00AF5368" w:rsidRDefault="00AF5368" w:rsidP="00AF5368">
      <w:pPr>
        <w:spacing w:line="336" w:lineRule="auto"/>
        <w:rPr>
          <w:rFonts w:ascii="Calibri Light" w:hAnsi="Calibri Light" w:cs="Calibri Light"/>
          <w:b/>
          <w:bCs/>
          <w:color w:val="1F3864"/>
          <w:sz w:val="24"/>
          <w:szCs w:val="24"/>
        </w:rPr>
      </w:pPr>
      <w:r w:rsidRPr="00C21DD2">
        <w:rPr>
          <w:rFonts w:ascii="Calibri Light" w:hAnsi="Calibri Light" w:cs="Calibri Light"/>
          <w:b/>
          <w:bCs/>
          <w:color w:val="1F3864"/>
          <w:sz w:val="24"/>
          <w:szCs w:val="24"/>
        </w:rPr>
        <w:t>M. Christophe GENIN</w:t>
      </w:r>
    </w:p>
    <w:p w:rsidR="00AF5368" w:rsidRPr="00FA5922" w:rsidRDefault="00AF5368" w:rsidP="00831287">
      <w:pPr>
        <w:rPr>
          <w:rFonts w:ascii="Calibri Light" w:hAnsi="Calibri Light" w:cs="Calibri Light"/>
          <w:bCs/>
          <w:sz w:val="24"/>
          <w:szCs w:val="24"/>
        </w:rPr>
      </w:pPr>
    </w:p>
    <w:p w:rsidR="00831287" w:rsidRPr="005863D9" w:rsidRDefault="00831287" w:rsidP="00831287">
      <w:pPr>
        <w:spacing w:line="336" w:lineRule="auto"/>
        <w:rPr>
          <w:rFonts w:ascii="Calibri Light" w:hAnsi="Calibri Light" w:cs="Calibri Light"/>
          <w:sz w:val="24"/>
          <w:szCs w:val="24"/>
        </w:rPr>
      </w:pPr>
      <w:r w:rsidRPr="005863D9">
        <w:rPr>
          <w:rFonts w:ascii="Calibri Light" w:hAnsi="Calibri Light" w:cs="Calibri Light"/>
          <w:sz w:val="24"/>
          <w:szCs w:val="24"/>
        </w:rPr>
        <w:t>Ce cours mutualise les niveaux M1 et M2, toutes mentions confondues.</w:t>
      </w:r>
    </w:p>
    <w:p w:rsidR="00831287" w:rsidRPr="00776616" w:rsidRDefault="00831287" w:rsidP="00831287">
      <w:pPr>
        <w:spacing w:line="336" w:lineRule="auto"/>
        <w:jc w:val="both"/>
        <w:rPr>
          <w:rFonts w:ascii="Calibri Light" w:hAnsi="Calibri Light" w:cs="Calibri Light"/>
          <w:color w:val="000009"/>
          <w:sz w:val="24"/>
          <w:szCs w:val="24"/>
        </w:rPr>
      </w:pPr>
    </w:p>
    <w:sectPr w:rsidR="00831287" w:rsidRPr="00776616" w:rsidSect="00266B8E">
      <w:footerReference w:type="default" r:id="rId9"/>
      <w:pgSz w:w="11910" w:h="16840"/>
      <w:pgMar w:top="284" w:right="1077" w:bottom="284" w:left="1077"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BA5" w:rsidRDefault="00327BA5">
      <w:r>
        <w:separator/>
      </w:r>
    </w:p>
  </w:endnote>
  <w:endnote w:type="continuationSeparator" w:id="0">
    <w:p w:rsidR="00327BA5" w:rsidRDefault="0032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231451"/>
      <w:docPartObj>
        <w:docPartGallery w:val="Page Numbers (Bottom of Page)"/>
        <w:docPartUnique/>
      </w:docPartObj>
    </w:sdtPr>
    <w:sdtEndPr/>
    <w:sdtContent>
      <w:p w:rsidR="00F341EC" w:rsidRPr="00A4740B" w:rsidRDefault="00F341EC">
        <w:pPr>
          <w:pStyle w:val="Pieddepage"/>
          <w:jc w:val="right"/>
          <w:rPr>
            <w:rFonts w:asciiTheme="minorHAnsi" w:hAnsiTheme="minorHAnsi" w:cstheme="minorHAnsi"/>
          </w:rPr>
        </w:pPr>
        <w:r w:rsidRPr="00A4740B">
          <w:rPr>
            <w:rFonts w:asciiTheme="minorHAnsi" w:hAnsiTheme="minorHAnsi" w:cstheme="minorHAnsi"/>
          </w:rPr>
          <w:fldChar w:fldCharType="begin"/>
        </w:r>
        <w:r w:rsidRPr="00A4740B">
          <w:rPr>
            <w:rFonts w:asciiTheme="minorHAnsi" w:hAnsiTheme="minorHAnsi" w:cstheme="minorHAnsi"/>
          </w:rPr>
          <w:instrText>PAGE   \* MERGEFORMAT</w:instrText>
        </w:r>
        <w:r w:rsidRPr="00A4740B">
          <w:rPr>
            <w:rFonts w:asciiTheme="minorHAnsi" w:hAnsiTheme="minorHAnsi" w:cstheme="minorHAnsi"/>
          </w:rPr>
          <w:fldChar w:fldCharType="separate"/>
        </w:r>
        <w:r w:rsidRPr="00A4740B">
          <w:rPr>
            <w:rFonts w:asciiTheme="minorHAnsi" w:hAnsiTheme="minorHAnsi" w:cstheme="minorHAnsi"/>
          </w:rPr>
          <w:t>2</w:t>
        </w:r>
        <w:r w:rsidRPr="00A4740B">
          <w:rPr>
            <w:rFonts w:asciiTheme="minorHAnsi" w:hAnsiTheme="minorHAnsi" w:cstheme="minorHAnsi"/>
          </w:rPr>
          <w:fldChar w:fldCharType="end"/>
        </w:r>
        <w:r w:rsidRPr="00A4740B">
          <w:rPr>
            <w:rFonts w:asciiTheme="minorHAnsi" w:hAnsiTheme="minorHAnsi" w:cstheme="minorHAnsi"/>
          </w:rPr>
          <w:t>/6</w:t>
        </w:r>
      </w:p>
      <w:p w:rsidR="00F341EC" w:rsidRDefault="00A4740B">
        <w:pPr>
          <w:pStyle w:val="Pieddepage"/>
          <w:jc w:val="right"/>
        </w:pPr>
      </w:p>
    </w:sdtContent>
  </w:sdt>
  <w:p w:rsidR="00B33EFA" w:rsidRDefault="00B33EFA">
    <w:pPr>
      <w:pStyle w:val="Corpsdetexte"/>
      <w:kinsoku w:val="0"/>
      <w:overflowPunct w:val="0"/>
      <w:spacing w:line="14"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BA5" w:rsidRDefault="00327BA5">
      <w:r>
        <w:separator/>
      </w:r>
    </w:p>
  </w:footnote>
  <w:footnote w:type="continuationSeparator" w:id="0">
    <w:p w:rsidR="00327BA5" w:rsidRDefault="00327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580" w:hanging="360"/>
      </w:pPr>
      <w:rPr>
        <w:rFonts w:ascii="Wingdings" w:hAnsi="Wingdings" w:cs="Wingdings"/>
        <w:b w:val="0"/>
        <w:bCs w:val="0"/>
        <w:w w:val="99"/>
        <w:sz w:val="20"/>
        <w:szCs w:val="20"/>
      </w:rPr>
    </w:lvl>
    <w:lvl w:ilvl="1">
      <w:numFmt w:val="bullet"/>
      <w:lvlText w:val="•"/>
      <w:lvlJc w:val="left"/>
      <w:pPr>
        <w:ind w:left="2424" w:hanging="360"/>
      </w:pPr>
    </w:lvl>
    <w:lvl w:ilvl="2">
      <w:numFmt w:val="bullet"/>
      <w:lvlText w:val="•"/>
      <w:lvlJc w:val="left"/>
      <w:pPr>
        <w:ind w:left="3269" w:hanging="360"/>
      </w:pPr>
    </w:lvl>
    <w:lvl w:ilvl="3">
      <w:numFmt w:val="bullet"/>
      <w:lvlText w:val="•"/>
      <w:lvlJc w:val="left"/>
      <w:pPr>
        <w:ind w:left="4113" w:hanging="360"/>
      </w:pPr>
    </w:lvl>
    <w:lvl w:ilvl="4">
      <w:numFmt w:val="bullet"/>
      <w:lvlText w:val="•"/>
      <w:lvlJc w:val="left"/>
      <w:pPr>
        <w:ind w:left="4958" w:hanging="360"/>
      </w:pPr>
    </w:lvl>
    <w:lvl w:ilvl="5">
      <w:numFmt w:val="bullet"/>
      <w:lvlText w:val="•"/>
      <w:lvlJc w:val="left"/>
      <w:pPr>
        <w:ind w:left="5803" w:hanging="360"/>
      </w:pPr>
    </w:lvl>
    <w:lvl w:ilvl="6">
      <w:numFmt w:val="bullet"/>
      <w:lvlText w:val="•"/>
      <w:lvlJc w:val="left"/>
      <w:pPr>
        <w:ind w:left="6647" w:hanging="360"/>
      </w:pPr>
    </w:lvl>
    <w:lvl w:ilvl="7">
      <w:numFmt w:val="bullet"/>
      <w:lvlText w:val="•"/>
      <w:lvlJc w:val="left"/>
      <w:pPr>
        <w:ind w:left="7492" w:hanging="360"/>
      </w:pPr>
    </w:lvl>
    <w:lvl w:ilvl="8">
      <w:numFmt w:val="bullet"/>
      <w:lvlText w:val="•"/>
      <w:lvlJc w:val="left"/>
      <w:pPr>
        <w:ind w:left="8337"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44"/>
    <w:rsid w:val="00017527"/>
    <w:rsid w:val="00145610"/>
    <w:rsid w:val="001534AA"/>
    <w:rsid w:val="001F7C38"/>
    <w:rsid w:val="0020784A"/>
    <w:rsid w:val="00266B8E"/>
    <w:rsid w:val="002B2010"/>
    <w:rsid w:val="00327BA5"/>
    <w:rsid w:val="00360444"/>
    <w:rsid w:val="00431E55"/>
    <w:rsid w:val="00446924"/>
    <w:rsid w:val="00480995"/>
    <w:rsid w:val="004A2879"/>
    <w:rsid w:val="004B4764"/>
    <w:rsid w:val="004C477D"/>
    <w:rsid w:val="005630F9"/>
    <w:rsid w:val="00567B61"/>
    <w:rsid w:val="00582909"/>
    <w:rsid w:val="0067248A"/>
    <w:rsid w:val="006B5834"/>
    <w:rsid w:val="00776616"/>
    <w:rsid w:val="0081753D"/>
    <w:rsid w:val="00831287"/>
    <w:rsid w:val="008C727B"/>
    <w:rsid w:val="009365D8"/>
    <w:rsid w:val="009D3B72"/>
    <w:rsid w:val="00A4740B"/>
    <w:rsid w:val="00A914EF"/>
    <w:rsid w:val="00AF5368"/>
    <w:rsid w:val="00B33EFA"/>
    <w:rsid w:val="00C921AE"/>
    <w:rsid w:val="00CA2753"/>
    <w:rsid w:val="00D56EA7"/>
    <w:rsid w:val="00DC08E5"/>
    <w:rsid w:val="00DC3B11"/>
    <w:rsid w:val="00E12CF2"/>
    <w:rsid w:val="00E303BE"/>
    <w:rsid w:val="00F341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efaultImageDpi w14:val="0"/>
  <w15:docId w15:val="{6345CB40-7426-476A-BC76-4A279281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Titre1">
    <w:name w:val="heading 1"/>
    <w:basedOn w:val="Normal"/>
    <w:next w:val="Normal"/>
    <w:link w:val="Titre1Car"/>
    <w:uiPriority w:val="1"/>
    <w:qFormat/>
    <w:pPr>
      <w:ind w:left="1580" w:hanging="361"/>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Pr>
      <w:sz w:val="20"/>
      <w:szCs w:val="20"/>
    </w:rPr>
  </w:style>
  <w:style w:type="character" w:customStyle="1" w:styleId="CorpsdetexteCar">
    <w:name w:val="Corps de texte Car"/>
    <w:link w:val="Corpsdetexte"/>
    <w:uiPriority w:val="99"/>
    <w:semiHidden/>
    <w:qFormat/>
    <w:rPr>
      <w:rFonts w:ascii="Arial" w:hAnsi="Arial" w:cs="Arial"/>
    </w:rPr>
  </w:style>
  <w:style w:type="character" w:customStyle="1" w:styleId="Titre1Car">
    <w:name w:val="Titre 1 Car"/>
    <w:link w:val="Titre1"/>
    <w:uiPriority w:val="9"/>
    <w:rPr>
      <w:rFonts w:ascii="Calibri Light" w:eastAsia="Times New Roman" w:hAnsi="Calibri Light" w:cs="Times New Roman"/>
      <w:b/>
      <w:bCs/>
      <w:kern w:val="32"/>
      <w:sz w:val="32"/>
      <w:szCs w:val="32"/>
    </w:rPr>
  </w:style>
  <w:style w:type="paragraph" w:styleId="Titre">
    <w:name w:val="Title"/>
    <w:basedOn w:val="Normal"/>
    <w:next w:val="Normal"/>
    <w:link w:val="TitreCar"/>
    <w:uiPriority w:val="1"/>
    <w:qFormat/>
    <w:pPr>
      <w:spacing w:before="91"/>
      <w:ind w:left="3712" w:right="3709"/>
      <w:jc w:val="center"/>
    </w:pPr>
    <w:rPr>
      <w:b/>
      <w:bCs/>
      <w:sz w:val="28"/>
      <w:szCs w:val="28"/>
    </w:rPr>
  </w:style>
  <w:style w:type="character" w:customStyle="1" w:styleId="TitreCar">
    <w:name w:val="Titre Car"/>
    <w:link w:val="Titre"/>
    <w:uiPriority w:val="10"/>
    <w:rPr>
      <w:rFonts w:ascii="Calibri Light" w:eastAsia="Times New Roman" w:hAnsi="Calibri Light" w:cs="Times New Roman"/>
      <w:b/>
      <w:bCs/>
      <w:kern w:val="28"/>
      <w:sz w:val="32"/>
      <w:szCs w:val="32"/>
    </w:rPr>
  </w:style>
  <w:style w:type="paragraph" w:styleId="Paragraphedeliste">
    <w:name w:val="List Paragraph"/>
    <w:basedOn w:val="Normal"/>
    <w:uiPriority w:val="1"/>
    <w:qFormat/>
    <w:pPr>
      <w:ind w:left="1580"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En-tte">
    <w:name w:val="header"/>
    <w:basedOn w:val="Normal"/>
    <w:link w:val="En-tteCar"/>
    <w:uiPriority w:val="99"/>
    <w:unhideWhenUsed/>
    <w:rsid w:val="006B5834"/>
    <w:pPr>
      <w:tabs>
        <w:tab w:val="center" w:pos="4536"/>
        <w:tab w:val="right" w:pos="9072"/>
      </w:tabs>
    </w:pPr>
  </w:style>
  <w:style w:type="character" w:customStyle="1" w:styleId="En-tteCar">
    <w:name w:val="En-tête Car"/>
    <w:basedOn w:val="Policepardfaut"/>
    <w:link w:val="En-tte"/>
    <w:uiPriority w:val="99"/>
    <w:rsid w:val="006B5834"/>
    <w:rPr>
      <w:rFonts w:ascii="Arial" w:hAnsi="Arial" w:cs="Arial"/>
      <w:sz w:val="22"/>
      <w:szCs w:val="22"/>
    </w:rPr>
  </w:style>
  <w:style w:type="paragraph" w:styleId="Pieddepage">
    <w:name w:val="footer"/>
    <w:basedOn w:val="Normal"/>
    <w:link w:val="PieddepageCar"/>
    <w:uiPriority w:val="99"/>
    <w:unhideWhenUsed/>
    <w:rsid w:val="006B5834"/>
    <w:pPr>
      <w:tabs>
        <w:tab w:val="center" w:pos="4536"/>
        <w:tab w:val="right" w:pos="9072"/>
      </w:tabs>
    </w:pPr>
  </w:style>
  <w:style w:type="character" w:customStyle="1" w:styleId="PieddepageCar">
    <w:name w:val="Pied de page Car"/>
    <w:basedOn w:val="Policepardfaut"/>
    <w:link w:val="Pieddepage"/>
    <w:uiPriority w:val="99"/>
    <w:rsid w:val="006B5834"/>
    <w:rPr>
      <w:rFonts w:ascii="Arial" w:hAnsi="Arial" w:cs="Arial"/>
      <w:sz w:val="22"/>
      <w:szCs w:val="22"/>
    </w:rPr>
  </w:style>
  <w:style w:type="character" w:styleId="Lienhypertexte">
    <w:name w:val="Hyperlink"/>
    <w:basedOn w:val="Policepardfaut"/>
    <w:uiPriority w:val="99"/>
    <w:unhideWhenUsed/>
    <w:rsid w:val="00446924"/>
    <w:rPr>
      <w:color w:val="0000FF"/>
      <w:u w:val="single"/>
    </w:rPr>
  </w:style>
  <w:style w:type="character" w:styleId="Mentionnonrsolue">
    <w:name w:val="Unresolved Mention"/>
    <w:basedOn w:val="Policepardfaut"/>
    <w:uiPriority w:val="99"/>
    <w:semiHidden/>
    <w:unhideWhenUsed/>
    <w:rsid w:val="00017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47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Sophie.Fetro@univ-paris1.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1343</Words>
  <Characters>8244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Cristina Dongasse</cp:lastModifiedBy>
  <cp:revision>33</cp:revision>
  <dcterms:created xsi:type="dcterms:W3CDTF">2022-01-27T10:23:00Z</dcterms:created>
  <dcterms:modified xsi:type="dcterms:W3CDTF">2023-01-06T14:41:00Z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