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34320" w14:textId="77777777" w:rsidR="00846000" w:rsidRDefault="00846000">
      <w:pPr>
        <w:pStyle w:val="Corps"/>
        <w:jc w:val="center"/>
      </w:pPr>
    </w:p>
    <w:p w14:paraId="0A72DC06" w14:textId="77777777" w:rsidR="00846000" w:rsidRDefault="00846000">
      <w:pPr>
        <w:pStyle w:val="Corps"/>
        <w:jc w:val="center"/>
      </w:pPr>
    </w:p>
    <w:p w14:paraId="736F8AE6" w14:textId="77777777" w:rsidR="00846000" w:rsidRDefault="00846000">
      <w:pPr>
        <w:pStyle w:val="Titre"/>
        <w:jc w:val="center"/>
        <w:rPr>
          <w:sz w:val="41"/>
          <w:szCs w:val="41"/>
        </w:rPr>
      </w:pPr>
    </w:p>
    <w:p w14:paraId="193086A7" w14:textId="77777777" w:rsidR="00846000" w:rsidRDefault="00846000">
      <w:pPr>
        <w:pStyle w:val="Titre"/>
        <w:jc w:val="center"/>
        <w:rPr>
          <w:sz w:val="41"/>
          <w:szCs w:val="41"/>
        </w:rPr>
      </w:pPr>
    </w:p>
    <w:p w14:paraId="75AA7A20" w14:textId="77777777" w:rsidR="00846000" w:rsidRDefault="00846000">
      <w:pPr>
        <w:pStyle w:val="Titre"/>
        <w:jc w:val="center"/>
        <w:rPr>
          <w:sz w:val="41"/>
          <w:szCs w:val="41"/>
        </w:rPr>
      </w:pPr>
    </w:p>
    <w:p w14:paraId="281C0614" w14:textId="77777777" w:rsidR="00846000" w:rsidRDefault="00846000">
      <w:pPr>
        <w:pStyle w:val="Titre"/>
        <w:jc w:val="center"/>
        <w:rPr>
          <w:sz w:val="41"/>
          <w:szCs w:val="41"/>
        </w:rPr>
      </w:pPr>
    </w:p>
    <w:p w14:paraId="5621E8D5" w14:textId="77777777" w:rsidR="00846000" w:rsidRDefault="009E4FDB">
      <w:pPr>
        <w:pStyle w:val="Titre"/>
        <w:jc w:val="center"/>
        <w:rPr>
          <w:sz w:val="41"/>
          <w:szCs w:val="41"/>
        </w:rPr>
      </w:pPr>
      <w:r>
        <w:rPr>
          <w:sz w:val="41"/>
          <w:szCs w:val="41"/>
        </w:rPr>
        <w:t xml:space="preserve">LIVRET 2025-2026 </w:t>
      </w:r>
    </w:p>
    <w:p w14:paraId="6DEE1CBA" w14:textId="77777777" w:rsidR="00846000" w:rsidRDefault="00846000">
      <w:pPr>
        <w:pStyle w:val="Corps"/>
      </w:pPr>
    </w:p>
    <w:p w14:paraId="62D0F43E" w14:textId="77777777" w:rsidR="00846000" w:rsidRDefault="009E4FDB">
      <w:pPr>
        <w:pStyle w:val="Titre"/>
        <w:jc w:val="center"/>
        <w:rPr>
          <w:sz w:val="41"/>
          <w:szCs w:val="41"/>
        </w:rPr>
      </w:pPr>
      <w:r>
        <w:rPr>
          <w:sz w:val="41"/>
          <w:szCs w:val="41"/>
        </w:rPr>
        <w:t>Licence Arts plastiques à distance</w:t>
      </w:r>
    </w:p>
    <w:p w14:paraId="0536E54A" w14:textId="77777777" w:rsidR="00846000" w:rsidRDefault="009E4FDB">
      <w:pPr>
        <w:pStyle w:val="Titre"/>
        <w:jc w:val="center"/>
        <w:rPr>
          <w:sz w:val="41"/>
          <w:szCs w:val="41"/>
        </w:rPr>
      </w:pPr>
      <w:r>
        <w:rPr>
          <w:sz w:val="41"/>
          <w:szCs w:val="41"/>
          <w:lang w:val="es-ES_tradnl"/>
        </w:rPr>
        <w:t xml:space="preserve"> de </w:t>
      </w:r>
    </w:p>
    <w:p w14:paraId="2606F78A" w14:textId="77777777" w:rsidR="00846000" w:rsidRDefault="009E4FDB">
      <w:pPr>
        <w:pStyle w:val="Titre"/>
        <w:jc w:val="center"/>
        <w:rPr>
          <w:rStyle w:val="Aucun"/>
          <w:sz w:val="41"/>
          <w:szCs w:val="41"/>
        </w:rPr>
      </w:pPr>
      <w:proofErr w:type="gramStart"/>
      <w:r>
        <w:rPr>
          <w:sz w:val="41"/>
          <w:szCs w:val="41"/>
        </w:rPr>
        <w:t>l</w:t>
      </w:r>
      <w:r>
        <w:rPr>
          <w:sz w:val="41"/>
          <w:szCs w:val="41"/>
          <w:rtl/>
        </w:rPr>
        <w:t>’</w:t>
      </w:r>
      <w:r>
        <w:rPr>
          <w:sz w:val="41"/>
          <w:szCs w:val="41"/>
        </w:rPr>
        <w:t>Ecole</w:t>
      </w:r>
      <w:proofErr w:type="gramEnd"/>
      <w:r>
        <w:rPr>
          <w:sz w:val="41"/>
          <w:szCs w:val="41"/>
        </w:rPr>
        <w:t xml:space="preserve"> des arts de la Sorbonne</w:t>
      </w:r>
    </w:p>
    <w:p w14:paraId="745330B0" w14:textId="77777777" w:rsidR="00846000" w:rsidRDefault="00846000">
      <w:pPr>
        <w:pStyle w:val="Corps"/>
        <w:jc w:val="center"/>
        <w:rPr>
          <w:sz w:val="41"/>
          <w:szCs w:val="41"/>
        </w:rPr>
      </w:pPr>
    </w:p>
    <w:p w14:paraId="367FBBAF" w14:textId="77777777" w:rsidR="00846000" w:rsidRDefault="00846000">
      <w:pPr>
        <w:pStyle w:val="Corps"/>
        <w:jc w:val="center"/>
        <w:rPr>
          <w:sz w:val="41"/>
          <w:szCs w:val="41"/>
        </w:rPr>
      </w:pPr>
    </w:p>
    <w:p w14:paraId="5D500A34" w14:textId="77777777" w:rsidR="00846000" w:rsidRDefault="00846000">
      <w:pPr>
        <w:pStyle w:val="Corps"/>
        <w:jc w:val="center"/>
        <w:rPr>
          <w:rStyle w:val="Aucun"/>
        </w:rPr>
      </w:pPr>
    </w:p>
    <w:p w14:paraId="62A460BA" w14:textId="77777777" w:rsidR="00846000" w:rsidRDefault="00846000">
      <w:pPr>
        <w:pStyle w:val="Corps"/>
        <w:jc w:val="center"/>
        <w:rPr>
          <w:rStyle w:val="Aucun"/>
        </w:rPr>
      </w:pPr>
    </w:p>
    <w:p w14:paraId="571FB8BA" w14:textId="77777777" w:rsidR="00846000" w:rsidRDefault="00846000">
      <w:pPr>
        <w:pStyle w:val="Corps"/>
        <w:jc w:val="center"/>
        <w:rPr>
          <w:rStyle w:val="Aucun"/>
        </w:rPr>
      </w:pPr>
    </w:p>
    <w:p w14:paraId="76FEACC1" w14:textId="77777777" w:rsidR="00846000" w:rsidRDefault="00846000">
      <w:pPr>
        <w:pStyle w:val="Corps"/>
        <w:jc w:val="center"/>
        <w:rPr>
          <w:rStyle w:val="Aucun"/>
        </w:rPr>
      </w:pPr>
    </w:p>
    <w:p w14:paraId="23366B9D" w14:textId="77777777" w:rsidR="00846000" w:rsidRDefault="00846000">
      <w:pPr>
        <w:pStyle w:val="Corps"/>
        <w:jc w:val="center"/>
        <w:rPr>
          <w:rStyle w:val="Aucun"/>
        </w:rPr>
      </w:pPr>
    </w:p>
    <w:p w14:paraId="79CB377B" w14:textId="77777777" w:rsidR="00846000" w:rsidRDefault="00846000">
      <w:pPr>
        <w:pStyle w:val="Corps"/>
        <w:jc w:val="center"/>
        <w:rPr>
          <w:rStyle w:val="Aucun"/>
        </w:rPr>
      </w:pPr>
    </w:p>
    <w:p w14:paraId="041C5489" w14:textId="77777777" w:rsidR="00846000" w:rsidRDefault="00846000">
      <w:pPr>
        <w:pStyle w:val="Corps"/>
        <w:jc w:val="center"/>
        <w:rPr>
          <w:rStyle w:val="Aucun"/>
        </w:rPr>
      </w:pPr>
    </w:p>
    <w:p w14:paraId="4DE3C025" w14:textId="77777777" w:rsidR="00846000" w:rsidRDefault="00846000">
      <w:pPr>
        <w:pStyle w:val="Corps"/>
        <w:jc w:val="center"/>
        <w:rPr>
          <w:rStyle w:val="Aucun"/>
        </w:rPr>
      </w:pPr>
    </w:p>
    <w:p w14:paraId="354F2402" w14:textId="77777777" w:rsidR="00846000" w:rsidRDefault="00846000">
      <w:pPr>
        <w:pStyle w:val="Corps"/>
        <w:jc w:val="center"/>
        <w:rPr>
          <w:rStyle w:val="Aucun"/>
        </w:rPr>
      </w:pPr>
    </w:p>
    <w:p w14:paraId="38252F07" w14:textId="77777777" w:rsidR="00846000" w:rsidRDefault="00846000">
      <w:pPr>
        <w:pStyle w:val="Corps"/>
        <w:jc w:val="center"/>
        <w:rPr>
          <w:rStyle w:val="Aucun"/>
        </w:rPr>
      </w:pPr>
    </w:p>
    <w:p w14:paraId="0589F245" w14:textId="77777777" w:rsidR="00846000" w:rsidRDefault="00846000">
      <w:pPr>
        <w:pStyle w:val="Corps"/>
        <w:jc w:val="center"/>
        <w:rPr>
          <w:rStyle w:val="Aucun"/>
        </w:rPr>
      </w:pPr>
    </w:p>
    <w:p w14:paraId="181FE290" w14:textId="77777777" w:rsidR="00846000" w:rsidRDefault="00846000">
      <w:pPr>
        <w:pStyle w:val="Corps"/>
        <w:jc w:val="center"/>
        <w:rPr>
          <w:rStyle w:val="Aucun"/>
        </w:rPr>
      </w:pPr>
    </w:p>
    <w:p w14:paraId="1A436935" w14:textId="77777777" w:rsidR="00846000" w:rsidRDefault="00846000">
      <w:pPr>
        <w:pStyle w:val="Corps"/>
        <w:jc w:val="center"/>
        <w:rPr>
          <w:rStyle w:val="Aucun"/>
        </w:rPr>
      </w:pPr>
    </w:p>
    <w:p w14:paraId="2727E741" w14:textId="77777777" w:rsidR="00846000" w:rsidRDefault="00846000">
      <w:pPr>
        <w:pStyle w:val="Corps"/>
        <w:jc w:val="center"/>
        <w:rPr>
          <w:rStyle w:val="Aucun"/>
        </w:rPr>
      </w:pPr>
    </w:p>
    <w:p w14:paraId="40DF69A7" w14:textId="77777777" w:rsidR="00846000" w:rsidRDefault="00846000">
      <w:pPr>
        <w:pStyle w:val="Corps"/>
        <w:jc w:val="center"/>
        <w:rPr>
          <w:rStyle w:val="Aucun"/>
        </w:rPr>
      </w:pPr>
    </w:p>
    <w:p w14:paraId="55E4F89E" w14:textId="77777777" w:rsidR="00846000" w:rsidRDefault="00846000">
      <w:pPr>
        <w:pStyle w:val="Corps"/>
        <w:jc w:val="center"/>
        <w:rPr>
          <w:rStyle w:val="Aucun"/>
        </w:rPr>
      </w:pPr>
    </w:p>
    <w:p w14:paraId="4C22B424" w14:textId="77777777" w:rsidR="00846000" w:rsidRDefault="00846000">
      <w:pPr>
        <w:pStyle w:val="Corps"/>
        <w:jc w:val="center"/>
        <w:rPr>
          <w:rStyle w:val="Aucun"/>
        </w:rPr>
      </w:pPr>
    </w:p>
    <w:p w14:paraId="6A65B4BF" w14:textId="77777777" w:rsidR="00846000" w:rsidRDefault="00846000">
      <w:pPr>
        <w:pStyle w:val="Corps"/>
        <w:jc w:val="center"/>
        <w:rPr>
          <w:rStyle w:val="Aucun"/>
        </w:rPr>
      </w:pPr>
    </w:p>
    <w:p w14:paraId="5AD40443" w14:textId="77777777" w:rsidR="00846000" w:rsidRDefault="00846000">
      <w:pPr>
        <w:pStyle w:val="Corps"/>
        <w:jc w:val="center"/>
        <w:rPr>
          <w:rStyle w:val="Aucun"/>
        </w:rPr>
      </w:pPr>
    </w:p>
    <w:p w14:paraId="12B4685E" w14:textId="77777777" w:rsidR="00846000" w:rsidRDefault="00846000">
      <w:pPr>
        <w:pStyle w:val="Corps"/>
        <w:jc w:val="center"/>
        <w:rPr>
          <w:rStyle w:val="Aucun"/>
        </w:rPr>
      </w:pPr>
    </w:p>
    <w:p w14:paraId="2E149273" w14:textId="77777777" w:rsidR="00846000" w:rsidRDefault="00846000">
      <w:pPr>
        <w:pStyle w:val="Corps"/>
        <w:jc w:val="center"/>
        <w:rPr>
          <w:rStyle w:val="Aucun"/>
        </w:rPr>
      </w:pPr>
    </w:p>
    <w:p w14:paraId="6643175F" w14:textId="77777777" w:rsidR="00846000" w:rsidRDefault="00846000">
      <w:pPr>
        <w:pStyle w:val="Corps"/>
        <w:jc w:val="center"/>
        <w:rPr>
          <w:rStyle w:val="Aucun"/>
        </w:rPr>
      </w:pPr>
    </w:p>
    <w:p w14:paraId="36E4904C" w14:textId="77777777" w:rsidR="00846000" w:rsidRDefault="00846000">
      <w:pPr>
        <w:pStyle w:val="Corps"/>
        <w:jc w:val="center"/>
        <w:rPr>
          <w:rStyle w:val="Aucun"/>
        </w:rPr>
      </w:pPr>
    </w:p>
    <w:p w14:paraId="798085F4" w14:textId="77777777" w:rsidR="00846000" w:rsidRDefault="00846000">
      <w:pPr>
        <w:pStyle w:val="Corps"/>
        <w:jc w:val="center"/>
        <w:rPr>
          <w:rStyle w:val="Aucun"/>
        </w:rPr>
      </w:pPr>
    </w:p>
    <w:p w14:paraId="529FD362" w14:textId="77777777" w:rsidR="00846000" w:rsidRDefault="009E4FDB">
      <w:pPr>
        <w:pStyle w:val="Corps"/>
        <w:jc w:val="center"/>
        <w:rPr>
          <w:rStyle w:val="Aucun"/>
          <w:rFonts w:ascii="Avenir Heavy" w:eastAsia="Avenir Heavy" w:hAnsi="Avenir Heavy" w:cs="Avenir Heavy"/>
          <w:sz w:val="23"/>
          <w:szCs w:val="23"/>
        </w:rPr>
      </w:pPr>
      <w:r>
        <w:rPr>
          <w:rStyle w:val="Aucun"/>
          <w:rFonts w:ascii="Avenir Heavy" w:hAnsi="Avenir Heavy"/>
          <w:sz w:val="23"/>
          <w:szCs w:val="23"/>
          <w:lang w:val="de-DE"/>
        </w:rPr>
        <w:t xml:space="preserve">1ER SEMESTRE </w:t>
      </w:r>
    </w:p>
    <w:p w14:paraId="587D2640" w14:textId="77777777" w:rsidR="00846000" w:rsidRDefault="00846000">
      <w:pPr>
        <w:pStyle w:val="Pardfaut"/>
        <w:spacing w:before="0" w:line="240" w:lineRule="auto"/>
        <w:rPr>
          <w:rStyle w:val="Aucun"/>
          <w:rFonts w:ascii="Avenir Heavy" w:eastAsia="Avenir Heavy" w:hAnsi="Avenir Heavy" w:cs="Avenir Heavy"/>
          <w:sz w:val="23"/>
          <w:szCs w:val="23"/>
        </w:rPr>
      </w:pPr>
    </w:p>
    <w:p w14:paraId="5431424F" w14:textId="77777777" w:rsidR="00846000" w:rsidRDefault="009E4FDB">
      <w:pPr>
        <w:pStyle w:val="Pardfaut"/>
        <w:spacing w:before="0" w:line="240" w:lineRule="auto"/>
        <w:rPr>
          <w:rStyle w:val="Aucun"/>
          <w:rFonts w:ascii="Avenir Heavy" w:eastAsia="Avenir Heavy" w:hAnsi="Avenir Heavy" w:cs="Avenir Heavy"/>
          <w:color w:val="004D80"/>
          <w:sz w:val="23"/>
          <w:szCs w:val="23"/>
          <w:u w:val="single" w:color="004D80"/>
        </w:rPr>
      </w:pPr>
      <w:r>
        <w:rPr>
          <w:rStyle w:val="Aucun"/>
          <w:rFonts w:ascii="Avenir Heavy" w:hAnsi="Avenir Heavy"/>
          <w:color w:val="004D80"/>
          <w:sz w:val="23"/>
          <w:szCs w:val="23"/>
          <w:u w:val="single" w:color="004D80"/>
        </w:rPr>
        <w:t xml:space="preserve">Enseignements génériques </w:t>
      </w:r>
    </w:p>
    <w:p w14:paraId="00C9C178" w14:textId="77777777" w:rsidR="00846000" w:rsidRDefault="00846000">
      <w:pPr>
        <w:pStyle w:val="Pardfaut"/>
        <w:spacing w:before="0" w:line="240" w:lineRule="auto"/>
        <w:rPr>
          <w:rStyle w:val="Aucun"/>
          <w:rFonts w:ascii="Avenir Book" w:eastAsia="Avenir Book" w:hAnsi="Avenir Book" w:cs="Avenir Book"/>
          <w:sz w:val="23"/>
          <w:szCs w:val="23"/>
        </w:rPr>
      </w:pPr>
    </w:p>
    <w:p w14:paraId="570FDA3B" w14:textId="0209A038" w:rsidR="00846000" w:rsidRDefault="009E4FDB">
      <w:pPr>
        <w:pStyle w:val="Titre"/>
        <w:rPr>
          <w:rStyle w:val="Aucun"/>
        </w:rPr>
      </w:pPr>
      <w:r>
        <w:rPr>
          <w:rStyle w:val="Aucun"/>
        </w:rPr>
        <w:t>EP D10</w:t>
      </w:r>
      <w:r w:rsidR="004438BD">
        <w:rPr>
          <w:rStyle w:val="Aucun"/>
        </w:rPr>
        <w:t>2</w:t>
      </w:r>
      <w:r>
        <w:rPr>
          <w:rStyle w:val="Aucun"/>
        </w:rPr>
        <w:t>1519 Création artistique 1</w:t>
      </w:r>
    </w:p>
    <w:p w14:paraId="1633E7C6" w14:textId="77777777" w:rsidR="00846000" w:rsidRDefault="00846000">
      <w:pPr>
        <w:pStyle w:val="Pardfaut"/>
        <w:spacing w:before="0" w:line="240" w:lineRule="auto"/>
        <w:rPr>
          <w:rStyle w:val="Aucun"/>
          <w:rFonts w:ascii="Avenir Book" w:eastAsia="Avenir Book" w:hAnsi="Avenir Book" w:cs="Avenir Book"/>
        </w:rPr>
      </w:pPr>
    </w:p>
    <w:p w14:paraId="604F49CE" w14:textId="77777777" w:rsidR="00846000" w:rsidRDefault="009E4FDB">
      <w:pPr>
        <w:pStyle w:val="Corps"/>
        <w:rPr>
          <w:rStyle w:val="Aucun"/>
        </w:rPr>
      </w:pPr>
      <w:r>
        <w:rPr>
          <w:rStyle w:val="Aucun"/>
        </w:rPr>
        <w:t xml:space="preserve">Les cours de « création artistique » accompagnent les </w:t>
      </w:r>
      <w:proofErr w:type="spellStart"/>
      <w:r>
        <w:rPr>
          <w:rStyle w:val="Aucun"/>
        </w:rPr>
        <w:t>étudiant·e·s</w:t>
      </w:r>
      <w:proofErr w:type="spellEnd"/>
      <w:r>
        <w:rPr>
          <w:rStyle w:val="Aucun"/>
        </w:rPr>
        <w:t xml:space="preserve"> dans le développement d’une recherche personnelle, conçue comme un espace d’expérimentation et de réflexion en dialogue avec les pratiques contemporaines. De la licence 1 à la licence 3, l’enseignement repose sur l’élaboration progressive d’une </w:t>
      </w:r>
      <w:r>
        <w:rPr>
          <w:rStyle w:val="Aucun"/>
        </w:rPr>
        <w:lastRenderedPageBreak/>
        <w:t xml:space="preserve">démarche propre, dans laquelle chaque </w:t>
      </w:r>
      <w:proofErr w:type="spellStart"/>
      <w:r>
        <w:rPr>
          <w:rStyle w:val="Aucun"/>
        </w:rPr>
        <w:t>étudiant·e</w:t>
      </w:r>
      <w:proofErr w:type="spellEnd"/>
      <w:r>
        <w:rPr>
          <w:rStyle w:val="Aucun"/>
        </w:rPr>
        <w:t xml:space="preserve"> est </w:t>
      </w:r>
      <w:proofErr w:type="spellStart"/>
      <w:r>
        <w:rPr>
          <w:rStyle w:val="Aucun"/>
        </w:rPr>
        <w:t>invité·e</w:t>
      </w:r>
      <w:proofErr w:type="spellEnd"/>
      <w:r>
        <w:rPr>
          <w:rStyle w:val="Aucun"/>
        </w:rPr>
        <w:t xml:space="preserve"> à définir ses enjeux, ses protocoles de travail, ses médiums et ses formes. Dans ce cadre, les attentes pédagogiques privilégient l’affirmation d’une pratique artistique pensée comme un processus de recherche, en prise directe avec les questionnements contemporains. La capacité à justifier ses choix formels, à situer sa pratique dans un contexte élargi, et à en assurer la continuité sur le long terme constitue un enjeu central de cet accompagnement. La progression des six semestres est conçue pour soutenir l’émergence d’une autonomie critique et d’un positionnement artistique affirmé. – Ce premier semestre est dédié à l’exploration des fondamentaux de la pratique artistique : expérimenter des médiums, des matériaux, des gestes, mais aussi tester différents formats, dispositifs ou protocoles. Il s’agit d’entrer dans une dynamique de recherche plastique en accueillant l’indétermination, l’essai et même l’erreur comme moteurs de création. Ce temps d’expérimentation vise à amorcer une méthode de travail personnelle, tout en engageant une première réflexion sur les choix opérés et les enjeux qu’ils révèlent.</w:t>
      </w:r>
    </w:p>
    <w:p w14:paraId="5CCF4A7C" w14:textId="77777777" w:rsidR="00846000" w:rsidRDefault="00846000">
      <w:pPr>
        <w:pStyle w:val="Pardfaut"/>
        <w:spacing w:before="0" w:line="240" w:lineRule="auto"/>
        <w:jc w:val="both"/>
        <w:rPr>
          <w:rStyle w:val="Aucun"/>
          <w:rFonts w:ascii="Avenir Book" w:eastAsia="Avenir Book" w:hAnsi="Avenir Book" w:cs="Avenir Book"/>
        </w:rPr>
      </w:pPr>
    </w:p>
    <w:p w14:paraId="17697168" w14:textId="2880DE5F" w:rsidR="00846000" w:rsidRDefault="009E4FDB">
      <w:pPr>
        <w:pStyle w:val="Titre"/>
        <w:rPr>
          <w:rStyle w:val="Aucun"/>
        </w:rPr>
      </w:pPr>
      <w:r>
        <w:rPr>
          <w:rStyle w:val="Aucun"/>
        </w:rPr>
        <w:t>EP D10</w:t>
      </w:r>
      <w:r w:rsidR="004438BD">
        <w:rPr>
          <w:rStyle w:val="Aucun"/>
        </w:rPr>
        <w:t>2</w:t>
      </w:r>
      <w:r>
        <w:rPr>
          <w:rStyle w:val="Aucun"/>
        </w:rPr>
        <w:t xml:space="preserve">0125 Pratiques graphiques 1 </w:t>
      </w:r>
    </w:p>
    <w:p w14:paraId="43306E02" w14:textId="77777777" w:rsidR="00846000" w:rsidRDefault="00846000">
      <w:pPr>
        <w:pStyle w:val="Pardfaut"/>
        <w:spacing w:before="0" w:line="240" w:lineRule="auto"/>
        <w:jc w:val="both"/>
        <w:rPr>
          <w:rStyle w:val="Aucun"/>
          <w:rFonts w:ascii="Avenir Book" w:eastAsia="Avenir Book" w:hAnsi="Avenir Book" w:cs="Avenir Book"/>
        </w:rPr>
      </w:pPr>
    </w:p>
    <w:p w14:paraId="33F92AA7" w14:textId="77777777" w:rsidR="00846000" w:rsidRDefault="009E4FDB">
      <w:pPr>
        <w:pStyle w:val="Corps"/>
        <w:rPr>
          <w:rStyle w:val="Aucun"/>
        </w:rPr>
      </w:pPr>
      <w:r>
        <w:rPr>
          <w:rStyle w:val="Aucun"/>
        </w:rPr>
        <w:t xml:space="preserve">Le cours de « pratiques graphiques » propose une approche progressive du dessin, envisagé à la fois comme technique, langage plastique et outil de réflexion. Au fil des trois semestres, les </w:t>
      </w:r>
      <w:proofErr w:type="spellStart"/>
      <w:r>
        <w:rPr>
          <w:rStyle w:val="Aucun"/>
        </w:rPr>
        <w:t>étudiant·e·s</w:t>
      </w:r>
      <w:proofErr w:type="spellEnd"/>
      <w:r>
        <w:rPr>
          <w:rStyle w:val="Aucun"/>
        </w:rPr>
        <w:t xml:space="preserve"> développent d’abord une maîtrise des bases du dessin d’observation, avant d’explorer des démarches contemporaines où l’expérimentation, la matérialité du médium et les dimensions performatives ou conceptuelles du dessin sont pleinement mises en jeu. L’objectif est de faire du dessin non seulement un savoir-faire, mais un véritable champ critique et créatif. </w:t>
      </w:r>
    </w:p>
    <w:p w14:paraId="78E62008" w14:textId="77777777" w:rsidR="00846000" w:rsidRDefault="00846000">
      <w:pPr>
        <w:pStyle w:val="Corps"/>
        <w:rPr>
          <w:rStyle w:val="Aucun"/>
        </w:rPr>
      </w:pPr>
    </w:p>
    <w:p w14:paraId="2F67CB2B" w14:textId="77777777" w:rsidR="00846000" w:rsidRDefault="009E4FDB">
      <w:pPr>
        <w:pStyle w:val="Corps"/>
        <w:rPr>
          <w:rStyle w:val="Aucun"/>
        </w:rPr>
      </w:pPr>
      <w:r>
        <w:rPr>
          <w:rStyle w:val="Aucun"/>
          <w:rFonts w:ascii="Avenir Heavy" w:hAnsi="Avenir Heavy"/>
        </w:rPr>
        <w:t xml:space="preserve">– Fondamentaux du dessin d’observation. </w:t>
      </w:r>
      <w:r>
        <w:rPr>
          <w:rStyle w:val="Aucun"/>
        </w:rPr>
        <w:t xml:space="preserve">Le cours du premier semestre pose les bases techniques et méthodologiques du dessin à partir d’une approche rigoureuse de l’observation. Il s’agit d’aiguiser le regard et de comprendre les structures formelles (proportions, volumes, lignes, lumières et ombres) en lien avec la perception. Les exercices proposés explorent différentes techniques traditionnelles appliquées à des sujets variés : nature morte, modèle vivant, architecture, paysage. Une attention particulière est portée à la gestion du temps et du regard, dans une approche du dessin comme exercice d’attention. Chaque </w:t>
      </w:r>
      <w:proofErr w:type="spellStart"/>
      <w:r>
        <w:rPr>
          <w:rStyle w:val="Aucun"/>
        </w:rPr>
        <w:t>étudiant·e</w:t>
      </w:r>
      <w:proofErr w:type="spellEnd"/>
      <w:r>
        <w:rPr>
          <w:rStyle w:val="Aucun"/>
        </w:rPr>
        <w:t xml:space="preserve"> est </w:t>
      </w:r>
      <w:proofErr w:type="spellStart"/>
      <w:r>
        <w:rPr>
          <w:rStyle w:val="Aucun"/>
        </w:rPr>
        <w:t>invité·e</w:t>
      </w:r>
      <w:proofErr w:type="spellEnd"/>
      <w:r>
        <w:rPr>
          <w:rStyle w:val="Aucun"/>
        </w:rPr>
        <w:t xml:space="preserve"> à développer son sens de la composition dans le cadre et à explorer les enjeux liés aux points de vue. Le cours pose ainsi les fondations d’une pratique graphique exigeante, centrée sur la précision du geste et la discipline du regard.</w:t>
      </w:r>
    </w:p>
    <w:p w14:paraId="3BE9F8A1" w14:textId="77777777" w:rsidR="00846000" w:rsidRDefault="00846000">
      <w:pPr>
        <w:pStyle w:val="Pardfaut"/>
        <w:spacing w:before="0" w:line="240" w:lineRule="auto"/>
        <w:jc w:val="both"/>
        <w:rPr>
          <w:rStyle w:val="Aucun"/>
          <w:rFonts w:ascii="Avenir Book" w:eastAsia="Avenir Book" w:hAnsi="Avenir Book" w:cs="Avenir Book"/>
        </w:rPr>
      </w:pPr>
    </w:p>
    <w:p w14:paraId="19F40152" w14:textId="072AD558" w:rsidR="00846000" w:rsidRDefault="009E4FDB">
      <w:pPr>
        <w:pStyle w:val="Titre"/>
      </w:pPr>
      <w:r>
        <w:t>EP D10</w:t>
      </w:r>
      <w:r w:rsidR="004438BD">
        <w:t>2</w:t>
      </w:r>
      <w:r>
        <w:t xml:space="preserve">0325 Art et </w:t>
      </w:r>
      <w:proofErr w:type="spellStart"/>
      <w:r>
        <w:t>mé</w:t>
      </w:r>
      <w:r>
        <w:rPr>
          <w:lang w:val="de-DE"/>
        </w:rPr>
        <w:t>dium</w:t>
      </w:r>
      <w:proofErr w:type="spellEnd"/>
      <w:r>
        <w:rPr>
          <w:lang w:val="de-DE"/>
        </w:rPr>
        <w:t xml:space="preserve"> 1 </w:t>
      </w:r>
    </w:p>
    <w:p w14:paraId="40E36F8B" w14:textId="77777777" w:rsidR="00846000" w:rsidRDefault="00846000">
      <w:pPr>
        <w:pStyle w:val="Corps"/>
      </w:pPr>
    </w:p>
    <w:p w14:paraId="703B0FA5" w14:textId="77777777" w:rsidR="00846000" w:rsidRDefault="009E4FDB">
      <w:pPr>
        <w:pStyle w:val="Corps"/>
        <w:rPr>
          <w:rStyle w:val="Aucun"/>
          <w:rFonts w:ascii="Calibri" w:eastAsia="Calibri" w:hAnsi="Calibri" w:cs="Calibri"/>
        </w:rPr>
      </w:pPr>
      <w:r>
        <w:t xml:space="preserve">Les EP « Art et médium » proposent une formation structurée autour de différents champs de la pratique artistique : peinture, son, performance, gravure, sérigraphie, écriture, volume et installation. Chaque cours permet d’acquérir des </w:t>
      </w:r>
      <w:proofErr w:type="spellStart"/>
      <w:r>
        <w:t>savoir faire</w:t>
      </w:r>
      <w:proofErr w:type="spellEnd"/>
      <w:r>
        <w:t xml:space="preserve"> spécifiques, tout en engageant une réflexion critique sur les usages contemporains des médiums abordés. L’apprentissage repose autant sur l’expérimentation plastique que sur la compréhension des gestes, des outils et des matériaux mobilisés. Il s’agit d’interroger les conditions de production des formes, les modalités d’énonciation artistique et les potentialités expressives de chaque médium. L’évaluation prend en compte les réalisations plastiques ainsi que la capacité à formuler une analyse du processus de travail et des choix opérés.</w:t>
      </w:r>
    </w:p>
    <w:p w14:paraId="24D41937" w14:textId="77777777" w:rsidR="00846000" w:rsidRDefault="00846000">
      <w:pPr>
        <w:pStyle w:val="Pardfaut"/>
        <w:spacing w:before="0" w:line="240" w:lineRule="auto"/>
        <w:jc w:val="both"/>
        <w:rPr>
          <w:rStyle w:val="Aucun"/>
          <w:sz w:val="23"/>
          <w:szCs w:val="23"/>
        </w:rPr>
      </w:pPr>
    </w:p>
    <w:p w14:paraId="77D81896" w14:textId="77777777" w:rsidR="00846000" w:rsidRDefault="009E4FDB">
      <w:pPr>
        <w:pStyle w:val="Pardfaut"/>
        <w:spacing w:before="0" w:line="240" w:lineRule="auto"/>
        <w:rPr>
          <w:rStyle w:val="Aucun"/>
          <w:rFonts w:ascii="Calibri" w:eastAsia="Calibri" w:hAnsi="Calibri" w:cs="Calibri"/>
          <w:b/>
          <w:bCs/>
          <w:color w:val="004D80"/>
          <w:sz w:val="23"/>
          <w:szCs w:val="23"/>
          <w:u w:val="single" w:color="004D80"/>
        </w:rPr>
      </w:pPr>
      <w:r>
        <w:rPr>
          <w:rStyle w:val="Aucun"/>
          <w:rFonts w:ascii="Calibri" w:hAnsi="Calibri"/>
          <w:b/>
          <w:bCs/>
          <w:color w:val="004D80"/>
          <w:sz w:val="23"/>
          <w:szCs w:val="23"/>
          <w:u w:val="single" w:color="004D80"/>
        </w:rPr>
        <w:t xml:space="preserve">Enseignements spécifiques </w:t>
      </w:r>
    </w:p>
    <w:p w14:paraId="383428E1" w14:textId="77777777" w:rsidR="00846000" w:rsidRDefault="00846000">
      <w:pPr>
        <w:pStyle w:val="Pardfaut"/>
        <w:spacing w:before="0" w:line="240" w:lineRule="auto"/>
        <w:rPr>
          <w:rStyle w:val="Aucun"/>
          <w:rFonts w:ascii="Avenir Book" w:eastAsia="Avenir Book" w:hAnsi="Avenir Book" w:cs="Avenir Book"/>
        </w:rPr>
      </w:pPr>
    </w:p>
    <w:p w14:paraId="44111947" w14:textId="746CDF77" w:rsidR="00846000" w:rsidRDefault="009E4FDB">
      <w:pPr>
        <w:pStyle w:val="Pardfaut"/>
        <w:spacing w:before="0" w:line="240" w:lineRule="auto"/>
        <w:rPr>
          <w:rStyle w:val="Aucun"/>
          <w:rFonts w:ascii="Avenir Heavy" w:eastAsia="Avenir Heavy" w:hAnsi="Avenir Heavy" w:cs="Avenir Heavy"/>
          <w:sz w:val="23"/>
          <w:szCs w:val="23"/>
        </w:rPr>
      </w:pPr>
      <w:r>
        <w:rPr>
          <w:rStyle w:val="Aucun"/>
          <w:rFonts w:ascii="Avenir Heavy" w:hAnsi="Avenir Heavy"/>
          <w:sz w:val="23"/>
          <w:szCs w:val="23"/>
        </w:rPr>
        <w:t>EP D10</w:t>
      </w:r>
      <w:r w:rsidR="004438BD">
        <w:rPr>
          <w:rStyle w:val="Aucun"/>
          <w:rFonts w:ascii="Avenir Heavy" w:hAnsi="Avenir Heavy"/>
          <w:sz w:val="23"/>
          <w:szCs w:val="23"/>
        </w:rPr>
        <w:t>2</w:t>
      </w:r>
      <w:r>
        <w:rPr>
          <w:rStyle w:val="Aucun"/>
          <w:rFonts w:ascii="Avenir Heavy" w:hAnsi="Avenir Heavy"/>
          <w:sz w:val="23"/>
          <w:szCs w:val="23"/>
        </w:rPr>
        <w:t>111</w:t>
      </w:r>
      <w:r w:rsidR="004438BD">
        <w:rPr>
          <w:rStyle w:val="Aucun"/>
          <w:rFonts w:ascii="Avenir Heavy" w:hAnsi="Avenir Heavy"/>
          <w:sz w:val="23"/>
          <w:szCs w:val="23"/>
        </w:rPr>
        <w:t>6</w:t>
      </w:r>
      <w:r>
        <w:rPr>
          <w:rStyle w:val="Aucun"/>
          <w:rFonts w:ascii="Avenir Heavy" w:hAnsi="Avenir Heavy"/>
          <w:sz w:val="23"/>
          <w:szCs w:val="23"/>
        </w:rPr>
        <w:t xml:space="preserve"> Histoire de l</w:t>
      </w:r>
      <w:r>
        <w:rPr>
          <w:rStyle w:val="Aucun"/>
          <w:rFonts w:ascii="Avenir Heavy" w:hAnsi="Avenir Heavy"/>
          <w:sz w:val="23"/>
          <w:szCs w:val="23"/>
          <w:rtl/>
        </w:rPr>
        <w:t>’</w:t>
      </w:r>
      <w:r>
        <w:rPr>
          <w:rStyle w:val="Aucun"/>
          <w:rFonts w:ascii="Avenir Heavy" w:hAnsi="Avenir Heavy"/>
          <w:sz w:val="23"/>
          <w:szCs w:val="23"/>
        </w:rPr>
        <w:t>art 1</w:t>
      </w:r>
    </w:p>
    <w:p w14:paraId="5F0394F4" w14:textId="77777777" w:rsidR="00846000" w:rsidRDefault="00846000">
      <w:pPr>
        <w:pStyle w:val="Pardfaut"/>
        <w:spacing w:before="0" w:line="240" w:lineRule="auto"/>
        <w:rPr>
          <w:rStyle w:val="Aucun"/>
          <w:rFonts w:ascii="Avenir Heavy" w:eastAsia="Avenir Heavy" w:hAnsi="Avenir Heavy" w:cs="Avenir Heavy"/>
          <w:sz w:val="23"/>
          <w:szCs w:val="23"/>
        </w:rPr>
      </w:pPr>
    </w:p>
    <w:p w14:paraId="27763E84" w14:textId="77777777" w:rsidR="00846000" w:rsidRDefault="009E4FDB">
      <w:pPr>
        <w:pStyle w:val="Pardfaut"/>
        <w:spacing w:before="0" w:line="240" w:lineRule="auto"/>
        <w:rPr>
          <w:rStyle w:val="Aucun"/>
          <w:rFonts w:ascii="Avenir Heavy" w:eastAsia="Avenir Heavy" w:hAnsi="Avenir Heavy" w:cs="Avenir Heavy"/>
          <w:sz w:val="23"/>
          <w:szCs w:val="23"/>
        </w:rPr>
      </w:pPr>
      <w:r>
        <w:rPr>
          <w:rStyle w:val="Aucun"/>
          <w:rFonts w:ascii="Avenir Heavy" w:hAnsi="Avenir Heavy"/>
          <w:sz w:val="23"/>
          <w:szCs w:val="23"/>
        </w:rPr>
        <w:t>Histoire de la peinture moderne (XVe-XVIIIe si</w:t>
      </w:r>
      <w:r>
        <w:rPr>
          <w:rStyle w:val="Aucun"/>
          <w:rFonts w:ascii="Avenir Heavy" w:hAnsi="Avenir Heavy"/>
          <w:sz w:val="23"/>
          <w:szCs w:val="23"/>
          <w:lang w:val="it-IT"/>
        </w:rPr>
        <w:t>è</w:t>
      </w:r>
      <w:r>
        <w:rPr>
          <w:rStyle w:val="Aucun"/>
          <w:rFonts w:ascii="Avenir Heavy" w:hAnsi="Avenir Heavy"/>
          <w:sz w:val="23"/>
          <w:szCs w:val="23"/>
        </w:rPr>
        <w:t xml:space="preserve">cles)  </w:t>
      </w:r>
    </w:p>
    <w:p w14:paraId="7E491AAD" w14:textId="77777777" w:rsidR="00846000" w:rsidRDefault="00846000">
      <w:pPr>
        <w:pStyle w:val="Pardfaut"/>
        <w:spacing w:before="0" w:line="240" w:lineRule="auto"/>
        <w:rPr>
          <w:rStyle w:val="Aucun"/>
          <w:rFonts w:ascii="Arial Narrow" w:eastAsia="Arial Narrow" w:hAnsi="Arial Narrow" w:cs="Arial Narrow"/>
          <w:sz w:val="23"/>
          <w:szCs w:val="23"/>
        </w:rPr>
      </w:pPr>
    </w:p>
    <w:p w14:paraId="55915F0D" w14:textId="77777777" w:rsidR="00846000" w:rsidRDefault="009E4FDB">
      <w:pPr>
        <w:pStyle w:val="Pardfaut"/>
        <w:spacing w:before="0" w:line="240" w:lineRule="auto"/>
        <w:jc w:val="both"/>
        <w:rPr>
          <w:rStyle w:val="Aucun"/>
          <w:rFonts w:ascii="Avenir Book" w:eastAsia="Avenir Book" w:hAnsi="Avenir Book" w:cs="Avenir Book"/>
          <w:sz w:val="22"/>
          <w:szCs w:val="22"/>
        </w:rPr>
      </w:pPr>
      <w:r>
        <w:rPr>
          <w:rStyle w:val="Aucun"/>
          <w:rFonts w:ascii="Avenir Book" w:hAnsi="Avenir Book"/>
          <w:sz w:val="22"/>
          <w:szCs w:val="22"/>
        </w:rPr>
        <w:t>Alors que l</w:t>
      </w:r>
      <w:r>
        <w:rPr>
          <w:rStyle w:val="Aucun"/>
          <w:rFonts w:ascii="Avenir Book" w:hAnsi="Avenir Book"/>
          <w:sz w:val="22"/>
          <w:szCs w:val="22"/>
          <w:rtl/>
        </w:rPr>
        <w:t>’</w:t>
      </w:r>
      <w:r>
        <w:rPr>
          <w:rStyle w:val="Aucun"/>
          <w:rFonts w:ascii="Avenir Book" w:hAnsi="Avenir Book"/>
          <w:sz w:val="22"/>
          <w:szCs w:val="22"/>
        </w:rPr>
        <w:t>art contemporain connaît un regain marquant de pratiques figuratives – en peinture, en sculpture, en dessin –</w:t>
      </w:r>
      <w:r>
        <w:rPr>
          <w:rStyle w:val="Aucun"/>
          <w:rFonts w:ascii="Avenir Book" w:hAnsi="Avenir Book"/>
          <w:sz w:val="22"/>
          <w:szCs w:val="22"/>
          <w:lang w:val="it-IT"/>
        </w:rPr>
        <w:t>, il para</w:t>
      </w:r>
      <w:proofErr w:type="spellStart"/>
      <w:r>
        <w:rPr>
          <w:rStyle w:val="Aucun"/>
          <w:rFonts w:ascii="Avenir Book" w:hAnsi="Avenir Book"/>
          <w:sz w:val="22"/>
          <w:szCs w:val="22"/>
        </w:rPr>
        <w:t>ît</w:t>
      </w:r>
      <w:proofErr w:type="spellEnd"/>
      <w:r>
        <w:rPr>
          <w:rStyle w:val="Aucun"/>
          <w:rFonts w:ascii="Avenir Book" w:hAnsi="Avenir Book"/>
          <w:sz w:val="22"/>
          <w:szCs w:val="22"/>
        </w:rPr>
        <w:t xml:space="preserve"> d</w:t>
      </w:r>
      <w:r>
        <w:rPr>
          <w:rStyle w:val="Aucun"/>
          <w:rFonts w:ascii="Avenir Book" w:hAnsi="Avenir Book"/>
          <w:sz w:val="22"/>
          <w:szCs w:val="22"/>
          <w:rtl/>
        </w:rPr>
        <w:t>’</w:t>
      </w:r>
      <w:r>
        <w:rPr>
          <w:rStyle w:val="Aucun"/>
          <w:rFonts w:ascii="Avenir Book" w:hAnsi="Avenir Book"/>
          <w:sz w:val="22"/>
          <w:szCs w:val="22"/>
        </w:rPr>
        <w:t>autant plus important de bien situer et connaître l</w:t>
      </w:r>
      <w:r>
        <w:rPr>
          <w:rStyle w:val="Aucun"/>
          <w:rFonts w:ascii="Avenir Book" w:hAnsi="Avenir Book"/>
          <w:sz w:val="22"/>
          <w:szCs w:val="22"/>
          <w:rtl/>
        </w:rPr>
        <w:t>’</w:t>
      </w:r>
      <w:r>
        <w:rPr>
          <w:rStyle w:val="Aucun"/>
          <w:rFonts w:ascii="Avenir Book" w:hAnsi="Avenir Book"/>
          <w:sz w:val="22"/>
          <w:szCs w:val="22"/>
        </w:rPr>
        <w:t>histoire de la figuration en Europe dans toute sa diversité. L</w:t>
      </w:r>
      <w:r>
        <w:rPr>
          <w:rStyle w:val="Aucun"/>
          <w:rFonts w:ascii="Avenir Book" w:hAnsi="Avenir Book"/>
          <w:sz w:val="22"/>
          <w:szCs w:val="22"/>
          <w:rtl/>
        </w:rPr>
        <w:t>’</w:t>
      </w:r>
      <w:r w:rsidRPr="004438BD">
        <w:rPr>
          <w:rStyle w:val="Aucun"/>
          <w:rFonts w:ascii="Avenir Book" w:hAnsi="Avenir Book"/>
          <w:sz w:val="22"/>
          <w:szCs w:val="22"/>
        </w:rPr>
        <w:t>actualit</w:t>
      </w:r>
      <w:r>
        <w:rPr>
          <w:rStyle w:val="Aucun"/>
          <w:rFonts w:ascii="Avenir Book" w:hAnsi="Avenir Book"/>
          <w:sz w:val="22"/>
          <w:szCs w:val="22"/>
        </w:rPr>
        <w:t>é de l</w:t>
      </w:r>
      <w:r>
        <w:rPr>
          <w:rStyle w:val="Aucun"/>
          <w:rFonts w:ascii="Avenir Book" w:hAnsi="Avenir Book"/>
          <w:sz w:val="22"/>
          <w:szCs w:val="22"/>
          <w:rtl/>
        </w:rPr>
        <w:t>’</w:t>
      </w:r>
      <w:r>
        <w:rPr>
          <w:rStyle w:val="Aucun"/>
          <w:rFonts w:ascii="Avenir Book" w:hAnsi="Avenir Book"/>
          <w:sz w:val="22"/>
          <w:szCs w:val="22"/>
        </w:rPr>
        <w:t xml:space="preserve">art du passé est </w:t>
      </w:r>
      <w:proofErr w:type="spellStart"/>
      <w:r>
        <w:rPr>
          <w:rStyle w:val="Aucun"/>
          <w:rFonts w:ascii="Avenir Book" w:hAnsi="Avenir Book"/>
          <w:sz w:val="22"/>
          <w:szCs w:val="22"/>
        </w:rPr>
        <w:t>aujourd</w:t>
      </w:r>
      <w:proofErr w:type="spellEnd"/>
      <w:r>
        <w:rPr>
          <w:rStyle w:val="Aucun"/>
          <w:rFonts w:ascii="Avenir Book" w:hAnsi="Avenir Book"/>
          <w:sz w:val="22"/>
          <w:szCs w:val="22"/>
          <w:rtl/>
        </w:rPr>
        <w:t>’</w:t>
      </w:r>
      <w:r>
        <w:rPr>
          <w:rStyle w:val="Aucun"/>
          <w:rFonts w:ascii="Avenir Book" w:hAnsi="Avenir Book"/>
          <w:sz w:val="22"/>
          <w:szCs w:val="22"/>
        </w:rPr>
        <w:t>hui inscrite dans la pratique artistique elle-même. Ce cours se donne ainsi pour objectif d</w:t>
      </w:r>
      <w:r>
        <w:rPr>
          <w:rStyle w:val="Aucun"/>
          <w:rFonts w:ascii="Avenir Book" w:hAnsi="Avenir Book"/>
          <w:sz w:val="22"/>
          <w:szCs w:val="22"/>
          <w:rtl/>
        </w:rPr>
        <w:t>’</w:t>
      </w:r>
      <w:r>
        <w:rPr>
          <w:rStyle w:val="Aucun"/>
          <w:rFonts w:ascii="Avenir Book" w:hAnsi="Avenir Book"/>
          <w:sz w:val="22"/>
          <w:szCs w:val="22"/>
        </w:rPr>
        <w:t>analyser les grandes mutations de la peinture en Europe du XVe au XVIIIe si</w:t>
      </w:r>
      <w:r>
        <w:rPr>
          <w:rStyle w:val="Aucun"/>
          <w:rFonts w:ascii="Avenir Book" w:hAnsi="Avenir Book"/>
          <w:sz w:val="22"/>
          <w:szCs w:val="22"/>
          <w:lang w:val="it-IT"/>
        </w:rPr>
        <w:t>è</w:t>
      </w:r>
      <w:r>
        <w:rPr>
          <w:rStyle w:val="Aucun"/>
          <w:rFonts w:ascii="Avenir Book" w:hAnsi="Avenir Book"/>
          <w:sz w:val="22"/>
          <w:szCs w:val="22"/>
        </w:rPr>
        <w:t>cle, sans pour autant faire l’économie de la sculpture et de la gravure. Il vise à offrir un panorama, à la fois chronologique et thématique, permettant d</w:t>
      </w:r>
      <w:r>
        <w:rPr>
          <w:rStyle w:val="Aucun"/>
          <w:rFonts w:ascii="Avenir Book" w:hAnsi="Avenir Book"/>
          <w:sz w:val="22"/>
          <w:szCs w:val="22"/>
          <w:rtl/>
        </w:rPr>
        <w:t>’</w:t>
      </w:r>
      <w:r>
        <w:rPr>
          <w:rStyle w:val="Aucun"/>
          <w:rFonts w:ascii="Avenir Book" w:hAnsi="Avenir Book"/>
          <w:sz w:val="22"/>
          <w:szCs w:val="22"/>
        </w:rPr>
        <w:t xml:space="preserve">embrasser les enjeux fondamentaux qui ont marqué la </w:t>
      </w:r>
      <w:r>
        <w:rPr>
          <w:rStyle w:val="Aucun"/>
          <w:rFonts w:ascii="Avenir Book" w:hAnsi="Avenir Book"/>
          <w:sz w:val="22"/>
          <w:szCs w:val="22"/>
        </w:rPr>
        <w:lastRenderedPageBreak/>
        <w:t>production artistique européenne sur quatre si</w:t>
      </w:r>
      <w:r>
        <w:rPr>
          <w:rStyle w:val="Aucun"/>
          <w:rFonts w:ascii="Avenir Book" w:hAnsi="Avenir Book"/>
          <w:sz w:val="22"/>
          <w:szCs w:val="22"/>
          <w:lang w:val="it-IT"/>
        </w:rPr>
        <w:t>è</w:t>
      </w:r>
      <w:r>
        <w:rPr>
          <w:rStyle w:val="Aucun"/>
          <w:rFonts w:ascii="Avenir Book" w:hAnsi="Avenir Book"/>
          <w:sz w:val="22"/>
          <w:szCs w:val="22"/>
        </w:rPr>
        <w:t>cles. Des approches combinant l</w:t>
      </w:r>
      <w:r>
        <w:rPr>
          <w:rStyle w:val="Aucun"/>
          <w:rFonts w:ascii="Avenir Book" w:hAnsi="Avenir Book"/>
          <w:sz w:val="22"/>
          <w:szCs w:val="22"/>
          <w:rtl/>
        </w:rPr>
        <w:t>’</w:t>
      </w:r>
      <w:r>
        <w:rPr>
          <w:rStyle w:val="Aucun"/>
          <w:rFonts w:ascii="Avenir Book" w:hAnsi="Avenir Book"/>
          <w:sz w:val="22"/>
          <w:szCs w:val="22"/>
        </w:rPr>
        <w:t>histoire sociale de l</w:t>
      </w:r>
      <w:r>
        <w:rPr>
          <w:rStyle w:val="Aucun"/>
          <w:rFonts w:ascii="Avenir Book" w:hAnsi="Avenir Book"/>
          <w:sz w:val="22"/>
          <w:szCs w:val="22"/>
          <w:rtl/>
        </w:rPr>
        <w:t>’</w:t>
      </w:r>
      <w:r>
        <w:rPr>
          <w:rStyle w:val="Aucun"/>
          <w:rFonts w:ascii="Avenir Book" w:hAnsi="Avenir Book"/>
          <w:sz w:val="22"/>
          <w:szCs w:val="22"/>
        </w:rPr>
        <w:t>art et l</w:t>
      </w:r>
      <w:r>
        <w:rPr>
          <w:rStyle w:val="Aucun"/>
          <w:rFonts w:ascii="Avenir Book" w:hAnsi="Avenir Book"/>
          <w:sz w:val="22"/>
          <w:szCs w:val="22"/>
          <w:rtl/>
        </w:rPr>
        <w:t>’</w:t>
      </w:r>
      <w:r>
        <w:rPr>
          <w:rStyle w:val="Aucun"/>
          <w:rFonts w:ascii="Avenir Book" w:hAnsi="Avenir Book"/>
          <w:sz w:val="22"/>
          <w:szCs w:val="22"/>
        </w:rPr>
        <w:t>anthropologie visuelle seront privilégiées afin d</w:t>
      </w:r>
      <w:r>
        <w:rPr>
          <w:rStyle w:val="Aucun"/>
          <w:rFonts w:ascii="Avenir Book" w:hAnsi="Avenir Book"/>
          <w:sz w:val="22"/>
          <w:szCs w:val="22"/>
          <w:rtl/>
        </w:rPr>
        <w:t>’</w:t>
      </w:r>
      <w:r>
        <w:rPr>
          <w:rStyle w:val="Aucun"/>
          <w:rFonts w:ascii="Avenir Book" w:hAnsi="Avenir Book"/>
          <w:sz w:val="22"/>
          <w:szCs w:val="22"/>
          <w:lang w:val="it-IT"/>
        </w:rPr>
        <w:t>appr</w:t>
      </w:r>
      <w:proofErr w:type="spellStart"/>
      <w:r>
        <w:rPr>
          <w:rStyle w:val="Aucun"/>
          <w:rFonts w:ascii="Avenir Book" w:hAnsi="Avenir Book"/>
          <w:sz w:val="22"/>
          <w:szCs w:val="22"/>
        </w:rPr>
        <w:t>éhender</w:t>
      </w:r>
      <w:proofErr w:type="spellEnd"/>
      <w:r>
        <w:rPr>
          <w:rStyle w:val="Aucun"/>
          <w:rFonts w:ascii="Avenir Book" w:hAnsi="Avenir Book"/>
          <w:sz w:val="22"/>
          <w:szCs w:val="22"/>
        </w:rPr>
        <w:t xml:space="preserve"> non seulement l’évolution du statut de l</w:t>
      </w:r>
      <w:r>
        <w:rPr>
          <w:rStyle w:val="Aucun"/>
          <w:rFonts w:ascii="Avenir Book" w:hAnsi="Avenir Book"/>
          <w:sz w:val="22"/>
          <w:szCs w:val="22"/>
          <w:rtl/>
        </w:rPr>
        <w:t>’</w:t>
      </w:r>
      <w:r>
        <w:rPr>
          <w:rStyle w:val="Aucun"/>
          <w:rFonts w:ascii="Avenir Book" w:hAnsi="Avenir Book"/>
          <w:sz w:val="22"/>
          <w:szCs w:val="22"/>
        </w:rPr>
        <w:t>artiste, mais aussi les conditions de production des œuvres, les contextes sociologiques de leur circulation et réception, ainsi que l</w:t>
      </w:r>
      <w:r>
        <w:rPr>
          <w:rStyle w:val="Aucun"/>
          <w:rFonts w:ascii="Avenir Book" w:hAnsi="Avenir Book"/>
          <w:sz w:val="22"/>
          <w:szCs w:val="22"/>
          <w:rtl/>
        </w:rPr>
        <w:t>’</w:t>
      </w:r>
      <w:r>
        <w:rPr>
          <w:rStyle w:val="Aucun"/>
          <w:rFonts w:ascii="Avenir Book" w:hAnsi="Avenir Book"/>
          <w:sz w:val="22"/>
          <w:szCs w:val="22"/>
        </w:rPr>
        <w:t>usage et la fonction des images. Une place importante sera accordée à l</w:t>
      </w:r>
      <w:r>
        <w:rPr>
          <w:rStyle w:val="Aucun"/>
          <w:rFonts w:ascii="Avenir Book" w:hAnsi="Avenir Book"/>
          <w:sz w:val="22"/>
          <w:szCs w:val="22"/>
          <w:rtl/>
        </w:rPr>
        <w:t>’</w:t>
      </w:r>
      <w:r>
        <w:rPr>
          <w:rStyle w:val="Aucun"/>
          <w:rFonts w:ascii="Avenir Book" w:hAnsi="Avenir Book"/>
          <w:sz w:val="22"/>
          <w:szCs w:val="22"/>
        </w:rPr>
        <w:t xml:space="preserve">analyse plastique et à </w:t>
      </w:r>
      <w:r>
        <w:rPr>
          <w:rStyle w:val="Aucun"/>
          <w:rFonts w:ascii="Avenir Book" w:hAnsi="Avenir Book"/>
          <w:sz w:val="22"/>
          <w:szCs w:val="22"/>
          <w:lang w:val="it-IT"/>
        </w:rPr>
        <w:t>la d</w:t>
      </w:r>
      <w:proofErr w:type="spellStart"/>
      <w:r>
        <w:rPr>
          <w:rStyle w:val="Aucun"/>
          <w:rFonts w:ascii="Avenir Book" w:hAnsi="Avenir Book"/>
          <w:sz w:val="22"/>
          <w:szCs w:val="22"/>
        </w:rPr>
        <w:t>émarche</w:t>
      </w:r>
      <w:proofErr w:type="spellEnd"/>
      <w:r>
        <w:rPr>
          <w:rStyle w:val="Aucun"/>
          <w:rFonts w:ascii="Avenir Book" w:hAnsi="Avenir Book"/>
          <w:sz w:val="22"/>
          <w:szCs w:val="22"/>
        </w:rPr>
        <w:t xml:space="preserve"> comparative, ce qui permettra de faire apparaître les </w:t>
      </w:r>
      <w:proofErr w:type="spellStart"/>
      <w:r>
        <w:rPr>
          <w:rStyle w:val="Aucun"/>
          <w:rFonts w:ascii="Avenir Book" w:hAnsi="Avenir Book"/>
          <w:sz w:val="22"/>
          <w:szCs w:val="22"/>
        </w:rPr>
        <w:t>diffé</w:t>
      </w:r>
      <w:proofErr w:type="spellEnd"/>
      <w:r>
        <w:rPr>
          <w:rStyle w:val="Aucun"/>
          <w:rFonts w:ascii="Avenir Book" w:hAnsi="Avenir Book"/>
          <w:sz w:val="22"/>
          <w:szCs w:val="22"/>
          <w:lang w:val="pt-PT"/>
        </w:rPr>
        <w:t>rentes sensibilit</w:t>
      </w:r>
      <w:r>
        <w:rPr>
          <w:rStyle w:val="Aucun"/>
          <w:rFonts w:ascii="Avenir Book" w:hAnsi="Avenir Book"/>
          <w:sz w:val="22"/>
          <w:szCs w:val="22"/>
        </w:rPr>
        <w:t>é</w:t>
      </w:r>
      <w:r>
        <w:rPr>
          <w:rStyle w:val="Aucun"/>
          <w:rFonts w:ascii="Avenir Book" w:hAnsi="Avenir Book"/>
          <w:sz w:val="22"/>
          <w:szCs w:val="22"/>
          <w:lang w:val="es-ES_tradnl"/>
        </w:rPr>
        <w:t xml:space="preserve">s </w:t>
      </w:r>
      <w:proofErr w:type="spellStart"/>
      <w:r>
        <w:rPr>
          <w:rStyle w:val="Aucun"/>
          <w:rFonts w:ascii="Avenir Book" w:hAnsi="Avenir Book"/>
          <w:sz w:val="22"/>
          <w:szCs w:val="22"/>
          <w:lang w:val="es-ES_tradnl"/>
        </w:rPr>
        <w:t>esth</w:t>
      </w:r>
      <w:proofErr w:type="spellEnd"/>
      <w:r>
        <w:rPr>
          <w:rStyle w:val="Aucun"/>
          <w:rFonts w:ascii="Avenir Book" w:hAnsi="Avenir Book"/>
          <w:sz w:val="22"/>
          <w:szCs w:val="22"/>
        </w:rPr>
        <w:t>étiques que l</w:t>
      </w:r>
      <w:r>
        <w:rPr>
          <w:rStyle w:val="Aucun"/>
          <w:rFonts w:ascii="Avenir Book" w:hAnsi="Avenir Book"/>
          <w:sz w:val="22"/>
          <w:szCs w:val="22"/>
          <w:rtl/>
        </w:rPr>
        <w:t>’</w:t>
      </w:r>
      <w:r>
        <w:rPr>
          <w:rStyle w:val="Aucun"/>
          <w:rFonts w:ascii="Avenir Book" w:hAnsi="Avenir Book"/>
          <w:sz w:val="22"/>
          <w:szCs w:val="22"/>
        </w:rPr>
        <w:t>on rencontre au fil des si</w:t>
      </w:r>
      <w:r>
        <w:rPr>
          <w:rStyle w:val="Aucun"/>
          <w:rFonts w:ascii="Avenir Book" w:hAnsi="Avenir Book"/>
          <w:sz w:val="22"/>
          <w:szCs w:val="22"/>
          <w:lang w:val="it-IT"/>
        </w:rPr>
        <w:t>è</w:t>
      </w:r>
      <w:r>
        <w:rPr>
          <w:rStyle w:val="Aucun"/>
          <w:rFonts w:ascii="Avenir Book" w:hAnsi="Avenir Book"/>
          <w:sz w:val="22"/>
          <w:szCs w:val="22"/>
        </w:rPr>
        <w:t>cles et leurs résonances dans le monde actuel.</w:t>
      </w:r>
    </w:p>
    <w:p w14:paraId="44F84778" w14:textId="77777777" w:rsidR="00846000" w:rsidRDefault="00846000">
      <w:pPr>
        <w:pStyle w:val="Pardfaut"/>
        <w:spacing w:before="0" w:line="240" w:lineRule="auto"/>
        <w:jc w:val="both"/>
        <w:rPr>
          <w:rStyle w:val="Aucun"/>
          <w:rFonts w:ascii="Avenir Book" w:eastAsia="Avenir Book" w:hAnsi="Avenir Book" w:cs="Avenir Book"/>
          <w:sz w:val="22"/>
          <w:szCs w:val="22"/>
        </w:rPr>
      </w:pPr>
    </w:p>
    <w:p w14:paraId="03DAA6F5" w14:textId="3FCCB50D" w:rsidR="00846000" w:rsidRDefault="009E4FDB">
      <w:pPr>
        <w:pStyle w:val="Pardfaut"/>
        <w:spacing w:before="0" w:line="240" w:lineRule="auto"/>
        <w:rPr>
          <w:rStyle w:val="Aucun"/>
          <w:rFonts w:ascii="Avenir Heavy" w:eastAsia="Avenir Heavy" w:hAnsi="Avenir Heavy" w:cs="Avenir Heavy"/>
          <w:sz w:val="23"/>
          <w:szCs w:val="23"/>
        </w:rPr>
      </w:pPr>
      <w:r>
        <w:rPr>
          <w:rStyle w:val="Aucun"/>
          <w:rFonts w:ascii="Avenir Heavy" w:hAnsi="Avenir Heavy"/>
          <w:sz w:val="23"/>
          <w:szCs w:val="23"/>
        </w:rPr>
        <w:t>EP D10</w:t>
      </w:r>
      <w:r w:rsidR="004438BD">
        <w:rPr>
          <w:rStyle w:val="Aucun"/>
          <w:rFonts w:ascii="Avenir Heavy" w:hAnsi="Avenir Heavy"/>
          <w:sz w:val="23"/>
          <w:szCs w:val="23"/>
        </w:rPr>
        <w:t>2</w:t>
      </w:r>
      <w:r>
        <w:rPr>
          <w:rStyle w:val="Aucun"/>
          <w:rFonts w:ascii="Avenir Heavy" w:hAnsi="Avenir Heavy"/>
          <w:sz w:val="23"/>
          <w:szCs w:val="23"/>
        </w:rPr>
        <w:t>131</w:t>
      </w:r>
      <w:r w:rsidR="004438BD">
        <w:rPr>
          <w:rStyle w:val="Aucun"/>
          <w:rFonts w:ascii="Avenir Heavy" w:hAnsi="Avenir Heavy"/>
          <w:sz w:val="23"/>
          <w:szCs w:val="23"/>
        </w:rPr>
        <w:t>6</w:t>
      </w:r>
      <w:r>
        <w:rPr>
          <w:rStyle w:val="Aucun"/>
          <w:rFonts w:ascii="Avenir Heavy" w:hAnsi="Avenir Heavy"/>
          <w:sz w:val="23"/>
          <w:szCs w:val="23"/>
        </w:rPr>
        <w:t xml:space="preserve"> Philosophie de l</w:t>
      </w:r>
      <w:r>
        <w:rPr>
          <w:rStyle w:val="Aucun"/>
          <w:rFonts w:ascii="Avenir Heavy" w:hAnsi="Avenir Heavy"/>
          <w:sz w:val="23"/>
          <w:szCs w:val="23"/>
          <w:rtl/>
        </w:rPr>
        <w:t>’</w:t>
      </w:r>
      <w:r>
        <w:rPr>
          <w:rStyle w:val="Aucun"/>
          <w:rFonts w:ascii="Avenir Heavy" w:hAnsi="Avenir Heavy"/>
          <w:sz w:val="23"/>
          <w:szCs w:val="23"/>
        </w:rPr>
        <w:t>art 1</w:t>
      </w:r>
    </w:p>
    <w:p w14:paraId="7643A8BE" w14:textId="77777777" w:rsidR="00846000" w:rsidRDefault="00846000">
      <w:pPr>
        <w:pStyle w:val="Pardfaut"/>
        <w:spacing w:before="0" w:line="240" w:lineRule="auto"/>
        <w:rPr>
          <w:rStyle w:val="Aucun"/>
          <w:rFonts w:ascii="Arial Narrow" w:eastAsia="Arial Narrow" w:hAnsi="Arial Narrow" w:cs="Arial Narrow"/>
        </w:rPr>
      </w:pPr>
    </w:p>
    <w:p w14:paraId="1CAD7384" w14:textId="77777777" w:rsidR="00846000" w:rsidRDefault="009E4FDB">
      <w:pPr>
        <w:pStyle w:val="Titre"/>
        <w:rPr>
          <w:i/>
          <w:iCs/>
        </w:rPr>
      </w:pPr>
      <w:r>
        <w:rPr>
          <w:i/>
          <w:iCs/>
        </w:rPr>
        <w:t>Introduction à l</w:t>
      </w:r>
      <w:r>
        <w:rPr>
          <w:i/>
          <w:iCs/>
          <w:rtl/>
        </w:rPr>
        <w:t>’</w:t>
      </w:r>
      <w:r w:rsidRPr="004438BD">
        <w:rPr>
          <w:i/>
          <w:iCs/>
        </w:rPr>
        <w:t>esth</w:t>
      </w:r>
      <w:r>
        <w:rPr>
          <w:i/>
          <w:iCs/>
        </w:rPr>
        <w:t>étique – de Kant aux enjeux contemporains</w:t>
      </w:r>
    </w:p>
    <w:p w14:paraId="45355769" w14:textId="77777777" w:rsidR="00846000" w:rsidRDefault="00846000">
      <w:pPr>
        <w:pStyle w:val="Pardfaut"/>
        <w:spacing w:before="0" w:line="240" w:lineRule="auto"/>
        <w:rPr>
          <w:rStyle w:val="Aucun"/>
          <w:rFonts w:ascii="Avenir Heavy" w:eastAsia="Avenir Heavy" w:hAnsi="Avenir Heavy" w:cs="Avenir Heavy"/>
          <w:sz w:val="22"/>
          <w:szCs w:val="22"/>
        </w:rPr>
      </w:pPr>
    </w:p>
    <w:p w14:paraId="2A67236C" w14:textId="77777777" w:rsidR="00846000" w:rsidRDefault="009E4FDB">
      <w:pPr>
        <w:pStyle w:val="Pardfaut"/>
        <w:spacing w:before="0" w:line="240" w:lineRule="auto"/>
        <w:rPr>
          <w:rFonts w:ascii="Avenir Book" w:eastAsia="Avenir Book" w:hAnsi="Avenir Book" w:cs="Avenir Book"/>
          <w:sz w:val="22"/>
          <w:szCs w:val="22"/>
        </w:rPr>
      </w:pPr>
      <w:r>
        <w:rPr>
          <w:rFonts w:ascii="Avenir Book" w:hAnsi="Avenir Book"/>
          <w:sz w:val="22"/>
          <w:szCs w:val="22"/>
        </w:rPr>
        <w:t>L</w:t>
      </w:r>
      <w:r>
        <w:rPr>
          <w:rFonts w:ascii="Avenir Book" w:hAnsi="Avenir Book"/>
          <w:sz w:val="22"/>
          <w:szCs w:val="22"/>
          <w:rtl/>
        </w:rPr>
        <w:t>’</w:t>
      </w:r>
      <w:r>
        <w:rPr>
          <w:rFonts w:ascii="Avenir Book" w:hAnsi="Avenir Book"/>
          <w:sz w:val="22"/>
          <w:szCs w:val="22"/>
        </w:rPr>
        <w:t>objectif de ce cours est d</w:t>
      </w:r>
      <w:r>
        <w:rPr>
          <w:rFonts w:ascii="Avenir Book" w:hAnsi="Avenir Book"/>
          <w:sz w:val="22"/>
          <w:szCs w:val="22"/>
          <w:rtl/>
        </w:rPr>
        <w:t>’</w:t>
      </w:r>
      <w:r>
        <w:rPr>
          <w:rFonts w:ascii="Avenir Book" w:hAnsi="Avenir Book"/>
          <w:sz w:val="22"/>
          <w:szCs w:val="22"/>
        </w:rPr>
        <w:t>introduire une lecture de la Critique de la faculté de juger (1790) de Kant, mais aussi d</w:t>
      </w:r>
      <w:r>
        <w:rPr>
          <w:rFonts w:ascii="Avenir Book" w:hAnsi="Avenir Book"/>
          <w:sz w:val="22"/>
          <w:szCs w:val="22"/>
          <w:rtl/>
        </w:rPr>
        <w:t>’</w:t>
      </w:r>
      <w:r>
        <w:rPr>
          <w:rFonts w:ascii="Avenir Book" w:hAnsi="Avenir Book"/>
          <w:sz w:val="22"/>
          <w:szCs w:val="22"/>
        </w:rPr>
        <w:t>explorer un des questionnements fondamentaux de l</w:t>
      </w:r>
      <w:r>
        <w:rPr>
          <w:rFonts w:ascii="Avenir Book" w:hAnsi="Avenir Book"/>
          <w:sz w:val="22"/>
          <w:szCs w:val="22"/>
          <w:rtl/>
        </w:rPr>
        <w:t>’</w:t>
      </w:r>
      <w:r w:rsidRPr="004438BD">
        <w:rPr>
          <w:rFonts w:ascii="Avenir Book" w:hAnsi="Avenir Book"/>
          <w:sz w:val="22"/>
          <w:szCs w:val="22"/>
        </w:rPr>
        <w:t>esth</w:t>
      </w:r>
      <w:r>
        <w:rPr>
          <w:rFonts w:ascii="Avenir Book" w:hAnsi="Avenir Book"/>
          <w:sz w:val="22"/>
          <w:szCs w:val="22"/>
        </w:rPr>
        <w:t>étique : comment peut-on définir la beauté ? Peut-on définir le sublime </w:t>
      </w:r>
      <w:r>
        <w:rPr>
          <w:rFonts w:ascii="Avenir Book" w:hAnsi="Avenir Book"/>
          <w:sz w:val="22"/>
          <w:szCs w:val="22"/>
          <w:lang w:val="zh-TW" w:eastAsia="zh-TW"/>
        </w:rPr>
        <w:t>? Qu</w:t>
      </w:r>
      <w:r>
        <w:rPr>
          <w:rFonts w:ascii="Avenir Book" w:hAnsi="Avenir Book"/>
          <w:sz w:val="22"/>
          <w:szCs w:val="22"/>
          <w:rtl/>
        </w:rPr>
        <w:t>’</w:t>
      </w:r>
      <w:r>
        <w:rPr>
          <w:rFonts w:ascii="Avenir Book" w:hAnsi="Avenir Book"/>
          <w:sz w:val="22"/>
          <w:szCs w:val="22"/>
        </w:rPr>
        <w:t>est que le rôle du spectateur ? Dans un premier temps, nous élargissons cette réflexion aux propos des historiens de l</w:t>
      </w:r>
      <w:r>
        <w:rPr>
          <w:rFonts w:ascii="Avenir Book" w:hAnsi="Avenir Book"/>
          <w:sz w:val="22"/>
          <w:szCs w:val="22"/>
          <w:rtl/>
        </w:rPr>
        <w:t>’</w:t>
      </w:r>
      <w:r>
        <w:rPr>
          <w:rFonts w:ascii="Avenir Book" w:hAnsi="Avenir Book"/>
          <w:sz w:val="22"/>
          <w:szCs w:val="22"/>
        </w:rPr>
        <w:t>art, tels que Winckelmann et Lessing. Puis le cours explore les enjeux de la réflexion de Kant dans l</w:t>
      </w:r>
      <w:r>
        <w:rPr>
          <w:rFonts w:ascii="Avenir Book" w:hAnsi="Avenir Book"/>
          <w:sz w:val="22"/>
          <w:szCs w:val="22"/>
          <w:rtl/>
        </w:rPr>
        <w:t>’</w:t>
      </w:r>
      <w:r>
        <w:rPr>
          <w:rFonts w:ascii="Avenir Book" w:hAnsi="Avenir Book"/>
          <w:sz w:val="22"/>
          <w:szCs w:val="22"/>
        </w:rPr>
        <w:t>histoire de l</w:t>
      </w:r>
      <w:r>
        <w:rPr>
          <w:rFonts w:ascii="Avenir Book" w:hAnsi="Avenir Book"/>
          <w:sz w:val="22"/>
          <w:szCs w:val="22"/>
          <w:rtl/>
        </w:rPr>
        <w:t>’</w:t>
      </w:r>
      <w:r w:rsidRPr="004438BD">
        <w:rPr>
          <w:rFonts w:ascii="Avenir Book" w:hAnsi="Avenir Book"/>
          <w:sz w:val="22"/>
          <w:szCs w:val="22"/>
        </w:rPr>
        <w:t>esth</w:t>
      </w:r>
      <w:r>
        <w:rPr>
          <w:rFonts w:ascii="Avenir Book" w:hAnsi="Avenir Book"/>
          <w:sz w:val="22"/>
          <w:szCs w:val="22"/>
        </w:rPr>
        <w:t>étique et -par le biais d</w:t>
      </w:r>
      <w:r>
        <w:rPr>
          <w:rFonts w:ascii="Avenir Book" w:hAnsi="Avenir Book"/>
          <w:sz w:val="22"/>
          <w:szCs w:val="22"/>
          <w:rtl/>
        </w:rPr>
        <w:t>’</w:t>
      </w:r>
      <w:r>
        <w:rPr>
          <w:rFonts w:ascii="Avenir Book" w:hAnsi="Avenir Book"/>
          <w:sz w:val="22"/>
          <w:szCs w:val="22"/>
        </w:rPr>
        <w:t>une interrogation impliquant d</w:t>
      </w:r>
      <w:r>
        <w:rPr>
          <w:rFonts w:ascii="Avenir Book" w:hAnsi="Avenir Book"/>
          <w:sz w:val="22"/>
          <w:szCs w:val="22"/>
          <w:rtl/>
        </w:rPr>
        <w:t>’</w:t>
      </w:r>
      <w:r>
        <w:rPr>
          <w:rFonts w:ascii="Avenir Book" w:hAnsi="Avenir Book"/>
          <w:sz w:val="22"/>
          <w:szCs w:val="22"/>
        </w:rPr>
        <w:t>autres disciplines philosophiques, notamment l’éthique, l’épistémologie et les théories de la connaissance- nous pourrons saisir ainsi le statut et le rôle qu'occupe l</w:t>
      </w:r>
      <w:r>
        <w:rPr>
          <w:rFonts w:ascii="Avenir Book" w:hAnsi="Avenir Book"/>
          <w:sz w:val="22"/>
          <w:szCs w:val="22"/>
          <w:rtl/>
        </w:rPr>
        <w:t>’</w:t>
      </w:r>
      <w:r w:rsidRPr="004438BD">
        <w:rPr>
          <w:rFonts w:ascii="Avenir Book" w:hAnsi="Avenir Book"/>
          <w:sz w:val="22"/>
          <w:szCs w:val="22"/>
        </w:rPr>
        <w:t>esth</w:t>
      </w:r>
      <w:r>
        <w:rPr>
          <w:rFonts w:ascii="Avenir Book" w:hAnsi="Avenir Book"/>
          <w:sz w:val="22"/>
          <w:szCs w:val="22"/>
        </w:rPr>
        <w:t xml:space="preserve">étique dans le débat philosophique actuel. Étude des formes sensibles et de la </w:t>
      </w:r>
      <w:proofErr w:type="spellStart"/>
      <w:r>
        <w:rPr>
          <w:rFonts w:ascii="Avenir Book" w:hAnsi="Avenir Book"/>
          <w:sz w:val="22"/>
          <w:szCs w:val="22"/>
        </w:rPr>
        <w:t>mani</w:t>
      </w:r>
      <w:proofErr w:type="spellEnd"/>
      <w:r>
        <w:rPr>
          <w:rFonts w:ascii="Avenir Book" w:hAnsi="Avenir Book"/>
          <w:sz w:val="22"/>
          <w:szCs w:val="22"/>
          <w:lang w:val="it-IT"/>
        </w:rPr>
        <w:t>è</w:t>
      </w:r>
      <w:r>
        <w:rPr>
          <w:rFonts w:ascii="Avenir Book" w:hAnsi="Avenir Book"/>
          <w:sz w:val="22"/>
          <w:szCs w:val="22"/>
        </w:rPr>
        <w:t>re dont elles nous affectent, l</w:t>
      </w:r>
      <w:r>
        <w:rPr>
          <w:rFonts w:ascii="Avenir Book" w:hAnsi="Avenir Book"/>
          <w:sz w:val="22"/>
          <w:szCs w:val="22"/>
          <w:rtl/>
        </w:rPr>
        <w:t>’</w:t>
      </w:r>
      <w:r w:rsidRPr="004438BD">
        <w:rPr>
          <w:rFonts w:ascii="Avenir Book" w:hAnsi="Avenir Book"/>
          <w:sz w:val="22"/>
          <w:szCs w:val="22"/>
        </w:rPr>
        <w:t>esth</w:t>
      </w:r>
      <w:r>
        <w:rPr>
          <w:rFonts w:ascii="Avenir Book" w:hAnsi="Avenir Book"/>
          <w:sz w:val="22"/>
          <w:szCs w:val="22"/>
        </w:rPr>
        <w:t>étique demeure essentielle pour un dialogue interdisciplinaire sur les émotions, la fiction, le langage. Il s</w:t>
      </w:r>
      <w:r>
        <w:rPr>
          <w:rFonts w:ascii="Avenir Book" w:hAnsi="Avenir Book"/>
          <w:sz w:val="22"/>
          <w:szCs w:val="22"/>
          <w:rtl/>
        </w:rPr>
        <w:t>’</w:t>
      </w:r>
      <w:r>
        <w:rPr>
          <w:rFonts w:ascii="Avenir Book" w:hAnsi="Avenir Book"/>
          <w:sz w:val="22"/>
          <w:szCs w:val="22"/>
        </w:rPr>
        <w:t>agit de redéfinir par cette discipline le rapport entre le sujet et monde et, par-là, de repenser aussi l</w:t>
      </w:r>
      <w:r>
        <w:rPr>
          <w:rFonts w:ascii="Avenir Book" w:hAnsi="Avenir Book"/>
          <w:sz w:val="22"/>
          <w:szCs w:val="22"/>
          <w:rtl/>
        </w:rPr>
        <w:t>’</w:t>
      </w:r>
      <w:r>
        <w:rPr>
          <w:rFonts w:ascii="Avenir Book" w:hAnsi="Avenir Book"/>
          <w:sz w:val="22"/>
          <w:szCs w:val="22"/>
        </w:rPr>
        <w:t>imaginaire de notre rapport à l</w:t>
      </w:r>
      <w:r>
        <w:rPr>
          <w:rFonts w:ascii="Avenir Book" w:hAnsi="Avenir Book"/>
          <w:sz w:val="22"/>
          <w:szCs w:val="22"/>
          <w:rtl/>
        </w:rPr>
        <w:t>’</w:t>
      </w:r>
      <w:r>
        <w:rPr>
          <w:rFonts w:ascii="Avenir Book" w:hAnsi="Avenir Book"/>
          <w:sz w:val="22"/>
          <w:szCs w:val="22"/>
        </w:rPr>
        <w:t>environnement.</w:t>
      </w:r>
    </w:p>
    <w:p w14:paraId="51C6BCA0" w14:textId="77777777" w:rsidR="00846000" w:rsidRDefault="0084600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rPr>
      </w:pPr>
    </w:p>
    <w:p w14:paraId="503F3086" w14:textId="77777777" w:rsidR="00846000" w:rsidRDefault="0084600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p>
    <w:p w14:paraId="23355BD3" w14:textId="63BB9ACA" w:rsidR="00846000" w:rsidRDefault="009E4FDB">
      <w:pPr>
        <w:pStyle w:val="Titre"/>
      </w:pPr>
      <w:r>
        <w:t>EP D10</w:t>
      </w:r>
      <w:r w:rsidR="004438BD">
        <w:t>2</w:t>
      </w:r>
      <w:r>
        <w:t>0525 Théorie de l</w:t>
      </w:r>
      <w:r>
        <w:rPr>
          <w:rtl/>
        </w:rPr>
        <w:t>’</w:t>
      </w:r>
      <w:r>
        <w:t>art : approches des œuvres 1</w:t>
      </w:r>
    </w:p>
    <w:p w14:paraId="51106AA5" w14:textId="77777777" w:rsidR="00846000" w:rsidRDefault="00846000">
      <w:pPr>
        <w:pStyle w:val="Pardfaut"/>
        <w:suppressAutoHyphens/>
        <w:spacing w:before="0" w:line="240" w:lineRule="auto"/>
        <w:rPr>
          <w:rFonts w:ascii="Times Roman" w:eastAsia="Times Roman" w:hAnsi="Times Roman" w:cs="Times Roman"/>
        </w:rPr>
      </w:pPr>
    </w:p>
    <w:p w14:paraId="7DD8103B" w14:textId="77777777" w:rsidR="00846000" w:rsidRPr="0043412C" w:rsidRDefault="009E4FDB">
      <w:pPr>
        <w:pStyle w:val="Corps"/>
        <w:rPr>
          <w:rStyle w:val="Aucun"/>
          <w:color w:val="000000" w:themeColor="text1"/>
          <w:sz w:val="23"/>
          <w:szCs w:val="23"/>
        </w:rPr>
      </w:pPr>
      <w:r w:rsidRPr="0043412C">
        <w:rPr>
          <w:color w:val="000000" w:themeColor="text1"/>
        </w:rPr>
        <w:t xml:space="preserve">Au premier semestre de la L1, </w:t>
      </w:r>
      <w:r w:rsidR="0043412C">
        <w:rPr>
          <w:color w:val="000000" w:themeColor="text1"/>
        </w:rPr>
        <w:t>ce</w:t>
      </w:r>
      <w:r w:rsidRPr="0043412C">
        <w:rPr>
          <w:color w:val="000000" w:themeColor="text1"/>
        </w:rPr>
        <w:t xml:space="preserve"> </w:t>
      </w:r>
      <w:r w:rsidR="0043412C">
        <w:rPr>
          <w:color w:val="000000" w:themeColor="text1"/>
        </w:rPr>
        <w:t xml:space="preserve">cours </w:t>
      </w:r>
      <w:r w:rsidRPr="0043412C">
        <w:rPr>
          <w:color w:val="000000" w:themeColor="text1"/>
        </w:rPr>
        <w:t xml:space="preserve">introduit les </w:t>
      </w:r>
      <w:proofErr w:type="spellStart"/>
      <w:r w:rsidRPr="0043412C">
        <w:rPr>
          <w:color w:val="000000" w:themeColor="text1"/>
        </w:rPr>
        <w:t>étudiant·e·s</w:t>
      </w:r>
      <w:proofErr w:type="spellEnd"/>
      <w:r w:rsidRPr="0043412C">
        <w:rPr>
          <w:color w:val="000000" w:themeColor="text1"/>
        </w:rPr>
        <w:t xml:space="preserve"> à observer, décrire et analyser de près des œuvres d’art de différentes périodes et contextes. Le cours comprend d’abord </w:t>
      </w:r>
      <w:r w:rsidR="0043412C" w:rsidRPr="0043412C">
        <w:rPr>
          <w:color w:val="000000" w:themeColor="text1"/>
        </w:rPr>
        <w:t xml:space="preserve">la dispense de Classes virtuelles </w:t>
      </w:r>
      <w:r w:rsidRPr="0043412C">
        <w:rPr>
          <w:color w:val="000000" w:themeColor="text1"/>
        </w:rPr>
        <w:t>articulées autour de la lecture et de la discussion de textes, dans l’objectif d’aiguiser le regard que nous portons sur les œuvres, de développer et d’acquérir un vocabulaire d’observation spécifique et nuancé, de rédiger de courts textes descriptifs de formats variés.</w:t>
      </w:r>
    </w:p>
    <w:p w14:paraId="64F3B4E5" w14:textId="77777777" w:rsidR="00846000" w:rsidRDefault="00846000">
      <w:pPr>
        <w:pStyle w:val="Pardfaut"/>
        <w:spacing w:before="0" w:line="240" w:lineRule="auto"/>
        <w:rPr>
          <w:rStyle w:val="Aucun"/>
          <w:rFonts w:ascii="Calibri" w:eastAsia="Calibri" w:hAnsi="Calibri" w:cs="Calibri"/>
          <w:b/>
          <w:bCs/>
          <w:sz w:val="23"/>
          <w:szCs w:val="23"/>
        </w:rPr>
      </w:pPr>
    </w:p>
    <w:p w14:paraId="746FB2FE" w14:textId="77777777" w:rsidR="00846000" w:rsidRDefault="009E4FDB">
      <w:pPr>
        <w:pStyle w:val="Pardfaut"/>
        <w:spacing w:before="0" w:line="240" w:lineRule="auto"/>
        <w:rPr>
          <w:rStyle w:val="Aucun"/>
          <w:rFonts w:ascii="Calibri" w:eastAsia="Calibri" w:hAnsi="Calibri" w:cs="Calibri"/>
          <w:b/>
          <w:bCs/>
          <w:color w:val="004D80"/>
          <w:sz w:val="23"/>
          <w:szCs w:val="23"/>
          <w:u w:val="single" w:color="004D80"/>
        </w:rPr>
      </w:pPr>
      <w:r>
        <w:rPr>
          <w:rStyle w:val="Aucun"/>
          <w:rFonts w:ascii="Calibri" w:hAnsi="Calibri"/>
          <w:b/>
          <w:bCs/>
          <w:color w:val="004D80"/>
          <w:sz w:val="23"/>
          <w:szCs w:val="23"/>
          <w:u w:val="single" w:color="004D80"/>
        </w:rPr>
        <w:t xml:space="preserve">Enseignements complémentaires </w:t>
      </w:r>
    </w:p>
    <w:p w14:paraId="7C32B980" w14:textId="77777777" w:rsidR="00846000" w:rsidRDefault="00846000">
      <w:pPr>
        <w:pStyle w:val="Pardfaut"/>
        <w:spacing w:before="0" w:line="240" w:lineRule="auto"/>
        <w:rPr>
          <w:rStyle w:val="Aucun"/>
          <w:rFonts w:ascii="Calibri" w:eastAsia="Calibri" w:hAnsi="Calibri" w:cs="Calibri"/>
          <w:b/>
          <w:bCs/>
          <w:sz w:val="23"/>
          <w:szCs w:val="23"/>
        </w:rPr>
      </w:pPr>
    </w:p>
    <w:p w14:paraId="41034DD3" w14:textId="15D323D2" w:rsidR="00846000" w:rsidRDefault="009E4FDB">
      <w:pPr>
        <w:pStyle w:val="Pardfaut"/>
        <w:spacing w:before="0" w:line="240" w:lineRule="auto"/>
        <w:rPr>
          <w:rStyle w:val="Aucun"/>
          <w:rFonts w:ascii="Calibri" w:eastAsia="Calibri" w:hAnsi="Calibri" w:cs="Calibri"/>
          <w:b/>
          <w:bCs/>
          <w:sz w:val="23"/>
          <w:szCs w:val="23"/>
        </w:rPr>
      </w:pPr>
      <w:r>
        <w:rPr>
          <w:rStyle w:val="Aucun"/>
          <w:rFonts w:ascii="Calibri" w:hAnsi="Calibri"/>
          <w:b/>
          <w:bCs/>
          <w:sz w:val="23"/>
          <w:szCs w:val="23"/>
        </w:rPr>
        <w:t>EP D10</w:t>
      </w:r>
      <w:r w:rsidR="004438BD">
        <w:rPr>
          <w:rStyle w:val="Aucun"/>
          <w:rFonts w:ascii="Calibri" w:hAnsi="Calibri"/>
          <w:b/>
          <w:bCs/>
          <w:sz w:val="23"/>
          <w:szCs w:val="23"/>
        </w:rPr>
        <w:t>2</w:t>
      </w:r>
      <w:r>
        <w:rPr>
          <w:rStyle w:val="Aucun"/>
          <w:rFonts w:ascii="Calibri" w:hAnsi="Calibri"/>
          <w:b/>
          <w:bCs/>
          <w:sz w:val="23"/>
          <w:szCs w:val="23"/>
        </w:rPr>
        <w:t xml:space="preserve">LA14 Pratique </w:t>
      </w:r>
      <w:proofErr w:type="gramStart"/>
      <w:r>
        <w:rPr>
          <w:rStyle w:val="Aucun"/>
          <w:rFonts w:ascii="Calibri" w:hAnsi="Calibri"/>
          <w:b/>
          <w:bCs/>
          <w:sz w:val="23"/>
          <w:szCs w:val="23"/>
        </w:rPr>
        <w:t>d'un langue</w:t>
      </w:r>
      <w:proofErr w:type="gramEnd"/>
      <w:r>
        <w:rPr>
          <w:rStyle w:val="Aucun"/>
          <w:rFonts w:ascii="Calibri" w:hAnsi="Calibri"/>
          <w:b/>
          <w:bCs/>
          <w:sz w:val="23"/>
          <w:szCs w:val="23"/>
        </w:rPr>
        <w:t xml:space="preserve"> obligatoire</w:t>
      </w:r>
    </w:p>
    <w:p w14:paraId="36CD67E7" w14:textId="77777777" w:rsidR="00846000" w:rsidRDefault="00846000">
      <w:pPr>
        <w:pStyle w:val="Pardfaut"/>
        <w:spacing w:before="0" w:line="240" w:lineRule="auto"/>
        <w:rPr>
          <w:rStyle w:val="Aucun"/>
          <w:rFonts w:ascii="Calibri" w:eastAsia="Calibri" w:hAnsi="Calibri" w:cs="Calibri"/>
          <w:b/>
          <w:bCs/>
          <w:sz w:val="23"/>
          <w:szCs w:val="23"/>
        </w:rPr>
      </w:pPr>
    </w:p>
    <w:p w14:paraId="0117D101" w14:textId="77777777" w:rsidR="00846000" w:rsidRDefault="009E4FDB">
      <w:pPr>
        <w:pStyle w:val="Pardfaut"/>
        <w:spacing w:before="0" w:line="240" w:lineRule="auto"/>
        <w:rPr>
          <w:rStyle w:val="Aucun"/>
          <w:rFonts w:ascii="Calibri" w:eastAsia="Calibri" w:hAnsi="Calibri" w:cs="Calibri"/>
          <w:b/>
          <w:bCs/>
          <w:sz w:val="23"/>
          <w:szCs w:val="23"/>
        </w:rPr>
      </w:pPr>
      <w:r>
        <w:rPr>
          <w:rStyle w:val="Aucun"/>
          <w:rFonts w:ascii="Calibri" w:hAnsi="Calibri"/>
          <w:b/>
          <w:bCs/>
          <w:sz w:val="23"/>
          <w:szCs w:val="23"/>
        </w:rPr>
        <w:t xml:space="preserve">Anglais </w:t>
      </w:r>
    </w:p>
    <w:p w14:paraId="09B9BCCD" w14:textId="77777777" w:rsidR="00846000" w:rsidRDefault="009E4FDB">
      <w:pPr>
        <w:pStyle w:val="Pardfaut"/>
        <w:spacing w:before="0" w:line="240" w:lineRule="auto"/>
        <w:rPr>
          <w:rStyle w:val="Aucun"/>
          <w:rFonts w:ascii="Calibri" w:eastAsia="Calibri" w:hAnsi="Calibri" w:cs="Calibri"/>
          <w:b/>
          <w:bCs/>
          <w:sz w:val="23"/>
          <w:szCs w:val="23"/>
        </w:rPr>
      </w:pPr>
      <w:proofErr w:type="gramStart"/>
      <w:r>
        <w:rPr>
          <w:rStyle w:val="Aucun"/>
          <w:rFonts w:ascii="Calibri" w:hAnsi="Calibri"/>
          <w:b/>
          <w:bCs/>
          <w:sz w:val="23"/>
          <w:szCs w:val="23"/>
        </w:rPr>
        <w:t>Ou</w:t>
      </w:r>
      <w:proofErr w:type="gramEnd"/>
      <w:r>
        <w:rPr>
          <w:rStyle w:val="Aucun"/>
          <w:rFonts w:ascii="Calibri" w:hAnsi="Calibri"/>
          <w:b/>
          <w:bCs/>
          <w:sz w:val="23"/>
          <w:szCs w:val="23"/>
        </w:rPr>
        <w:t xml:space="preserve"> </w:t>
      </w:r>
    </w:p>
    <w:p w14:paraId="358CC91C" w14:textId="77777777" w:rsidR="00846000" w:rsidRDefault="009E4FDB">
      <w:pPr>
        <w:pStyle w:val="Pardfaut"/>
        <w:spacing w:before="0" w:line="240" w:lineRule="auto"/>
        <w:rPr>
          <w:rStyle w:val="Aucun"/>
          <w:rFonts w:ascii="Calibri" w:eastAsia="Calibri" w:hAnsi="Calibri" w:cs="Calibri"/>
          <w:b/>
          <w:bCs/>
          <w:sz w:val="23"/>
          <w:szCs w:val="23"/>
        </w:rPr>
      </w:pPr>
      <w:r>
        <w:rPr>
          <w:rStyle w:val="Aucun"/>
          <w:rFonts w:ascii="Calibri" w:hAnsi="Calibri"/>
          <w:b/>
          <w:bCs/>
          <w:sz w:val="23"/>
          <w:szCs w:val="23"/>
        </w:rPr>
        <w:t xml:space="preserve">Espagnol </w:t>
      </w:r>
    </w:p>
    <w:p w14:paraId="750C04D5" w14:textId="77777777" w:rsidR="00846000" w:rsidRDefault="00846000">
      <w:pPr>
        <w:pStyle w:val="Pardfaut"/>
        <w:spacing w:before="0" w:line="240" w:lineRule="auto"/>
        <w:rPr>
          <w:rStyle w:val="Aucun"/>
          <w:rFonts w:ascii="Calibri" w:eastAsia="Calibri" w:hAnsi="Calibri" w:cs="Calibri"/>
          <w:b/>
          <w:bCs/>
          <w:sz w:val="23"/>
          <w:szCs w:val="23"/>
        </w:rPr>
      </w:pPr>
    </w:p>
    <w:p w14:paraId="692256D0" w14:textId="77777777" w:rsidR="00846000" w:rsidRDefault="00846000">
      <w:pPr>
        <w:pStyle w:val="Pardfaut"/>
        <w:spacing w:before="0" w:line="240" w:lineRule="auto"/>
        <w:rPr>
          <w:rStyle w:val="Aucun"/>
          <w:rFonts w:ascii="Calibri" w:eastAsia="Calibri" w:hAnsi="Calibri" w:cs="Calibri"/>
          <w:b/>
          <w:bCs/>
          <w:sz w:val="23"/>
          <w:szCs w:val="23"/>
        </w:rPr>
      </w:pPr>
    </w:p>
    <w:p w14:paraId="65695814" w14:textId="2433442E" w:rsidR="00846000" w:rsidRDefault="009E4FDB">
      <w:pPr>
        <w:pStyle w:val="Titre"/>
        <w:rPr>
          <w:rStyle w:val="Aucun"/>
          <w:rFonts w:ascii="Calibri" w:eastAsia="Calibri" w:hAnsi="Calibri" w:cs="Calibri"/>
          <w:b/>
          <w:bCs/>
        </w:rPr>
      </w:pPr>
      <w:r w:rsidRPr="004438BD">
        <w:rPr>
          <w:rStyle w:val="Aucun"/>
          <w:rFonts w:ascii="Calibri" w:hAnsi="Calibri"/>
          <w:b/>
          <w:bCs/>
        </w:rPr>
        <w:t>EP D10</w:t>
      </w:r>
      <w:r w:rsidR="004438BD">
        <w:rPr>
          <w:rStyle w:val="Aucun"/>
          <w:rFonts w:ascii="Calibri" w:hAnsi="Calibri"/>
          <w:b/>
          <w:bCs/>
        </w:rPr>
        <w:t>20725</w:t>
      </w:r>
      <w:r w:rsidRPr="004438BD">
        <w:rPr>
          <w:rStyle w:val="Aucun"/>
          <w:rFonts w:ascii="Calibri" w:hAnsi="Calibri"/>
          <w:b/>
          <w:bCs/>
        </w:rPr>
        <w:t xml:space="preserve"> Module de m</w:t>
      </w:r>
      <w:r>
        <w:rPr>
          <w:rStyle w:val="Aucun"/>
          <w:rFonts w:ascii="Calibri" w:hAnsi="Calibri"/>
          <w:b/>
          <w:bCs/>
        </w:rPr>
        <w:t xml:space="preserve">éthodologie documentaire (obligatoire) </w:t>
      </w:r>
    </w:p>
    <w:p w14:paraId="1564F466" w14:textId="77777777" w:rsidR="00846000" w:rsidRDefault="009E4FDB">
      <w:pPr>
        <w:pStyle w:val="Pardfaut"/>
        <w:suppressAutoHyphens/>
        <w:spacing w:before="0" w:line="240" w:lineRule="auto"/>
        <w:rPr>
          <w:rStyle w:val="Aucun"/>
          <w:rFonts w:ascii="Calibri" w:eastAsia="Calibri" w:hAnsi="Calibri" w:cs="Calibri"/>
        </w:rPr>
      </w:pPr>
      <w:r>
        <w:rPr>
          <w:rStyle w:val="Aucun"/>
          <w:rFonts w:ascii="Calibri" w:hAnsi="Calibri"/>
        </w:rPr>
        <w:t xml:space="preserve">Coordinatrice : Mme Patricia BOURGOINT </w:t>
      </w:r>
    </w:p>
    <w:p w14:paraId="5D00AD91" w14:textId="77777777" w:rsidR="00846000" w:rsidRDefault="00846000">
      <w:pPr>
        <w:pStyle w:val="Pardfaut"/>
        <w:suppressAutoHyphens/>
        <w:spacing w:before="0" w:line="240" w:lineRule="auto"/>
        <w:rPr>
          <w:rStyle w:val="Aucun"/>
          <w:rFonts w:ascii="Calibri" w:eastAsia="Calibri" w:hAnsi="Calibri" w:cs="Calibri"/>
        </w:rPr>
      </w:pPr>
    </w:p>
    <w:p w14:paraId="7E0F7C92" w14:textId="77777777" w:rsidR="00846000" w:rsidRDefault="00846000">
      <w:pPr>
        <w:pStyle w:val="Pardfaut"/>
        <w:spacing w:before="0" w:line="240" w:lineRule="auto"/>
        <w:rPr>
          <w:rStyle w:val="Aucun"/>
          <w:rFonts w:ascii="Calibri" w:eastAsia="Calibri" w:hAnsi="Calibri" w:cs="Calibri"/>
          <w:b/>
          <w:bCs/>
          <w:sz w:val="23"/>
          <w:szCs w:val="23"/>
        </w:rPr>
      </w:pPr>
    </w:p>
    <w:p w14:paraId="332AF8A2" w14:textId="77777777" w:rsidR="00846000" w:rsidRDefault="00846000">
      <w:pPr>
        <w:pStyle w:val="Pardfaut"/>
        <w:spacing w:before="0" w:line="240" w:lineRule="auto"/>
        <w:rPr>
          <w:rStyle w:val="Aucun"/>
          <w:rFonts w:ascii="Calibri" w:eastAsia="Calibri" w:hAnsi="Calibri" w:cs="Calibri"/>
          <w:b/>
          <w:bCs/>
          <w:sz w:val="23"/>
          <w:szCs w:val="23"/>
        </w:rPr>
      </w:pPr>
    </w:p>
    <w:p w14:paraId="1291219E" w14:textId="77777777" w:rsidR="00846000" w:rsidRDefault="00846000">
      <w:pPr>
        <w:pStyle w:val="Pardfaut"/>
        <w:spacing w:before="0" w:line="240" w:lineRule="auto"/>
        <w:rPr>
          <w:rStyle w:val="Aucun"/>
          <w:rFonts w:ascii="Calibri" w:eastAsia="Calibri" w:hAnsi="Calibri" w:cs="Calibri"/>
          <w:b/>
          <w:bCs/>
          <w:sz w:val="23"/>
          <w:szCs w:val="23"/>
        </w:rPr>
      </w:pPr>
    </w:p>
    <w:p w14:paraId="64C357CE" w14:textId="77777777" w:rsidR="00846000" w:rsidRDefault="00846000">
      <w:pPr>
        <w:pStyle w:val="Pardfaut"/>
        <w:spacing w:before="0" w:line="240" w:lineRule="auto"/>
        <w:rPr>
          <w:rStyle w:val="Aucun"/>
          <w:rFonts w:ascii="Calibri" w:eastAsia="Calibri" w:hAnsi="Calibri" w:cs="Calibri"/>
          <w:b/>
          <w:bCs/>
          <w:sz w:val="23"/>
          <w:szCs w:val="23"/>
        </w:rPr>
      </w:pPr>
    </w:p>
    <w:p w14:paraId="350C5686" w14:textId="77777777" w:rsidR="00846000" w:rsidRDefault="00846000">
      <w:pPr>
        <w:pStyle w:val="Pardfaut"/>
        <w:spacing w:before="0" w:line="240" w:lineRule="auto"/>
        <w:rPr>
          <w:rStyle w:val="Aucun"/>
          <w:rFonts w:ascii="Calibri" w:eastAsia="Calibri" w:hAnsi="Calibri" w:cs="Calibri"/>
          <w:b/>
          <w:bCs/>
          <w:sz w:val="23"/>
          <w:szCs w:val="23"/>
        </w:rPr>
      </w:pPr>
    </w:p>
    <w:p w14:paraId="3560209B" w14:textId="77777777" w:rsidR="00846000" w:rsidRDefault="00846000">
      <w:pPr>
        <w:pStyle w:val="Pardfaut"/>
        <w:spacing w:before="0" w:line="240" w:lineRule="auto"/>
        <w:rPr>
          <w:rStyle w:val="Aucun"/>
          <w:rFonts w:ascii="Calibri" w:eastAsia="Calibri" w:hAnsi="Calibri" w:cs="Calibri"/>
          <w:b/>
          <w:bCs/>
          <w:sz w:val="23"/>
          <w:szCs w:val="23"/>
        </w:rPr>
      </w:pPr>
    </w:p>
    <w:p w14:paraId="43CFB08D" w14:textId="77777777" w:rsidR="00846000" w:rsidRDefault="00846000">
      <w:pPr>
        <w:pStyle w:val="Pardfaut"/>
        <w:spacing w:before="0" w:line="240" w:lineRule="auto"/>
        <w:rPr>
          <w:rStyle w:val="Aucun"/>
          <w:rFonts w:ascii="Calibri" w:eastAsia="Calibri" w:hAnsi="Calibri" w:cs="Calibri"/>
          <w:b/>
          <w:bCs/>
          <w:sz w:val="23"/>
          <w:szCs w:val="23"/>
        </w:rPr>
      </w:pPr>
    </w:p>
    <w:p w14:paraId="11B4EDB0" w14:textId="77777777" w:rsidR="00846000" w:rsidRDefault="00846000">
      <w:pPr>
        <w:pStyle w:val="Pardfaut"/>
        <w:spacing w:before="0" w:line="240" w:lineRule="auto"/>
        <w:rPr>
          <w:rStyle w:val="Aucun"/>
          <w:rFonts w:ascii="Calibri" w:eastAsia="Calibri" w:hAnsi="Calibri" w:cs="Calibri"/>
          <w:b/>
          <w:bCs/>
          <w:sz w:val="23"/>
          <w:szCs w:val="23"/>
        </w:rPr>
      </w:pPr>
    </w:p>
    <w:p w14:paraId="650F31F5" w14:textId="77777777" w:rsidR="00846000" w:rsidRDefault="00846000">
      <w:pPr>
        <w:pStyle w:val="Pardfaut"/>
        <w:spacing w:before="0" w:line="240" w:lineRule="auto"/>
        <w:rPr>
          <w:rStyle w:val="Aucun"/>
          <w:rFonts w:ascii="Calibri" w:eastAsia="Calibri" w:hAnsi="Calibri" w:cs="Calibri"/>
          <w:b/>
          <w:bCs/>
          <w:sz w:val="23"/>
          <w:szCs w:val="23"/>
        </w:rPr>
      </w:pPr>
    </w:p>
    <w:p w14:paraId="12FC669D" w14:textId="77777777" w:rsidR="00846000" w:rsidRDefault="00846000">
      <w:pPr>
        <w:pStyle w:val="Pardfaut"/>
        <w:spacing w:before="0" w:line="240" w:lineRule="auto"/>
        <w:rPr>
          <w:rStyle w:val="Aucun"/>
          <w:rFonts w:ascii="Calibri" w:eastAsia="Calibri" w:hAnsi="Calibri" w:cs="Calibri"/>
          <w:b/>
          <w:bCs/>
          <w:sz w:val="23"/>
          <w:szCs w:val="23"/>
        </w:rPr>
      </w:pPr>
    </w:p>
    <w:p w14:paraId="77F94A02" w14:textId="77777777" w:rsidR="00846000" w:rsidRDefault="00846000">
      <w:pPr>
        <w:pStyle w:val="Pardfaut"/>
        <w:spacing w:before="0" w:line="240" w:lineRule="auto"/>
        <w:rPr>
          <w:rStyle w:val="Aucun"/>
          <w:rFonts w:ascii="Calibri" w:eastAsia="Calibri" w:hAnsi="Calibri" w:cs="Calibri"/>
          <w:b/>
          <w:bCs/>
          <w:sz w:val="23"/>
          <w:szCs w:val="23"/>
        </w:rPr>
      </w:pPr>
    </w:p>
    <w:p w14:paraId="319918AD" w14:textId="77777777" w:rsidR="00846000" w:rsidRDefault="00846000">
      <w:pPr>
        <w:pStyle w:val="Pardfaut"/>
        <w:spacing w:before="0" w:line="240" w:lineRule="auto"/>
        <w:rPr>
          <w:rStyle w:val="Aucun"/>
          <w:rFonts w:ascii="Calibri" w:eastAsia="Calibri" w:hAnsi="Calibri" w:cs="Calibri"/>
          <w:b/>
          <w:bCs/>
          <w:sz w:val="23"/>
          <w:szCs w:val="23"/>
        </w:rPr>
      </w:pPr>
    </w:p>
    <w:p w14:paraId="595478B1" w14:textId="77777777" w:rsidR="00846000" w:rsidRDefault="00846000">
      <w:pPr>
        <w:pStyle w:val="Pardfaut"/>
        <w:spacing w:before="0" w:line="240" w:lineRule="auto"/>
        <w:rPr>
          <w:rStyle w:val="Aucun"/>
          <w:rFonts w:ascii="Calibri" w:eastAsia="Calibri" w:hAnsi="Calibri" w:cs="Calibri"/>
          <w:b/>
          <w:bCs/>
          <w:sz w:val="23"/>
          <w:szCs w:val="23"/>
        </w:rPr>
      </w:pPr>
    </w:p>
    <w:p w14:paraId="18A701F5" w14:textId="77777777" w:rsidR="00846000" w:rsidRDefault="00846000">
      <w:pPr>
        <w:pStyle w:val="Pardfaut"/>
        <w:spacing w:before="0" w:line="240" w:lineRule="auto"/>
        <w:rPr>
          <w:rStyle w:val="Aucun"/>
          <w:rFonts w:ascii="Calibri" w:eastAsia="Calibri" w:hAnsi="Calibri" w:cs="Calibri"/>
          <w:b/>
          <w:bCs/>
          <w:sz w:val="23"/>
          <w:szCs w:val="23"/>
        </w:rPr>
      </w:pPr>
    </w:p>
    <w:p w14:paraId="5A02DDCF" w14:textId="77777777" w:rsidR="00846000" w:rsidRDefault="00846000">
      <w:pPr>
        <w:pStyle w:val="Pardfaut"/>
        <w:spacing w:before="0" w:line="240" w:lineRule="auto"/>
        <w:rPr>
          <w:rStyle w:val="Aucun"/>
          <w:rFonts w:ascii="Calibri" w:eastAsia="Calibri" w:hAnsi="Calibri" w:cs="Calibri"/>
          <w:b/>
          <w:bCs/>
          <w:sz w:val="23"/>
          <w:szCs w:val="23"/>
        </w:rPr>
      </w:pPr>
    </w:p>
    <w:p w14:paraId="3B0424D1" w14:textId="77777777" w:rsidR="00846000" w:rsidRDefault="00846000">
      <w:pPr>
        <w:pStyle w:val="Pardfaut"/>
        <w:spacing w:before="0" w:line="240" w:lineRule="auto"/>
        <w:rPr>
          <w:rStyle w:val="Aucun"/>
          <w:rFonts w:ascii="Calibri" w:eastAsia="Calibri" w:hAnsi="Calibri" w:cs="Calibri"/>
          <w:b/>
          <w:bCs/>
          <w:sz w:val="23"/>
          <w:szCs w:val="23"/>
        </w:rPr>
      </w:pPr>
    </w:p>
    <w:p w14:paraId="29053EDE" w14:textId="77777777" w:rsidR="00846000" w:rsidRDefault="00846000">
      <w:pPr>
        <w:pStyle w:val="Pardfaut"/>
        <w:spacing w:before="0" w:line="240" w:lineRule="auto"/>
        <w:rPr>
          <w:rStyle w:val="Aucun"/>
          <w:rFonts w:ascii="Calibri" w:eastAsia="Calibri" w:hAnsi="Calibri" w:cs="Calibri"/>
          <w:b/>
          <w:bCs/>
          <w:sz w:val="23"/>
          <w:szCs w:val="23"/>
        </w:rPr>
      </w:pPr>
    </w:p>
    <w:p w14:paraId="4949956D" w14:textId="77777777" w:rsidR="00846000" w:rsidRDefault="00846000">
      <w:pPr>
        <w:pStyle w:val="Pardfaut"/>
        <w:spacing w:before="0" w:line="240" w:lineRule="auto"/>
        <w:rPr>
          <w:rStyle w:val="Aucun"/>
          <w:rFonts w:ascii="Calibri" w:eastAsia="Calibri" w:hAnsi="Calibri" w:cs="Calibri"/>
          <w:b/>
          <w:bCs/>
          <w:sz w:val="23"/>
          <w:szCs w:val="23"/>
        </w:rPr>
      </w:pPr>
    </w:p>
    <w:p w14:paraId="26F65B14" w14:textId="77777777" w:rsidR="00846000" w:rsidRDefault="00846000">
      <w:pPr>
        <w:pStyle w:val="Pardfaut"/>
        <w:spacing w:before="0" w:line="240" w:lineRule="auto"/>
        <w:rPr>
          <w:rStyle w:val="Aucun"/>
          <w:rFonts w:ascii="Calibri" w:eastAsia="Calibri" w:hAnsi="Calibri" w:cs="Calibri"/>
          <w:b/>
          <w:bCs/>
          <w:sz w:val="23"/>
          <w:szCs w:val="23"/>
        </w:rPr>
      </w:pPr>
    </w:p>
    <w:p w14:paraId="5410D7FF" w14:textId="77777777" w:rsidR="00846000" w:rsidRDefault="00846000">
      <w:pPr>
        <w:pStyle w:val="Pardfaut"/>
        <w:spacing w:before="0" w:line="240" w:lineRule="auto"/>
        <w:rPr>
          <w:rStyle w:val="Aucun"/>
          <w:rFonts w:ascii="Calibri" w:eastAsia="Calibri" w:hAnsi="Calibri" w:cs="Calibri"/>
          <w:b/>
          <w:bCs/>
          <w:sz w:val="23"/>
          <w:szCs w:val="23"/>
        </w:rPr>
      </w:pPr>
    </w:p>
    <w:p w14:paraId="253B214A" w14:textId="77777777" w:rsidR="00846000" w:rsidRDefault="00846000">
      <w:pPr>
        <w:pStyle w:val="Pardfaut"/>
        <w:spacing w:before="0" w:line="240" w:lineRule="auto"/>
        <w:rPr>
          <w:rStyle w:val="Aucun"/>
          <w:rFonts w:ascii="Calibri" w:eastAsia="Calibri" w:hAnsi="Calibri" w:cs="Calibri"/>
          <w:b/>
          <w:bCs/>
          <w:sz w:val="23"/>
          <w:szCs w:val="23"/>
        </w:rPr>
      </w:pPr>
    </w:p>
    <w:p w14:paraId="6878CA94" w14:textId="77777777" w:rsidR="0043412C" w:rsidRDefault="0043412C">
      <w:pPr>
        <w:pStyle w:val="Pardfaut"/>
        <w:spacing w:before="0" w:line="240" w:lineRule="auto"/>
        <w:rPr>
          <w:rStyle w:val="Aucun"/>
          <w:rFonts w:ascii="Calibri" w:eastAsia="Calibri" w:hAnsi="Calibri" w:cs="Calibri"/>
          <w:b/>
          <w:bCs/>
          <w:sz w:val="23"/>
          <w:szCs w:val="23"/>
        </w:rPr>
      </w:pPr>
    </w:p>
    <w:p w14:paraId="7D008088" w14:textId="77777777" w:rsidR="00846000" w:rsidRDefault="00846000">
      <w:pPr>
        <w:pStyle w:val="Pardfaut"/>
        <w:spacing w:before="0" w:line="240" w:lineRule="auto"/>
        <w:rPr>
          <w:rStyle w:val="Aucun"/>
          <w:rFonts w:ascii="Calibri" w:eastAsia="Calibri" w:hAnsi="Calibri" w:cs="Calibri"/>
          <w:b/>
          <w:bCs/>
          <w:sz w:val="23"/>
          <w:szCs w:val="23"/>
        </w:rPr>
      </w:pPr>
    </w:p>
    <w:p w14:paraId="174FC969" w14:textId="77777777" w:rsidR="00846000" w:rsidRDefault="009E4FDB">
      <w:pPr>
        <w:pStyle w:val="Pardfaut"/>
        <w:spacing w:before="0" w:line="240" w:lineRule="auto"/>
        <w:jc w:val="center"/>
        <w:rPr>
          <w:rStyle w:val="Aucun"/>
          <w:rFonts w:ascii="Calibri" w:eastAsia="Calibri" w:hAnsi="Calibri" w:cs="Calibri"/>
          <w:b/>
          <w:bCs/>
          <w:sz w:val="23"/>
          <w:szCs w:val="23"/>
        </w:rPr>
      </w:pPr>
      <w:r>
        <w:rPr>
          <w:rStyle w:val="Aucun"/>
          <w:rFonts w:ascii="Calibri" w:hAnsi="Calibri"/>
          <w:b/>
          <w:bCs/>
          <w:sz w:val="23"/>
          <w:szCs w:val="23"/>
        </w:rPr>
        <w:t>2EME</w:t>
      </w:r>
      <w:r w:rsidRPr="004438BD">
        <w:rPr>
          <w:rStyle w:val="Aucun"/>
          <w:rFonts w:ascii="Calibri" w:hAnsi="Calibri"/>
          <w:b/>
          <w:bCs/>
          <w:sz w:val="23"/>
          <w:szCs w:val="23"/>
        </w:rPr>
        <w:t xml:space="preserve"> SEMESTRE </w:t>
      </w:r>
    </w:p>
    <w:p w14:paraId="6AEE791D" w14:textId="77777777" w:rsidR="00846000" w:rsidRDefault="00846000">
      <w:pPr>
        <w:pStyle w:val="Pardfaut"/>
        <w:spacing w:before="0" w:line="240" w:lineRule="auto"/>
        <w:rPr>
          <w:rStyle w:val="Aucun"/>
          <w:rFonts w:ascii="Calibri" w:eastAsia="Calibri" w:hAnsi="Calibri" w:cs="Calibri"/>
          <w:b/>
          <w:bCs/>
          <w:sz w:val="23"/>
          <w:szCs w:val="23"/>
        </w:rPr>
      </w:pPr>
    </w:p>
    <w:p w14:paraId="59A941AC" w14:textId="77777777" w:rsidR="00846000" w:rsidRDefault="00846000">
      <w:pPr>
        <w:pStyle w:val="Pardfaut"/>
        <w:spacing w:before="0" w:line="240" w:lineRule="auto"/>
        <w:rPr>
          <w:rStyle w:val="Aucun"/>
          <w:rFonts w:ascii="Calibri" w:eastAsia="Calibri" w:hAnsi="Calibri" w:cs="Calibri"/>
        </w:rPr>
      </w:pPr>
    </w:p>
    <w:p w14:paraId="4D49524E" w14:textId="77777777" w:rsidR="00846000" w:rsidRDefault="009E4FDB">
      <w:pPr>
        <w:pStyle w:val="Pardfaut"/>
        <w:spacing w:before="0" w:line="240" w:lineRule="auto"/>
        <w:rPr>
          <w:rStyle w:val="Aucun"/>
          <w:rFonts w:ascii="Calibri" w:eastAsia="Calibri" w:hAnsi="Calibri" w:cs="Calibri"/>
          <w:b/>
          <w:bCs/>
          <w:color w:val="004D80"/>
          <w:sz w:val="23"/>
          <w:szCs w:val="23"/>
          <w:u w:val="single" w:color="004D80"/>
        </w:rPr>
      </w:pPr>
      <w:r>
        <w:rPr>
          <w:rStyle w:val="Aucun"/>
          <w:rFonts w:ascii="Calibri" w:hAnsi="Calibri"/>
          <w:b/>
          <w:bCs/>
          <w:color w:val="004D80"/>
          <w:sz w:val="23"/>
          <w:szCs w:val="23"/>
          <w:u w:val="single" w:color="004D80"/>
        </w:rPr>
        <w:t xml:space="preserve">Enseignements génériques </w:t>
      </w:r>
    </w:p>
    <w:p w14:paraId="10E7469E" w14:textId="77777777" w:rsidR="00846000" w:rsidRDefault="00846000">
      <w:pPr>
        <w:pStyle w:val="Pardfaut"/>
        <w:spacing w:before="0" w:line="240" w:lineRule="auto"/>
        <w:rPr>
          <w:rStyle w:val="Aucun"/>
          <w:rFonts w:ascii="Calibri" w:eastAsia="Calibri" w:hAnsi="Calibri" w:cs="Calibri"/>
          <w:b/>
          <w:bCs/>
          <w:color w:val="004D80"/>
          <w:sz w:val="23"/>
          <w:szCs w:val="23"/>
          <w:u w:val="single" w:color="004D80"/>
        </w:rPr>
      </w:pPr>
    </w:p>
    <w:p w14:paraId="138CCB6E" w14:textId="5D2AC89B" w:rsidR="00846000" w:rsidRDefault="009E4FDB">
      <w:pPr>
        <w:pStyle w:val="Corps"/>
        <w:rPr>
          <w:rFonts w:ascii="Avenir Heavy" w:eastAsia="Avenir Heavy" w:hAnsi="Avenir Heavy" w:cs="Avenir Heavy"/>
        </w:rPr>
      </w:pPr>
      <w:r>
        <w:rPr>
          <w:rFonts w:ascii="Avenir Heavy" w:hAnsi="Avenir Heavy"/>
        </w:rPr>
        <w:t>EP D10</w:t>
      </w:r>
      <w:r w:rsidR="004438BD">
        <w:rPr>
          <w:rFonts w:ascii="Avenir Heavy" w:hAnsi="Avenir Heavy"/>
        </w:rPr>
        <w:t>2</w:t>
      </w:r>
      <w:r>
        <w:rPr>
          <w:rFonts w:ascii="Avenir Heavy" w:hAnsi="Avenir Heavy"/>
        </w:rPr>
        <w:t>0225 Création artistique 2</w:t>
      </w:r>
    </w:p>
    <w:p w14:paraId="1B64FF00" w14:textId="77777777" w:rsidR="00846000" w:rsidRDefault="00846000">
      <w:pPr>
        <w:pStyle w:val="Corps"/>
      </w:pPr>
    </w:p>
    <w:p w14:paraId="0C9753C8" w14:textId="77777777" w:rsidR="00846000" w:rsidRDefault="009E4FDB">
      <w:pPr>
        <w:pStyle w:val="Corps"/>
      </w:pPr>
      <w:r>
        <w:t xml:space="preserve">Les cours de « création artistique » accompagnent les </w:t>
      </w:r>
      <w:proofErr w:type="spellStart"/>
      <w:r>
        <w:t>étudiant·e·s</w:t>
      </w:r>
      <w:proofErr w:type="spellEnd"/>
      <w:r>
        <w:t xml:space="preserve"> dans le développement d’une recherche personnelle, conçue comme un espace d’expérimentation et de réflexion en dialogue avec les pratiques contemporaines. De la licence 1 à la licence 3, l’enseignement repose sur l’élaboration progressive d’une démarche propre, dans laquelle chaque </w:t>
      </w:r>
      <w:proofErr w:type="spellStart"/>
      <w:r>
        <w:t>étudiant·e</w:t>
      </w:r>
      <w:proofErr w:type="spellEnd"/>
      <w:r>
        <w:t xml:space="preserve"> est </w:t>
      </w:r>
      <w:proofErr w:type="spellStart"/>
      <w:r>
        <w:t>invité·e</w:t>
      </w:r>
      <w:proofErr w:type="spellEnd"/>
      <w:r>
        <w:t xml:space="preserve"> à définir ses enjeux, ses protocoles de travail, ses médiums et ses formes. Dans ce cadre, les attentes pédagogiques privilégient l’affirmation d’une pratique artistique pensée comme un processus de recherche, en prise directe avec les questionnements contemporains. La capacité à justifier ses choix formels, à situer sa pratique dans un contexte élargi, et à en assurer la continuité sur le long terme constitue un enjeu central de cet accompagnement. La progression des six semestres est conçue pour soutenir l’émergence d’une autonomie critique et d’un positionnement artistique affirmé. </w:t>
      </w:r>
    </w:p>
    <w:p w14:paraId="2475DCA6" w14:textId="77777777" w:rsidR="00846000" w:rsidRDefault="00846000">
      <w:pPr>
        <w:pStyle w:val="Corps"/>
      </w:pPr>
    </w:p>
    <w:p w14:paraId="589EA099" w14:textId="77777777" w:rsidR="00846000" w:rsidRDefault="009E4FDB">
      <w:pPr>
        <w:pStyle w:val="Corps"/>
      </w:pPr>
      <w:r>
        <w:t xml:space="preserve">– Le deuxième semestre invite les </w:t>
      </w:r>
      <w:proofErr w:type="spellStart"/>
      <w:r>
        <w:t>étudiant·e·s</w:t>
      </w:r>
      <w:proofErr w:type="spellEnd"/>
      <w:r>
        <w:t xml:space="preserve"> à affiner leur positionnement en identifiant un champ de recherche plus défini. Il ne s’agit pas de thématiser la production, mais de faire émerger une cohérence entre formes, gestes et questionnements. Les choix de médiums et de dispositifs sont interrogés à partir d’une problématique en cours de formulation, qu’elle soit formelle, conceptuelle ou contextuelle. L’accent est mis sur la capacité à porter un regard critique sur sa production, afin d’en dégager des axes de recherche. Le recours à la documentation, à la recherche iconographique et à l’écriture réflexive soutient cette structuration de la pensée plastique.</w:t>
      </w:r>
    </w:p>
    <w:p w14:paraId="5883F4AF" w14:textId="77777777" w:rsidR="00846000" w:rsidRDefault="00846000">
      <w:pPr>
        <w:pStyle w:val="Corps"/>
      </w:pPr>
    </w:p>
    <w:p w14:paraId="594EB504" w14:textId="77777777" w:rsidR="00846000" w:rsidRDefault="00846000">
      <w:pPr>
        <w:pStyle w:val="Corps"/>
      </w:pPr>
    </w:p>
    <w:p w14:paraId="3B833352" w14:textId="4819BBD2" w:rsidR="00846000" w:rsidRDefault="009E4FDB">
      <w:pPr>
        <w:pStyle w:val="Corps"/>
        <w:rPr>
          <w:rFonts w:ascii="Avenir Heavy" w:eastAsia="Avenir Heavy" w:hAnsi="Avenir Heavy" w:cs="Avenir Heavy"/>
        </w:rPr>
      </w:pPr>
      <w:r>
        <w:rPr>
          <w:rFonts w:ascii="Avenir Heavy" w:hAnsi="Avenir Heavy"/>
        </w:rPr>
        <w:t>EP D10</w:t>
      </w:r>
      <w:r w:rsidR="004438BD">
        <w:rPr>
          <w:rFonts w:ascii="Avenir Heavy" w:hAnsi="Avenir Heavy"/>
        </w:rPr>
        <w:t>2</w:t>
      </w:r>
      <w:r>
        <w:rPr>
          <w:rFonts w:ascii="Avenir Heavy" w:hAnsi="Avenir Heavy"/>
        </w:rPr>
        <w:t xml:space="preserve">0425 Pratiques graphiques 2 </w:t>
      </w:r>
    </w:p>
    <w:p w14:paraId="3354949A" w14:textId="77777777" w:rsidR="00846000" w:rsidRDefault="00846000">
      <w:pPr>
        <w:pStyle w:val="Corps"/>
      </w:pPr>
    </w:p>
    <w:p w14:paraId="4ED59A2E" w14:textId="77777777" w:rsidR="00846000" w:rsidRDefault="009E4FDB">
      <w:pPr>
        <w:pStyle w:val="Corps"/>
        <w:rPr>
          <w:rStyle w:val="Aucun"/>
          <w:rFonts w:ascii="Calibri" w:eastAsia="Calibri" w:hAnsi="Calibri" w:cs="Calibri"/>
        </w:rPr>
      </w:pPr>
      <w:r>
        <w:t xml:space="preserve">Le cours de « pratiques graphiques » propose une approche progressive du dessin, envisagé à la fois comme technique, langage plastique et outil de réflexion. Au fil des trois semestres, les </w:t>
      </w:r>
      <w:proofErr w:type="spellStart"/>
      <w:r>
        <w:t>étudiant·e·s</w:t>
      </w:r>
      <w:proofErr w:type="spellEnd"/>
      <w:r>
        <w:t xml:space="preserve"> développent d’abord une maîtrise des bases du dessin d’observation, avant d’explorer des démarches contemporaines où l’expérimentation, la matérialité du médium et les dimensions performatives ou conceptuelles du dessin sont pleinement mises en jeu. L’objectif est de faire du dessin non seulement un savoir-faire, mais un véritable champ critique et créatif. – Déplacements et interprétations du réel. Poursuivant l’apprentissage du dessin d’après nature, ce semestre invite à explorer les modalités d’interprétation du visible. Dessin et dessein : à la fois observation du réel et tracé d’une intention. Les nuances du dessin comme traduction du réel sont affinées en développant des processus d’abstraction, de fragmentation, de déformation. On interroge les notions de </w:t>
      </w:r>
      <w:r>
        <w:lastRenderedPageBreak/>
        <w:t>geste et d’empreinte, du dessin comme inscription corporelle, enregistrement de mouvements et de temporalités. Les expressions graphiques sont questionnées par des mises en résonance entre l’ancien et le contemporain. L’enjeu est d’initier ainsi une posture réflexive, où chaque choix plastique devient signifiant.</w:t>
      </w:r>
    </w:p>
    <w:p w14:paraId="7388C66D" w14:textId="77777777" w:rsidR="00846000" w:rsidRDefault="00846000">
      <w:pPr>
        <w:pStyle w:val="Pardfaut"/>
        <w:spacing w:before="0" w:line="240" w:lineRule="auto"/>
        <w:rPr>
          <w:rStyle w:val="Aucun"/>
          <w:rFonts w:ascii="Calibri" w:eastAsia="Calibri" w:hAnsi="Calibri" w:cs="Calibri"/>
        </w:rPr>
      </w:pPr>
    </w:p>
    <w:p w14:paraId="61313D21" w14:textId="77777777" w:rsidR="00846000" w:rsidRDefault="00846000">
      <w:pPr>
        <w:pStyle w:val="Pardfaut"/>
        <w:suppressAutoHyphens/>
        <w:spacing w:before="0" w:line="240" w:lineRule="auto"/>
        <w:rPr>
          <w:rStyle w:val="Aucun"/>
          <w:rFonts w:ascii="Calibri" w:eastAsia="Calibri" w:hAnsi="Calibri" w:cs="Calibri"/>
        </w:rPr>
      </w:pPr>
    </w:p>
    <w:p w14:paraId="39030CCE" w14:textId="2CA6372A" w:rsidR="00846000" w:rsidRDefault="009E4FDB">
      <w:pPr>
        <w:pStyle w:val="Titre"/>
      </w:pPr>
      <w:r>
        <w:t>EP D10</w:t>
      </w:r>
      <w:r w:rsidR="004438BD">
        <w:t>2</w:t>
      </w:r>
      <w:r>
        <w:t>0625 Pratiques et théories de l</w:t>
      </w:r>
      <w:r>
        <w:rPr>
          <w:rtl/>
        </w:rPr>
        <w:t>’</w:t>
      </w:r>
      <w:r>
        <w:t>image 1</w:t>
      </w:r>
    </w:p>
    <w:p w14:paraId="450F114E" w14:textId="77777777" w:rsidR="00846000" w:rsidRDefault="00846000">
      <w:pPr>
        <w:pStyle w:val="Pardfaut"/>
        <w:suppressAutoHyphens/>
        <w:spacing w:before="0" w:line="240" w:lineRule="auto"/>
        <w:rPr>
          <w:rStyle w:val="Aucun"/>
          <w:rFonts w:ascii="Calibri" w:eastAsia="Calibri" w:hAnsi="Calibri" w:cs="Calibri"/>
        </w:rPr>
      </w:pPr>
    </w:p>
    <w:p w14:paraId="6E17A856" w14:textId="77777777" w:rsidR="00846000" w:rsidRDefault="009E4FDB">
      <w:pPr>
        <w:pStyle w:val="Corps"/>
      </w:pPr>
      <w:r>
        <w:t xml:space="preserve">Les EP « Pratiques et Théories de l’image » invitent les </w:t>
      </w:r>
      <w:proofErr w:type="spellStart"/>
      <w:r>
        <w:t>étudiant·e·s</w:t>
      </w:r>
      <w:proofErr w:type="spellEnd"/>
      <w:r>
        <w:t xml:space="preserve"> à explorer les multiples dimensions de l’image fixe et en mouvement, en articulant création et réflexion théorique. À travers une progression sur plusieurs semestres, ces cours abordent les enjeux visuels et narratifs liés à la photographie, à la vidéo, au cinéma et aux pratiques numériques. Chaque cycle permet d’interroger la matérialité de l’image, ses modes de production, de diffusion et de réception, en lien avec les pratiques contemporaines. L’évaluation repose sur des projets de création (photo, vidéo, cinéma, numérique) accompagnés d’un travail écrit nourrissant une pensée critique à partir de la pratique. Ce premier cours propose une découverte des principaux médiums de l’image (photographie, vidéo, création numérique) à travers des exercices pratiques accompagnés d’outils théoriques pour en penser les usages. L’accent est mis sur l’expérimentation, la curiosité technique et l’analyse d’images, afin de sensibiliser les </w:t>
      </w:r>
      <w:proofErr w:type="spellStart"/>
      <w:r>
        <w:t>étudiant·e·s</w:t>
      </w:r>
      <w:proofErr w:type="spellEnd"/>
      <w:r>
        <w:t xml:space="preserve"> à la diversité des formes visuelles et à leurs enjeux esthétiques, culturels et politiques.</w:t>
      </w:r>
    </w:p>
    <w:p w14:paraId="1CA1E4A1" w14:textId="77777777" w:rsidR="00846000" w:rsidRDefault="00846000">
      <w:pPr>
        <w:pStyle w:val="Pardfaut"/>
        <w:spacing w:before="0" w:line="240" w:lineRule="auto"/>
        <w:rPr>
          <w:rStyle w:val="Aucun"/>
          <w:rFonts w:ascii="Calibri" w:eastAsia="Calibri" w:hAnsi="Calibri" w:cs="Calibri"/>
        </w:rPr>
      </w:pPr>
    </w:p>
    <w:p w14:paraId="09CCB1DC" w14:textId="77777777" w:rsidR="00846000" w:rsidRDefault="009E4FDB">
      <w:pPr>
        <w:pStyle w:val="Pardfaut"/>
        <w:spacing w:before="0" w:line="240" w:lineRule="auto"/>
        <w:rPr>
          <w:rStyle w:val="Aucun"/>
          <w:rFonts w:ascii="Calibri" w:eastAsia="Calibri" w:hAnsi="Calibri" w:cs="Calibri"/>
          <w:b/>
          <w:bCs/>
          <w:color w:val="004D80"/>
          <w:sz w:val="23"/>
          <w:szCs w:val="23"/>
          <w:u w:val="single" w:color="004D80"/>
        </w:rPr>
      </w:pPr>
      <w:r>
        <w:rPr>
          <w:rStyle w:val="Aucun"/>
          <w:rFonts w:ascii="Calibri" w:hAnsi="Calibri"/>
          <w:b/>
          <w:bCs/>
          <w:color w:val="004D80"/>
          <w:sz w:val="23"/>
          <w:szCs w:val="23"/>
          <w:u w:val="single" w:color="004D80"/>
        </w:rPr>
        <w:t>Enseignements spécifiques</w:t>
      </w:r>
    </w:p>
    <w:p w14:paraId="0CCFEF56" w14:textId="77777777" w:rsidR="00846000" w:rsidRDefault="00846000">
      <w:pPr>
        <w:pStyle w:val="Pardfaut"/>
        <w:spacing w:before="0" w:line="240" w:lineRule="auto"/>
        <w:rPr>
          <w:rStyle w:val="Aucun"/>
          <w:rFonts w:ascii="Calibri" w:eastAsia="Calibri" w:hAnsi="Calibri" w:cs="Calibri"/>
        </w:rPr>
      </w:pPr>
    </w:p>
    <w:p w14:paraId="201D6261" w14:textId="2919C294" w:rsidR="00846000" w:rsidRDefault="009E4FDB">
      <w:pPr>
        <w:pStyle w:val="Titre"/>
      </w:pPr>
      <w:r>
        <w:t>EP D10</w:t>
      </w:r>
      <w:r w:rsidR="004438BD">
        <w:t>2</w:t>
      </w:r>
      <w:r>
        <w:t>121</w:t>
      </w:r>
      <w:r w:rsidR="004438BD">
        <w:t>6</w:t>
      </w:r>
      <w:r>
        <w:t xml:space="preserve"> Histoire de l</w:t>
      </w:r>
      <w:r>
        <w:rPr>
          <w:rtl/>
        </w:rPr>
        <w:t>’</w:t>
      </w:r>
      <w:r>
        <w:t>art 2</w:t>
      </w:r>
    </w:p>
    <w:p w14:paraId="2253D631" w14:textId="77777777" w:rsidR="00846000" w:rsidRDefault="00846000">
      <w:pPr>
        <w:pStyle w:val="Pardfaut"/>
        <w:spacing w:before="0" w:line="240" w:lineRule="auto"/>
        <w:rPr>
          <w:rStyle w:val="Aucun"/>
          <w:rFonts w:ascii="Calibri" w:eastAsia="Calibri" w:hAnsi="Calibri" w:cs="Calibri"/>
          <w:b/>
          <w:bCs/>
          <w:sz w:val="23"/>
          <w:szCs w:val="23"/>
        </w:rPr>
      </w:pPr>
    </w:p>
    <w:p w14:paraId="054CDD10" w14:textId="77777777" w:rsidR="00846000" w:rsidRDefault="009E4FDB">
      <w:pPr>
        <w:pStyle w:val="Titre"/>
        <w:rPr>
          <w:i/>
          <w:iCs/>
        </w:rPr>
      </w:pPr>
      <w:r>
        <w:rPr>
          <w:i/>
          <w:iCs/>
        </w:rPr>
        <w:t>Période 1800-1900 </w:t>
      </w:r>
    </w:p>
    <w:p w14:paraId="70C95852" w14:textId="77777777" w:rsidR="00846000" w:rsidRDefault="00846000">
      <w:pPr>
        <w:pStyle w:val="Pardfaut"/>
        <w:spacing w:before="0" w:line="240" w:lineRule="auto"/>
        <w:rPr>
          <w:rStyle w:val="Aucun"/>
          <w:rFonts w:ascii="Calibri" w:eastAsia="Calibri" w:hAnsi="Calibri" w:cs="Calibri"/>
          <w:b/>
          <w:bCs/>
          <w:sz w:val="23"/>
          <w:szCs w:val="23"/>
        </w:rPr>
      </w:pPr>
    </w:p>
    <w:p w14:paraId="774E33C0" w14:textId="77777777" w:rsidR="00846000" w:rsidRDefault="009E4FDB">
      <w:pPr>
        <w:pStyle w:val="Corps"/>
      </w:pPr>
      <w:r>
        <w:t xml:space="preserve">Il s’agira d’aborder les grands mouvements artistiques de la période comprise entre 1800 et 1900. D’abord, des jalons historiques et sociologiques seront posés puis nous aborderons l’Orientalisme, le Romantisme, la Modernité, l’Impressionnisme, etc. en nous intéressons aux pratiques d’artistes tels que David, Goya, Blake, Courbet, etc. en analysant </w:t>
      </w:r>
      <w:proofErr w:type="spellStart"/>
      <w:r>
        <w:t>quelques unes</w:t>
      </w:r>
      <w:proofErr w:type="spellEnd"/>
      <w:r>
        <w:t xml:space="preserve"> de leurs </w:t>
      </w:r>
      <w:proofErr w:type="spellStart"/>
      <w:r>
        <w:t>oeuvres</w:t>
      </w:r>
      <w:proofErr w:type="spellEnd"/>
      <w:r>
        <w:t xml:space="preserve"> précisément. </w:t>
      </w:r>
    </w:p>
    <w:p w14:paraId="0E245798" w14:textId="77777777" w:rsidR="00846000" w:rsidRDefault="00846000">
      <w:pPr>
        <w:pStyle w:val="Pardfaut"/>
        <w:spacing w:before="0" w:line="240" w:lineRule="auto"/>
        <w:rPr>
          <w:rStyle w:val="Aucun"/>
          <w:rFonts w:ascii="Calibri" w:eastAsia="Calibri" w:hAnsi="Calibri" w:cs="Calibri"/>
          <w:b/>
          <w:bCs/>
          <w:sz w:val="23"/>
          <w:szCs w:val="23"/>
        </w:rPr>
      </w:pPr>
    </w:p>
    <w:p w14:paraId="23412C06" w14:textId="752744E1" w:rsidR="00846000" w:rsidRDefault="009E4FDB">
      <w:pPr>
        <w:pStyle w:val="Titre"/>
      </w:pPr>
      <w:r>
        <w:t>EP D10</w:t>
      </w:r>
      <w:r w:rsidR="004438BD">
        <w:t>2</w:t>
      </w:r>
      <w:r>
        <w:t>141</w:t>
      </w:r>
      <w:r w:rsidR="004438BD">
        <w:t>6</w:t>
      </w:r>
      <w:r>
        <w:t xml:space="preserve"> Philosophie de l</w:t>
      </w:r>
      <w:r>
        <w:rPr>
          <w:rtl/>
        </w:rPr>
        <w:t>’</w:t>
      </w:r>
      <w:r>
        <w:t>art 2</w:t>
      </w:r>
    </w:p>
    <w:p w14:paraId="1642B8CD" w14:textId="77777777" w:rsidR="00846000" w:rsidRDefault="00846000">
      <w:pPr>
        <w:pStyle w:val="Corps"/>
      </w:pPr>
    </w:p>
    <w:p w14:paraId="18B8430D" w14:textId="77777777" w:rsidR="00846000" w:rsidRDefault="009E4FD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venir Heavy" w:eastAsia="Avenir Heavy" w:hAnsi="Avenir Heavy" w:cs="Avenir Heavy"/>
          <w:i/>
          <w:iCs/>
        </w:rPr>
      </w:pPr>
      <w:r>
        <w:rPr>
          <w:rStyle w:val="Aucun"/>
          <w:rFonts w:ascii="Avenir Heavy" w:hAnsi="Avenir Heavy"/>
          <w:i/>
          <w:iCs/>
        </w:rPr>
        <w:t>Qu’est-ce qu’une image ?</w:t>
      </w:r>
    </w:p>
    <w:p w14:paraId="6FF11480" w14:textId="77777777" w:rsidR="00846000" w:rsidRDefault="0084600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p>
    <w:p w14:paraId="0EAC56FB" w14:textId="77777777" w:rsidR="00846000" w:rsidRDefault="009E4FD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6"/>
        <w:jc w:val="both"/>
      </w:pPr>
      <w:r>
        <w:t xml:space="preserve">L’objectif de ce cours est d’explorer la notion de </w:t>
      </w:r>
      <w:r>
        <w:rPr>
          <w:rStyle w:val="Aucun"/>
          <w:rFonts w:ascii="AVENIR BOOK OBLIQUE" w:hAnsi="AVENIR BOOK OBLIQUE"/>
        </w:rPr>
        <w:t>mimesis</w:t>
      </w:r>
      <w:r>
        <w:t xml:space="preserve"> à partir des ouvrages classiques de Platon et d’Aristote pour engager une réflexion sur le statut de l’image. Avec une réflexion autour de l’image et de la notion de </w:t>
      </w:r>
      <w:r>
        <w:rPr>
          <w:rStyle w:val="Aucun"/>
          <w:rFonts w:ascii="AVENIR BOOK OBLIQUE" w:hAnsi="AVENIR BOOK OBLIQUE"/>
        </w:rPr>
        <w:t>mimesis</w:t>
      </w:r>
      <w:r>
        <w:t xml:space="preserve"> - à partir de l’analyse de textes clés de l’Antiquité au XIX</w:t>
      </w:r>
      <w:r>
        <w:rPr>
          <w:rStyle w:val="Aucun"/>
          <w:vertAlign w:val="superscript"/>
        </w:rPr>
        <w:t>e</w:t>
      </w:r>
      <w:r>
        <w:t xml:space="preserve">, nous découvrons les instances et les raisons de la naissance de l’esthétique et de l’Histoire de l’art en tant que </w:t>
      </w:r>
      <w:proofErr w:type="spellStart"/>
      <w:r>
        <w:rPr>
          <w:rStyle w:val="Aucun"/>
          <w:rFonts w:ascii="AVENIR BOOK OBLIQUE" w:hAnsi="AVENIR BOOK OBLIQUE"/>
        </w:rPr>
        <w:t>Kunstwissenschaft</w:t>
      </w:r>
      <w:proofErr w:type="spellEnd"/>
      <w:r>
        <w:t xml:space="preserve">. Avec une approche transdisciplinaire, il s’agit d’esquisser le nœud central sur lequel se structurent le dualisme entre </w:t>
      </w:r>
      <w:proofErr w:type="spellStart"/>
      <w:r>
        <w:rPr>
          <w:rStyle w:val="Aucun"/>
          <w:rFonts w:ascii="AVENIR BOOK OBLIQUE" w:hAnsi="AVENIR BOOK OBLIQUE"/>
        </w:rPr>
        <w:t>eidos</w:t>
      </w:r>
      <w:proofErr w:type="spellEnd"/>
      <w:r>
        <w:t xml:space="preserve"> et </w:t>
      </w:r>
      <w:proofErr w:type="spellStart"/>
      <w:r>
        <w:rPr>
          <w:rStyle w:val="Aucun"/>
          <w:rFonts w:ascii="AVENIR BOOK OBLIQUE" w:hAnsi="AVENIR BOOK OBLIQUE"/>
        </w:rPr>
        <w:t>eidolos</w:t>
      </w:r>
      <w:proofErr w:type="spellEnd"/>
      <w:r>
        <w:t>, entre sensible et intelligible, marquent l’histoire de la pensée occidentale et de la critique de l’art.  Qu'est-ce que la spécificité d'une enquête philosophique autour de l'image ? Quelles significations ou vérités porte-t-elle ? Ce cours a pour ambition de fournir une boussole permettant de s'orienter dans le paysage des images et dans les méthodologies élaborées au sein de notre culture pour penser « l'</w:t>
      </w:r>
      <w:proofErr w:type="spellStart"/>
      <w:r>
        <w:t>iconosphère</w:t>
      </w:r>
      <w:proofErr w:type="spellEnd"/>
      <w:r>
        <w:t xml:space="preserve"> ». À travers des études de cas issues de la peinture, de la photographie et de la post-photographie, nous engagerons une réflexion sur les images et leur diversité. Percevoir leurs continuités et leurs discontinuités nous aidera à saisir les lignes de partage du visible et à en définir de nouveaux chemins.</w:t>
      </w:r>
    </w:p>
    <w:p w14:paraId="0491A4FE" w14:textId="77777777" w:rsidR="00846000" w:rsidRDefault="0084600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p>
    <w:p w14:paraId="62735487" w14:textId="77777777" w:rsidR="00846000" w:rsidRDefault="009E4FD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venir Heavy" w:eastAsia="Avenir Heavy" w:hAnsi="Avenir Heavy" w:cs="Avenir Heavy"/>
        </w:rPr>
      </w:pPr>
      <w:r>
        <w:rPr>
          <w:rStyle w:val="Aucun"/>
          <w:rFonts w:ascii="Avenir Heavy" w:hAnsi="Avenir Heavy"/>
        </w:rPr>
        <w:t>Bibliographie indicative</w:t>
      </w:r>
    </w:p>
    <w:p w14:paraId="7D7E97FB" w14:textId="77777777" w:rsidR="00846000" w:rsidRDefault="0084600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venir Heavy" w:eastAsia="Avenir Heavy" w:hAnsi="Avenir Heavy" w:cs="Avenir Heavy"/>
        </w:rPr>
      </w:pPr>
    </w:p>
    <w:p w14:paraId="7C996952" w14:textId="77777777" w:rsidR="00846000" w:rsidRDefault="009E4FD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t xml:space="preserve">PLATON, </w:t>
      </w:r>
      <w:r>
        <w:rPr>
          <w:rStyle w:val="Aucun"/>
          <w:rFonts w:ascii="AVENIR BOOK OBLIQUE" w:hAnsi="AVENIR BOOK OBLIQUE"/>
        </w:rPr>
        <w:t>La République</w:t>
      </w:r>
    </w:p>
    <w:p w14:paraId="246A79C8" w14:textId="77777777" w:rsidR="00846000" w:rsidRDefault="009E4FD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t xml:space="preserve">ARISTOTE </w:t>
      </w:r>
      <w:r>
        <w:rPr>
          <w:rStyle w:val="Aucun"/>
          <w:rFonts w:ascii="AVENIR BOOK OBLIQUE" w:hAnsi="AVENIR BOOK OBLIQUE"/>
        </w:rPr>
        <w:t>La poétique</w:t>
      </w:r>
      <w:r>
        <w:t xml:space="preserve"> </w:t>
      </w:r>
    </w:p>
    <w:p w14:paraId="23CEC566" w14:textId="77777777" w:rsidR="00846000" w:rsidRDefault="009E4FD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t xml:space="preserve">Diderot D, </w:t>
      </w:r>
      <w:r>
        <w:rPr>
          <w:rStyle w:val="Aucun"/>
          <w:rFonts w:ascii="AVENIR BOOK OBLIQUE" w:hAnsi="AVENIR BOOK OBLIQUE"/>
        </w:rPr>
        <w:t xml:space="preserve">Paradoxe sur le comédien, (1769) introduction et notes de </w:t>
      </w:r>
      <w:hyperlink r:id="rId6" w:history="1">
        <w:r w:rsidR="00846000">
          <w:t xml:space="preserve">Stéphane </w:t>
        </w:r>
        <w:proofErr w:type="spellStart"/>
        <w:r w:rsidR="00846000">
          <w:t>Lojkine</w:t>
        </w:r>
        <w:proofErr w:type="spellEnd"/>
      </w:hyperlink>
      <w:r>
        <w:rPr>
          <w:rStyle w:val="Aucun"/>
          <w:rFonts w:ascii="AVENIR BOOK OBLIQUE" w:hAnsi="AVENIR BOOK OBLIQUE"/>
        </w:rPr>
        <w:t xml:space="preserve">, préface de </w:t>
      </w:r>
      <w:hyperlink r:id="rId7" w:history="1">
        <w:r w:rsidR="00846000">
          <w:t xml:space="preserve">Georges </w:t>
        </w:r>
        <w:proofErr w:type="spellStart"/>
        <w:r w:rsidR="00846000">
          <w:t>Benrekassa</w:t>
        </w:r>
        <w:proofErr w:type="spellEnd"/>
      </w:hyperlink>
      <w:r>
        <w:t>, Paris, Armand Colin, 1992, 234 p.</w:t>
      </w:r>
    </w:p>
    <w:p w14:paraId="4E77A86E" w14:textId="77777777" w:rsidR="00846000" w:rsidRDefault="009E4FD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t xml:space="preserve">NIETZSHE, </w:t>
      </w:r>
      <w:r>
        <w:rPr>
          <w:rStyle w:val="Aucun"/>
          <w:rFonts w:ascii="AVENIR BOOK OBLIQUE" w:hAnsi="AVENIR BOOK OBLIQUE"/>
        </w:rPr>
        <w:t>La naissance de la tragédie</w:t>
      </w:r>
      <w:r>
        <w:t>, (1872) Flammarion, 2022.</w:t>
      </w:r>
    </w:p>
    <w:p w14:paraId="5F855DA6" w14:textId="77777777" w:rsidR="00846000" w:rsidRDefault="009E4FD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lastRenderedPageBreak/>
        <w:t xml:space="preserve">WARBOURG A., </w:t>
      </w:r>
      <w:hyperlink r:id="rId8" w:history="1">
        <w:r w:rsidR="00846000">
          <w:rPr>
            <w:rStyle w:val="Hyperlink0"/>
          </w:rPr>
          <w:t>L'Atlas mnémosyne</w:t>
        </w:r>
      </w:hyperlink>
      <w:r>
        <w:t xml:space="preserve">, trad. par Sacha </w:t>
      </w:r>
      <w:proofErr w:type="spellStart"/>
      <w:r>
        <w:t>Zilberfarb</w:t>
      </w:r>
      <w:proofErr w:type="spellEnd"/>
      <w:r>
        <w:t xml:space="preserve">, avec un essai de </w:t>
      </w:r>
      <w:hyperlink r:id="rId9" w:history="1">
        <w:r w:rsidR="00846000">
          <w:t xml:space="preserve">Roland </w:t>
        </w:r>
        <w:proofErr w:type="spellStart"/>
        <w:r w:rsidR="00846000">
          <w:t>Recht</w:t>
        </w:r>
        <w:proofErr w:type="spellEnd"/>
      </w:hyperlink>
      <w:r>
        <w:t>, Paris, éditions Atelier de l’écarquillé, coll. « Ecrits II », 2012, 197 p</w:t>
      </w:r>
    </w:p>
    <w:p w14:paraId="1A669368" w14:textId="77777777" w:rsidR="00846000" w:rsidRDefault="009E4FD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t xml:space="preserve">DANTO A., </w:t>
      </w:r>
      <w:r>
        <w:rPr>
          <w:rStyle w:val="Hyperlink0"/>
        </w:rPr>
        <w:t>La transfiguration du banal</w:t>
      </w:r>
      <w:r>
        <w:t>, Seuil, 1989.</w:t>
      </w:r>
    </w:p>
    <w:p w14:paraId="6C31B80C" w14:textId="77777777" w:rsidR="00846000" w:rsidRDefault="009E4FD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t xml:space="preserve">PINOTTI A. et SOMAINI A., </w:t>
      </w:r>
      <w:r>
        <w:rPr>
          <w:rStyle w:val="Hyperlink0"/>
        </w:rPr>
        <w:t>Culture Visuelle</w:t>
      </w:r>
      <w:r>
        <w:t>, Presses du réel 2022</w:t>
      </w:r>
    </w:p>
    <w:p w14:paraId="4A6E9833" w14:textId="77777777" w:rsidR="00846000" w:rsidRDefault="009E4FD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t xml:space="preserve">DIDI-HUBERMAN G., </w:t>
      </w:r>
      <w:r>
        <w:rPr>
          <w:rStyle w:val="Hyperlink0"/>
        </w:rPr>
        <w:t>L’Album de l’art à l’époque du Musée imaginaire</w:t>
      </w:r>
      <w:r>
        <w:t>, Paris : Hazan, 2013.</w:t>
      </w:r>
    </w:p>
    <w:p w14:paraId="0FD1AF7A" w14:textId="77777777" w:rsidR="00846000" w:rsidRDefault="009E4FD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t xml:space="preserve">FONCUBERTA J., </w:t>
      </w:r>
      <w:r>
        <w:rPr>
          <w:rStyle w:val="Hyperlink0"/>
        </w:rPr>
        <w:t>Manifeste pour une post-photographie</w:t>
      </w:r>
      <w:r>
        <w:t>, Arles, Actes Sud, 2022.</w:t>
      </w:r>
    </w:p>
    <w:p w14:paraId="7A4591B7" w14:textId="77777777" w:rsidR="00846000" w:rsidRDefault="009E4FD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t xml:space="preserve">DESCOLA P., </w:t>
      </w:r>
      <w:r>
        <w:rPr>
          <w:rStyle w:val="Hyperlink0"/>
        </w:rPr>
        <w:t>Les Formes du visible</w:t>
      </w:r>
      <w:r>
        <w:t>, Paris : Seuil, 2021.</w:t>
      </w:r>
    </w:p>
    <w:p w14:paraId="59F414BC" w14:textId="77777777" w:rsidR="00846000" w:rsidRDefault="0084600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rPr>
      </w:pPr>
    </w:p>
    <w:p w14:paraId="03CC68DC" w14:textId="77777777" w:rsidR="00846000" w:rsidRDefault="0084600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Times New Roman" w:hAnsi="Times New Roman" w:cs="Times New Roman"/>
        </w:rPr>
      </w:pPr>
    </w:p>
    <w:p w14:paraId="53DF7D5D" w14:textId="1C0334D7" w:rsidR="00846000" w:rsidRDefault="009E4FDB">
      <w:pPr>
        <w:pStyle w:val="Titre"/>
      </w:pPr>
      <w:r>
        <w:t>EP D10</w:t>
      </w:r>
      <w:r w:rsidR="004438BD">
        <w:t>2</w:t>
      </w:r>
      <w:r>
        <w:t>0825 Théorie de l</w:t>
      </w:r>
      <w:r>
        <w:rPr>
          <w:rtl/>
        </w:rPr>
        <w:t>’</w:t>
      </w:r>
      <w:r>
        <w:t xml:space="preserve">art : approches des œuvres 2 </w:t>
      </w:r>
    </w:p>
    <w:p w14:paraId="3FD93087" w14:textId="77777777" w:rsidR="00846000" w:rsidRDefault="00846000">
      <w:pPr>
        <w:pStyle w:val="Pardfaut"/>
        <w:suppressAutoHyphens/>
        <w:spacing w:before="0" w:line="240" w:lineRule="auto"/>
        <w:rPr>
          <w:rFonts w:ascii="Times Roman" w:eastAsia="Times Roman" w:hAnsi="Times Roman" w:cs="Times Roman"/>
        </w:rPr>
      </w:pPr>
    </w:p>
    <w:p w14:paraId="0A27796C" w14:textId="77777777" w:rsidR="00846000" w:rsidRPr="0043412C" w:rsidRDefault="009E4FDB">
      <w:pPr>
        <w:pStyle w:val="Corps"/>
        <w:rPr>
          <w:color w:val="000000" w:themeColor="text1"/>
        </w:rPr>
      </w:pPr>
      <w:r w:rsidRPr="0043412C">
        <w:rPr>
          <w:color w:val="000000" w:themeColor="text1"/>
        </w:rPr>
        <w:t>Alternant chaque semestre entre histoire et philosophie de l’art, ce cours prend la forme d</w:t>
      </w:r>
      <w:r w:rsidR="0043412C" w:rsidRPr="0043412C">
        <w:rPr>
          <w:color w:val="000000" w:themeColor="text1"/>
        </w:rPr>
        <w:t>e Classes virtuelles</w:t>
      </w:r>
      <w:r w:rsidRPr="0043412C">
        <w:rPr>
          <w:color w:val="000000" w:themeColor="text1"/>
        </w:rPr>
        <w:t xml:space="preserve"> théorique</w:t>
      </w:r>
      <w:r w:rsidR="0043412C" w:rsidRPr="0043412C">
        <w:rPr>
          <w:color w:val="000000" w:themeColor="text1"/>
        </w:rPr>
        <w:t>s</w:t>
      </w:r>
      <w:r w:rsidRPr="0043412C">
        <w:rPr>
          <w:color w:val="000000" w:themeColor="text1"/>
        </w:rPr>
        <w:t xml:space="preserve"> privilégiant la discussion et la réflexion collectives en vue de l’acquisition de connaissances méthodologiques : analyse d’images et de textes, apprentissage de différents formats d’écriture, initiation à des approches interprétatives variées. L’objectif est d’articuler l’exercice dissertatif avec une méthodologie de recherche théorique en art, renforçant ainsi leur compréhension des enjeux intellectuels liés à leur pratique</w:t>
      </w:r>
      <w:r w:rsidR="0043412C" w:rsidRPr="0043412C">
        <w:rPr>
          <w:color w:val="000000" w:themeColor="text1"/>
        </w:rPr>
        <w:t>. Ce cours</w:t>
      </w:r>
      <w:r w:rsidRPr="0043412C">
        <w:rPr>
          <w:color w:val="000000" w:themeColor="text1"/>
        </w:rPr>
        <w:t xml:space="preserve"> invite à réfléchir aux liens entre art, philosophie et société, en interrogeant les enjeux esthétiques contemporains et en réévaluant la manière dont la création artistique s’inscrit dans les débats sociaux actuels.</w:t>
      </w:r>
    </w:p>
    <w:p w14:paraId="2769D790" w14:textId="77777777" w:rsidR="00846000" w:rsidRDefault="0084600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imes New Roman" w:eastAsia="Times New Roman" w:hAnsi="Times New Roman" w:cs="Times New Roman"/>
        </w:rPr>
      </w:pPr>
    </w:p>
    <w:p w14:paraId="227F730D" w14:textId="77777777" w:rsidR="00846000" w:rsidRDefault="00846000">
      <w:pPr>
        <w:pStyle w:val="Pardfaut"/>
        <w:spacing w:before="0" w:line="240" w:lineRule="auto"/>
        <w:rPr>
          <w:rStyle w:val="Aucun"/>
          <w:rFonts w:ascii="Calibri" w:eastAsia="Calibri" w:hAnsi="Calibri" w:cs="Calibri"/>
          <w:b/>
          <w:bCs/>
          <w:sz w:val="23"/>
          <w:szCs w:val="23"/>
        </w:rPr>
      </w:pPr>
    </w:p>
    <w:p w14:paraId="0E6D74FF" w14:textId="77777777" w:rsidR="00846000" w:rsidRDefault="009E4FDB">
      <w:pPr>
        <w:pStyle w:val="Pardfaut"/>
        <w:spacing w:before="0" w:line="240" w:lineRule="auto"/>
        <w:rPr>
          <w:rStyle w:val="Aucun"/>
          <w:rFonts w:ascii="Calibri" w:eastAsia="Calibri" w:hAnsi="Calibri" w:cs="Calibri"/>
          <w:b/>
          <w:bCs/>
          <w:color w:val="004D80"/>
          <w:sz w:val="23"/>
          <w:szCs w:val="23"/>
          <w:u w:val="single" w:color="004D80"/>
        </w:rPr>
      </w:pPr>
      <w:r>
        <w:rPr>
          <w:rStyle w:val="Aucun"/>
          <w:rFonts w:ascii="Calibri" w:hAnsi="Calibri"/>
          <w:b/>
          <w:bCs/>
          <w:color w:val="004D80"/>
          <w:sz w:val="23"/>
          <w:szCs w:val="23"/>
          <w:u w:val="single" w:color="004D80"/>
        </w:rPr>
        <w:t xml:space="preserve">Enseignements complémentaires </w:t>
      </w:r>
    </w:p>
    <w:p w14:paraId="182E01C1" w14:textId="77777777" w:rsidR="00846000" w:rsidRDefault="00846000">
      <w:pPr>
        <w:pStyle w:val="Pardfaut"/>
        <w:spacing w:before="0" w:line="240" w:lineRule="auto"/>
        <w:rPr>
          <w:rStyle w:val="Aucun"/>
          <w:rFonts w:ascii="Calibri" w:eastAsia="Calibri" w:hAnsi="Calibri" w:cs="Calibri"/>
          <w:i/>
          <w:iCs/>
          <w:sz w:val="23"/>
          <w:szCs w:val="23"/>
        </w:rPr>
      </w:pPr>
    </w:p>
    <w:p w14:paraId="3805F58C" w14:textId="4E4C8CA5" w:rsidR="00846000" w:rsidRDefault="009E4FDB">
      <w:pPr>
        <w:pStyle w:val="Titre"/>
        <w:rPr>
          <w:rStyle w:val="Aucun"/>
          <w:rFonts w:ascii="Calibri" w:eastAsia="Calibri" w:hAnsi="Calibri" w:cs="Calibri"/>
          <w:b/>
          <w:bCs/>
        </w:rPr>
      </w:pPr>
      <w:r>
        <w:rPr>
          <w:rStyle w:val="Aucun"/>
          <w:rFonts w:ascii="Calibri" w:hAnsi="Calibri"/>
          <w:b/>
          <w:bCs/>
          <w:lang w:val="it-IT"/>
        </w:rPr>
        <w:t>EP D10</w:t>
      </w:r>
      <w:r w:rsidR="004438BD">
        <w:rPr>
          <w:rStyle w:val="Aucun"/>
          <w:rFonts w:ascii="Calibri" w:hAnsi="Calibri"/>
          <w:b/>
          <w:bCs/>
          <w:lang w:val="it-IT"/>
        </w:rPr>
        <w:t>2</w:t>
      </w:r>
      <w:r>
        <w:rPr>
          <w:rStyle w:val="Aucun"/>
          <w:rFonts w:ascii="Calibri" w:hAnsi="Calibri"/>
          <w:b/>
          <w:bCs/>
          <w:lang w:val="it-IT"/>
        </w:rPr>
        <w:t>1025 Culture &amp; comp</w:t>
      </w:r>
      <w:proofErr w:type="spellStart"/>
      <w:r>
        <w:rPr>
          <w:rStyle w:val="Aucun"/>
          <w:rFonts w:ascii="Calibri" w:hAnsi="Calibri"/>
          <w:b/>
          <w:bCs/>
        </w:rPr>
        <w:t>étences</w:t>
      </w:r>
      <w:proofErr w:type="spellEnd"/>
      <w:r>
        <w:rPr>
          <w:rStyle w:val="Aucun"/>
          <w:rFonts w:ascii="Calibri" w:hAnsi="Calibri"/>
          <w:b/>
          <w:bCs/>
        </w:rPr>
        <w:t xml:space="preserve"> numériques </w:t>
      </w:r>
    </w:p>
    <w:p w14:paraId="57A9CAAF" w14:textId="77777777" w:rsidR="00846000" w:rsidRDefault="00846000">
      <w:pPr>
        <w:pStyle w:val="Pardfaut"/>
        <w:spacing w:before="0" w:line="240" w:lineRule="auto"/>
        <w:rPr>
          <w:rStyle w:val="Aucun"/>
          <w:rFonts w:ascii="Calibri" w:eastAsia="Calibri" w:hAnsi="Calibri" w:cs="Calibri"/>
          <w:b/>
          <w:bCs/>
          <w:sz w:val="23"/>
          <w:szCs w:val="23"/>
        </w:rPr>
      </w:pPr>
    </w:p>
    <w:p w14:paraId="27D178B6" w14:textId="77777777" w:rsidR="00846000" w:rsidRDefault="009E4FDB">
      <w:pPr>
        <w:pStyle w:val="Corps"/>
      </w:pPr>
      <w:r>
        <w:t>Ce cours propose une exploration des pratiques numériques dans le domaine de la création artistique, en abordant les principaux médiums numériques : image fixe, image animée, montage vidéo et sonore, ainsi que les techniques de modélisation 3D et de programmation. Les étudiants seront amenés à appréhender à la fois les enjeux techniques et esthétiques liés à ces outils, à travers une approche pratique et critique. Les travaux se réalisent à l'aide de logiciels libres et de systèmes d’exploitation open source, permettant une approche plus ouverte et accessible des outils numériques. En complément, des études de cas d'artistes numériques contemporains viendront illustrer l’intégration de ces technologies dans des démarches artistiques innovantes, interrogeant les rapports entre art, technologie et société. Ce cours a pour objectif de développer des compétences techniques tout en cultivant une réflexion sur l’impact du numérique dans les pratiques artistiques d’aujourd’hui.</w:t>
      </w:r>
    </w:p>
    <w:p w14:paraId="2A10AF7E" w14:textId="77777777" w:rsidR="00846000" w:rsidRDefault="00846000">
      <w:pPr>
        <w:pStyle w:val="Pardfaut"/>
        <w:spacing w:before="0" w:line="240" w:lineRule="auto"/>
        <w:rPr>
          <w:rStyle w:val="Aucun"/>
          <w:rFonts w:ascii="Calibri" w:eastAsia="Calibri" w:hAnsi="Calibri" w:cs="Calibri"/>
          <w:b/>
          <w:bCs/>
          <w:sz w:val="23"/>
          <w:szCs w:val="23"/>
        </w:rPr>
      </w:pPr>
    </w:p>
    <w:p w14:paraId="5D29324A" w14:textId="77777777" w:rsidR="00846000" w:rsidRDefault="00846000">
      <w:pPr>
        <w:pStyle w:val="Pardfaut"/>
        <w:spacing w:before="0" w:line="240" w:lineRule="auto"/>
        <w:rPr>
          <w:rStyle w:val="Aucun"/>
          <w:rFonts w:ascii="Calibri" w:eastAsia="Calibri" w:hAnsi="Calibri" w:cs="Calibri"/>
        </w:rPr>
      </w:pPr>
    </w:p>
    <w:p w14:paraId="107B1F98" w14:textId="281FCF08" w:rsidR="00846000" w:rsidRDefault="009E4FDB">
      <w:pPr>
        <w:pStyle w:val="Pardfaut"/>
        <w:spacing w:before="0" w:line="240" w:lineRule="auto"/>
        <w:rPr>
          <w:rStyle w:val="Aucun"/>
          <w:rFonts w:ascii="Calibri" w:eastAsia="Calibri" w:hAnsi="Calibri" w:cs="Calibri"/>
          <w:b/>
          <w:bCs/>
          <w:sz w:val="23"/>
          <w:szCs w:val="23"/>
        </w:rPr>
      </w:pPr>
      <w:r>
        <w:rPr>
          <w:rStyle w:val="Aucun"/>
          <w:rFonts w:ascii="Calibri" w:hAnsi="Calibri"/>
          <w:b/>
          <w:bCs/>
          <w:sz w:val="23"/>
          <w:szCs w:val="23"/>
        </w:rPr>
        <w:t>EP D10</w:t>
      </w:r>
      <w:r w:rsidR="004438BD">
        <w:rPr>
          <w:rStyle w:val="Aucun"/>
          <w:rFonts w:ascii="Calibri" w:hAnsi="Calibri"/>
          <w:b/>
          <w:bCs/>
          <w:sz w:val="23"/>
          <w:szCs w:val="23"/>
        </w:rPr>
        <w:t>2</w:t>
      </w:r>
      <w:r>
        <w:rPr>
          <w:rStyle w:val="Aucun"/>
          <w:rFonts w:ascii="Calibri" w:hAnsi="Calibri"/>
          <w:b/>
          <w:bCs/>
          <w:sz w:val="23"/>
          <w:szCs w:val="23"/>
        </w:rPr>
        <w:t>LN</w:t>
      </w:r>
      <w:proofErr w:type="gramStart"/>
      <w:r>
        <w:rPr>
          <w:rStyle w:val="Aucun"/>
          <w:rFonts w:ascii="Calibri" w:hAnsi="Calibri"/>
          <w:b/>
          <w:bCs/>
          <w:sz w:val="23"/>
          <w:szCs w:val="23"/>
        </w:rPr>
        <w:t>14  Pratique</w:t>
      </w:r>
      <w:proofErr w:type="gramEnd"/>
      <w:r>
        <w:rPr>
          <w:rStyle w:val="Aucun"/>
          <w:rFonts w:ascii="Calibri" w:hAnsi="Calibri"/>
          <w:b/>
          <w:bCs/>
          <w:sz w:val="23"/>
          <w:szCs w:val="23"/>
        </w:rPr>
        <w:t xml:space="preserve"> d'un langue obligatoire </w:t>
      </w:r>
    </w:p>
    <w:p w14:paraId="5E77D479" w14:textId="77777777" w:rsidR="00846000" w:rsidRDefault="00846000">
      <w:pPr>
        <w:pStyle w:val="Pardfaut"/>
        <w:spacing w:before="0" w:line="240" w:lineRule="auto"/>
        <w:rPr>
          <w:rStyle w:val="Aucun"/>
          <w:rFonts w:ascii="Calibri" w:eastAsia="Calibri" w:hAnsi="Calibri" w:cs="Calibri"/>
          <w:b/>
          <w:bCs/>
          <w:sz w:val="23"/>
          <w:szCs w:val="23"/>
        </w:rPr>
      </w:pPr>
    </w:p>
    <w:p w14:paraId="361F0006" w14:textId="77777777" w:rsidR="00846000" w:rsidRDefault="00846000">
      <w:pPr>
        <w:pStyle w:val="Pardfaut"/>
        <w:spacing w:before="0" w:line="240" w:lineRule="auto"/>
        <w:rPr>
          <w:rStyle w:val="Aucun"/>
          <w:rFonts w:ascii="Calibri" w:eastAsia="Calibri" w:hAnsi="Calibri" w:cs="Calibri"/>
          <w:b/>
          <w:bCs/>
          <w:sz w:val="23"/>
          <w:szCs w:val="23"/>
        </w:rPr>
      </w:pPr>
    </w:p>
    <w:p w14:paraId="5E50A664" w14:textId="77777777" w:rsidR="00846000" w:rsidRDefault="009E4FDB">
      <w:pPr>
        <w:pStyle w:val="Pardfaut"/>
        <w:spacing w:before="0" w:line="240" w:lineRule="auto"/>
        <w:rPr>
          <w:rStyle w:val="Aucun"/>
          <w:rFonts w:ascii="Calibri" w:eastAsia="Calibri" w:hAnsi="Calibri" w:cs="Calibri"/>
          <w:b/>
          <w:bCs/>
          <w:sz w:val="23"/>
          <w:szCs w:val="23"/>
        </w:rPr>
      </w:pPr>
      <w:r>
        <w:rPr>
          <w:rStyle w:val="Aucun"/>
          <w:rFonts w:ascii="Calibri" w:hAnsi="Calibri"/>
          <w:b/>
          <w:bCs/>
          <w:sz w:val="23"/>
          <w:szCs w:val="23"/>
        </w:rPr>
        <w:t xml:space="preserve">Anglais </w:t>
      </w:r>
    </w:p>
    <w:p w14:paraId="570C3DB7" w14:textId="77777777" w:rsidR="00846000" w:rsidRDefault="009E4FDB">
      <w:pPr>
        <w:pStyle w:val="Pardfaut"/>
        <w:spacing w:before="0" w:line="240" w:lineRule="auto"/>
        <w:rPr>
          <w:rStyle w:val="Aucun"/>
          <w:rFonts w:ascii="Calibri" w:eastAsia="Calibri" w:hAnsi="Calibri" w:cs="Calibri"/>
          <w:b/>
          <w:bCs/>
          <w:sz w:val="23"/>
          <w:szCs w:val="23"/>
        </w:rPr>
      </w:pPr>
      <w:proofErr w:type="gramStart"/>
      <w:r>
        <w:rPr>
          <w:rStyle w:val="Aucun"/>
          <w:rFonts w:ascii="Calibri" w:hAnsi="Calibri"/>
          <w:b/>
          <w:bCs/>
          <w:sz w:val="23"/>
          <w:szCs w:val="23"/>
        </w:rPr>
        <w:t>Ou</w:t>
      </w:r>
      <w:proofErr w:type="gramEnd"/>
      <w:r>
        <w:rPr>
          <w:rStyle w:val="Aucun"/>
          <w:rFonts w:ascii="Calibri" w:hAnsi="Calibri"/>
          <w:b/>
          <w:bCs/>
          <w:sz w:val="23"/>
          <w:szCs w:val="23"/>
        </w:rPr>
        <w:t xml:space="preserve"> </w:t>
      </w:r>
    </w:p>
    <w:p w14:paraId="0BA88B32" w14:textId="77777777" w:rsidR="00846000" w:rsidRDefault="009E4FDB">
      <w:pPr>
        <w:pStyle w:val="Pardfaut"/>
        <w:spacing w:before="0" w:line="240" w:lineRule="auto"/>
        <w:rPr>
          <w:rStyle w:val="Aucun"/>
          <w:rFonts w:ascii="Calibri" w:eastAsia="Calibri" w:hAnsi="Calibri" w:cs="Calibri"/>
          <w:b/>
          <w:bCs/>
          <w:sz w:val="23"/>
          <w:szCs w:val="23"/>
        </w:rPr>
      </w:pPr>
      <w:r>
        <w:rPr>
          <w:rStyle w:val="Aucun"/>
          <w:rFonts w:ascii="Calibri" w:hAnsi="Calibri"/>
          <w:b/>
          <w:bCs/>
          <w:sz w:val="23"/>
          <w:szCs w:val="23"/>
        </w:rPr>
        <w:t xml:space="preserve">Espagnol </w:t>
      </w:r>
    </w:p>
    <w:p w14:paraId="5BF0BE5A" w14:textId="77777777" w:rsidR="00846000" w:rsidRDefault="00846000">
      <w:pPr>
        <w:pStyle w:val="Pardfaut"/>
        <w:spacing w:before="0" w:line="240" w:lineRule="auto"/>
        <w:rPr>
          <w:rStyle w:val="Aucun"/>
          <w:rFonts w:ascii="Calibri" w:eastAsia="Calibri" w:hAnsi="Calibri" w:cs="Calibri"/>
          <w:b/>
          <w:bCs/>
          <w:sz w:val="23"/>
          <w:szCs w:val="23"/>
        </w:rPr>
      </w:pPr>
    </w:p>
    <w:p w14:paraId="3DC35D95" w14:textId="77777777" w:rsidR="00846000" w:rsidRDefault="00846000">
      <w:pPr>
        <w:pStyle w:val="Pardfaut"/>
        <w:spacing w:before="0" w:line="240" w:lineRule="auto"/>
        <w:rPr>
          <w:rStyle w:val="Aucun"/>
          <w:rFonts w:ascii="Calibri" w:eastAsia="Calibri" w:hAnsi="Calibri" w:cs="Calibri"/>
          <w:b/>
          <w:bCs/>
          <w:sz w:val="23"/>
          <w:szCs w:val="23"/>
        </w:rPr>
      </w:pPr>
    </w:p>
    <w:p w14:paraId="0AEA03A2" w14:textId="77777777" w:rsidR="00846000" w:rsidRDefault="009E4FDB">
      <w:pPr>
        <w:pStyle w:val="Pardfaut"/>
        <w:spacing w:before="0" w:line="240" w:lineRule="auto"/>
        <w:jc w:val="center"/>
        <w:rPr>
          <w:rStyle w:val="Aucun"/>
          <w:rFonts w:ascii="Avenir Book" w:eastAsia="Avenir Book" w:hAnsi="Avenir Book" w:cs="Avenir Book"/>
          <w:sz w:val="28"/>
          <w:szCs w:val="28"/>
        </w:rPr>
      </w:pPr>
      <w:r>
        <w:rPr>
          <w:rStyle w:val="Aucun"/>
          <w:rFonts w:ascii="Avenir Book" w:hAnsi="Avenir Book"/>
        </w:rPr>
        <w:t xml:space="preserve"> </w:t>
      </w:r>
      <w:r>
        <w:rPr>
          <w:rStyle w:val="Aucun"/>
          <w:rFonts w:ascii="Avenir Heavy" w:hAnsi="Avenir Heavy"/>
          <w:sz w:val="28"/>
          <w:szCs w:val="28"/>
          <w:lang w:val="de-DE"/>
        </w:rPr>
        <w:t>LICENCE</w:t>
      </w:r>
      <w:r>
        <w:rPr>
          <w:rStyle w:val="Aucun"/>
          <w:rFonts w:ascii="Avenir Heavy" w:hAnsi="Avenir Heavy"/>
          <w:sz w:val="28"/>
          <w:szCs w:val="28"/>
        </w:rPr>
        <w:t xml:space="preserve"> 2 à </w:t>
      </w:r>
      <w:proofErr w:type="gramStart"/>
      <w:r>
        <w:rPr>
          <w:rStyle w:val="Aucun"/>
          <w:rFonts w:ascii="Avenir Heavy" w:hAnsi="Avenir Heavy"/>
          <w:sz w:val="28"/>
          <w:szCs w:val="28"/>
        </w:rPr>
        <w:t>distance :</w:t>
      </w:r>
      <w:proofErr w:type="gramEnd"/>
      <w:r>
        <w:rPr>
          <w:rStyle w:val="Aucun"/>
          <w:rFonts w:ascii="Avenir Heavy" w:hAnsi="Avenir Heavy"/>
          <w:sz w:val="28"/>
          <w:szCs w:val="28"/>
        </w:rPr>
        <w:t xml:space="preserve"> ARTS PLASTIQUES </w:t>
      </w:r>
    </w:p>
    <w:p w14:paraId="4E9A23E9" w14:textId="77777777" w:rsidR="00846000" w:rsidRDefault="00846000">
      <w:pPr>
        <w:pStyle w:val="Pardfaut"/>
        <w:spacing w:before="0" w:line="168" w:lineRule="auto"/>
        <w:jc w:val="center"/>
        <w:rPr>
          <w:rStyle w:val="Aucun"/>
          <w:rFonts w:ascii="Avenir Book" w:eastAsia="Avenir Book" w:hAnsi="Avenir Book" w:cs="Avenir Book"/>
          <w:sz w:val="28"/>
          <w:szCs w:val="28"/>
        </w:rPr>
      </w:pPr>
    </w:p>
    <w:p w14:paraId="0A60751E" w14:textId="77777777" w:rsidR="00846000" w:rsidRDefault="009E4FDB">
      <w:pPr>
        <w:pStyle w:val="Pardfaut"/>
        <w:spacing w:before="0" w:line="240" w:lineRule="auto"/>
        <w:jc w:val="center"/>
        <w:rPr>
          <w:rStyle w:val="Aucun"/>
          <w:rFonts w:ascii="Avenir Heavy" w:eastAsia="Avenir Heavy" w:hAnsi="Avenir Heavy" w:cs="Avenir Heavy"/>
          <w:sz w:val="23"/>
          <w:szCs w:val="23"/>
        </w:rPr>
      </w:pPr>
      <w:r>
        <w:rPr>
          <w:rStyle w:val="Aucun"/>
          <w:rFonts w:ascii="Avenir Heavy" w:hAnsi="Avenir Heavy"/>
          <w:sz w:val="23"/>
          <w:szCs w:val="23"/>
          <w:lang w:val="de-DE"/>
        </w:rPr>
        <w:t>1ER SEMESTRE</w:t>
      </w:r>
    </w:p>
    <w:p w14:paraId="3179C0B6" w14:textId="77777777" w:rsidR="00846000" w:rsidRDefault="00846000">
      <w:pPr>
        <w:pStyle w:val="Pardfaut"/>
        <w:spacing w:before="0" w:line="240" w:lineRule="auto"/>
        <w:jc w:val="center"/>
        <w:rPr>
          <w:rStyle w:val="Aucun"/>
          <w:rFonts w:ascii="Calibri" w:eastAsia="Calibri" w:hAnsi="Calibri" w:cs="Calibri"/>
          <w:b/>
          <w:bCs/>
          <w:sz w:val="23"/>
          <w:szCs w:val="23"/>
        </w:rPr>
      </w:pPr>
    </w:p>
    <w:p w14:paraId="26E2E487" w14:textId="77777777" w:rsidR="00846000" w:rsidRDefault="009E4FDB">
      <w:pPr>
        <w:pStyle w:val="Pardfaut"/>
        <w:spacing w:before="0" w:line="240" w:lineRule="auto"/>
        <w:rPr>
          <w:rStyle w:val="Aucun"/>
          <w:rFonts w:ascii="Calibri" w:eastAsia="Calibri" w:hAnsi="Calibri" w:cs="Calibri"/>
          <w:b/>
          <w:bCs/>
          <w:color w:val="004D80"/>
          <w:sz w:val="23"/>
          <w:szCs w:val="23"/>
          <w:u w:val="single" w:color="004D80"/>
        </w:rPr>
      </w:pPr>
      <w:r>
        <w:rPr>
          <w:rStyle w:val="Aucun"/>
          <w:rFonts w:ascii="Calibri" w:hAnsi="Calibri"/>
          <w:b/>
          <w:bCs/>
          <w:color w:val="004D80"/>
          <w:sz w:val="23"/>
          <w:szCs w:val="23"/>
          <w:u w:val="single" w:color="004D80"/>
        </w:rPr>
        <w:t xml:space="preserve">Enseignements génériques  </w:t>
      </w:r>
    </w:p>
    <w:p w14:paraId="6965E3C9" w14:textId="77777777" w:rsidR="00846000" w:rsidRDefault="00846000">
      <w:pPr>
        <w:pStyle w:val="Pardfaut"/>
        <w:spacing w:before="0" w:line="240" w:lineRule="auto"/>
        <w:rPr>
          <w:rStyle w:val="Aucun"/>
          <w:rFonts w:ascii="Calibri" w:eastAsia="Calibri" w:hAnsi="Calibri" w:cs="Calibri"/>
          <w:b/>
          <w:bCs/>
          <w:color w:val="004D80"/>
          <w:sz w:val="23"/>
          <w:szCs w:val="23"/>
          <w:u w:val="single" w:color="004D80"/>
        </w:rPr>
      </w:pPr>
    </w:p>
    <w:p w14:paraId="04E08092" w14:textId="31895805" w:rsidR="00846000" w:rsidRDefault="009E4FDB">
      <w:pPr>
        <w:pStyle w:val="Titre"/>
      </w:pPr>
      <w:r>
        <w:t>EP D20</w:t>
      </w:r>
      <w:r w:rsidR="001962C2">
        <w:t>2</w:t>
      </w:r>
      <w:r>
        <w:t xml:space="preserve">0125 Création artistique 3 </w:t>
      </w:r>
    </w:p>
    <w:p w14:paraId="33B11FC1" w14:textId="77777777" w:rsidR="00846000" w:rsidRDefault="00846000">
      <w:pPr>
        <w:pStyle w:val="Pardfaut"/>
        <w:suppressAutoHyphens/>
        <w:spacing w:before="0" w:line="240" w:lineRule="auto"/>
        <w:rPr>
          <w:rStyle w:val="Aucun"/>
          <w:rFonts w:ascii="Calibri" w:eastAsia="Calibri" w:hAnsi="Calibri" w:cs="Calibri"/>
          <w:b/>
          <w:bCs/>
          <w:color w:val="004D80"/>
          <w:sz w:val="23"/>
          <w:szCs w:val="23"/>
          <w:u w:val="single" w:color="004D80"/>
        </w:rPr>
      </w:pPr>
    </w:p>
    <w:p w14:paraId="2D1C0A3A" w14:textId="77777777" w:rsidR="00846000" w:rsidRDefault="009E4FDB">
      <w:pPr>
        <w:pStyle w:val="Corps"/>
      </w:pPr>
      <w:r>
        <w:lastRenderedPageBreak/>
        <w:t xml:space="preserve">Les cours de « création artistique » accompagnent les </w:t>
      </w:r>
      <w:proofErr w:type="spellStart"/>
      <w:r>
        <w:t>étudiant·e·s</w:t>
      </w:r>
      <w:proofErr w:type="spellEnd"/>
      <w:r>
        <w:t xml:space="preserve"> dans le développement d’une recherche personnelle, conçue comme un espace d’expérimentation et de réflexion en dialogue avec les pratiques contemporaines. De la licence 1 à la licence 3, l’enseignement repose sur l’élaboration progressive d’une démarche propre, dans laquelle chaque </w:t>
      </w:r>
      <w:proofErr w:type="spellStart"/>
      <w:r>
        <w:t>étudiant·e</w:t>
      </w:r>
      <w:proofErr w:type="spellEnd"/>
      <w:r>
        <w:t xml:space="preserve"> est </w:t>
      </w:r>
      <w:proofErr w:type="spellStart"/>
      <w:r>
        <w:t>invité·e</w:t>
      </w:r>
      <w:proofErr w:type="spellEnd"/>
      <w:r>
        <w:t xml:space="preserve"> à définir ses enjeux, ses protocoles de travail, ses médiums et ses formes. Dans ce cadre, les attentes pédagogiques privilégient l’affirmation d’une pratique artistique pensée comme un processus de recherche, en prise directe avec les questionnements contemporains. La capacité à justifier ses choix formels, à situer sa pratique dans un contexte élargi, et à en assurer la continuité sur le long terme constitue un enjeu central de cet accompagnement. La progression des six semestres est conçue pour soutenir l’émergence d’une autonomie critique et d’un positionnement artistique affirmé. </w:t>
      </w:r>
    </w:p>
    <w:p w14:paraId="27C1281E" w14:textId="77777777" w:rsidR="00846000" w:rsidRDefault="00846000">
      <w:pPr>
        <w:pStyle w:val="Corps"/>
      </w:pPr>
    </w:p>
    <w:p w14:paraId="382CC098" w14:textId="77777777" w:rsidR="00846000" w:rsidRDefault="009E4FDB">
      <w:pPr>
        <w:pStyle w:val="Corps"/>
      </w:pPr>
      <w:r>
        <w:t xml:space="preserve">– Au troisième semestre, la priorité est donnée à l’approfondissement d’une problématique artistique singulière, qui commence à structurer la production. Les </w:t>
      </w:r>
      <w:proofErr w:type="spellStart"/>
      <w:r>
        <w:t>étudiant·e·s</w:t>
      </w:r>
      <w:proofErr w:type="spellEnd"/>
      <w:r>
        <w:t xml:space="preserve"> sont </w:t>
      </w:r>
      <w:proofErr w:type="spellStart"/>
      <w:r>
        <w:t>amené·e·s</w:t>
      </w:r>
      <w:proofErr w:type="spellEnd"/>
      <w:r>
        <w:t xml:space="preserve"> à affirmer des choix esthétiques et techniques précis, en cohérence avec leurs enjeux conceptuels. La relation aux références (historiques, théoriques ou contemporaines) se densifie pour nourrir la recherche, sans l’enfermer dans un modèle. La posture réflexive se renforce, et l’élaboration de projets plus aboutis met en évidence la capacité à penser l’œuvre dans un contexte d’exposition.</w:t>
      </w:r>
    </w:p>
    <w:p w14:paraId="27E55BD1" w14:textId="77777777" w:rsidR="00846000" w:rsidRDefault="00846000">
      <w:pPr>
        <w:pStyle w:val="Corps"/>
      </w:pPr>
    </w:p>
    <w:p w14:paraId="2500172D" w14:textId="77777777" w:rsidR="00846000" w:rsidRDefault="00846000">
      <w:pPr>
        <w:pStyle w:val="Corps"/>
      </w:pPr>
    </w:p>
    <w:p w14:paraId="0F85E04F" w14:textId="656439AB" w:rsidR="00846000" w:rsidRDefault="009E4FDB">
      <w:pPr>
        <w:pStyle w:val="Titre"/>
      </w:pPr>
      <w:r>
        <w:t>EP D20</w:t>
      </w:r>
      <w:r w:rsidR="001962C2">
        <w:t>2</w:t>
      </w:r>
      <w:r>
        <w:t xml:space="preserve">0325 Pratiques graphiques 3 </w:t>
      </w:r>
    </w:p>
    <w:p w14:paraId="1DFAEAB4" w14:textId="77777777" w:rsidR="00846000" w:rsidRDefault="00846000">
      <w:pPr>
        <w:pStyle w:val="Corps"/>
      </w:pPr>
    </w:p>
    <w:p w14:paraId="3E0AB11D" w14:textId="77777777" w:rsidR="00846000" w:rsidRDefault="009E4FDB">
      <w:pPr>
        <w:pStyle w:val="Corps"/>
      </w:pPr>
      <w:r>
        <w:t xml:space="preserve">Le cours de « pratiques graphiques » propose une approche progressive du dessin, envisagé à la fois comme technique, langage plastique et outil de réflexion. Au fil des trois semestres, les </w:t>
      </w:r>
      <w:proofErr w:type="spellStart"/>
      <w:r>
        <w:t>étudiant·e·s</w:t>
      </w:r>
      <w:proofErr w:type="spellEnd"/>
      <w:r>
        <w:t xml:space="preserve"> développent d’abord une maîtrise des bases du dessin d’observation, avant d’explorer des démarches contemporaines où l’expérimentation, la matérialité du médium et les dimensions performatives ou conceptuelles du dessin sont pleinement mises en jeu. L’objectif est de faire du dessin non seulement un savoir-faire, mais un véritable champ critique et créatif. – Le dessin dans le champ élargi. Ce semestre, on questionnera le dessin comme champ d’expérimentations plastiques et conceptuelles. On l’interrogera notamment pour ce qu’il implique en tant qu’acte, à savoir processus davantage que résultat figé, à travers des pratiques telles que le dessin performatif, le dessin in situ, ou le dessin conçu comme protocole ou partition visuelle. La trace du geste, la temporalité de l’inscription et la dimension relationnelle ou contextuelle de l’acte de dessiner sont explorées, qu’il s’agisse d’arpenter un espace, de cartographier une expérience sensible ou d’enregistrer un mouvement. Une attention est portée aux liens entre dessin et écriture créative : le tracé graphique peut devenir texte, le protocole peut se lire comme une partition à activer, et le dessin comme notation peut s’envisager dans la continuité de pratiques d’écriture expérimentale. Chacune/chacun est poussé à concevoir des dispositifs où la ligne devient langage, où l’écriture engage une action plastique, et où les frontières entre le lisible et le visible, entre la page et l’espace, sont interrogées.</w:t>
      </w:r>
    </w:p>
    <w:p w14:paraId="3B398871" w14:textId="77777777" w:rsidR="00846000" w:rsidRDefault="00846000">
      <w:pPr>
        <w:pStyle w:val="Corps"/>
      </w:pPr>
    </w:p>
    <w:p w14:paraId="293427E6" w14:textId="77777777" w:rsidR="00846000" w:rsidRDefault="00846000">
      <w:pPr>
        <w:pStyle w:val="Corps"/>
      </w:pPr>
    </w:p>
    <w:p w14:paraId="50EB7C05" w14:textId="52513DB9" w:rsidR="00846000" w:rsidRDefault="009E4FDB">
      <w:pPr>
        <w:pStyle w:val="Titre"/>
      </w:pPr>
      <w:r>
        <w:t>EP D20</w:t>
      </w:r>
      <w:r w:rsidR="001962C2">
        <w:t>2</w:t>
      </w:r>
      <w:r>
        <w:t xml:space="preserve">0525 Art et médium 2 </w:t>
      </w:r>
    </w:p>
    <w:p w14:paraId="7501A102" w14:textId="77777777" w:rsidR="00846000" w:rsidRDefault="00846000">
      <w:pPr>
        <w:pStyle w:val="Corps"/>
      </w:pPr>
    </w:p>
    <w:p w14:paraId="5A8AB7B8" w14:textId="77777777" w:rsidR="00846000" w:rsidRDefault="009E4FDB">
      <w:pPr>
        <w:pStyle w:val="Corps"/>
        <w:rPr>
          <w:rStyle w:val="Aucun"/>
          <w:rFonts w:ascii="Calibri" w:eastAsia="Calibri" w:hAnsi="Calibri" w:cs="Calibri"/>
          <w:b/>
          <w:bCs/>
          <w:color w:val="004D80"/>
          <w:sz w:val="23"/>
          <w:szCs w:val="23"/>
          <w:u w:val="single" w:color="004D80"/>
        </w:rPr>
      </w:pPr>
      <w:r>
        <w:t xml:space="preserve">Les EP « Art et médium » proposent une formation structurée autour de différents champs de la pratique artistique : peinture, son, performance, gravure, sérigraphie, écriture, volume et installation. Chaque cours permet d’acquérir des </w:t>
      </w:r>
      <w:proofErr w:type="spellStart"/>
      <w:r>
        <w:t>savoir faire</w:t>
      </w:r>
      <w:proofErr w:type="spellEnd"/>
      <w:r>
        <w:t xml:space="preserve"> spécifiques, tout en engageant une réflexion critique sur les usages contemporains des médiums abordés. L’apprentissage repose autant sur l’expérimentation plastique que sur la compréhension des gestes, des outils et des matériaux mobilisés. Il s’agit d’interroger les conditions de production des formes, les modalités d’énonciation artistique et les potentialités expressives de chaque médium. L’évaluation prend en compte les réalisations plastiques ainsi que la capacité à formuler une analyse du processus de travail et des choix opérés.</w:t>
      </w:r>
    </w:p>
    <w:p w14:paraId="16B70090" w14:textId="77777777" w:rsidR="00846000" w:rsidRDefault="00846000">
      <w:pPr>
        <w:pStyle w:val="Corps"/>
        <w:rPr>
          <w:rStyle w:val="Aucun"/>
          <w:rFonts w:ascii="Calibri" w:eastAsia="Calibri" w:hAnsi="Calibri" w:cs="Calibri"/>
          <w:b/>
          <w:bCs/>
          <w:color w:val="004D80"/>
          <w:sz w:val="23"/>
          <w:szCs w:val="23"/>
          <w:u w:val="single" w:color="004D80"/>
        </w:rPr>
      </w:pPr>
    </w:p>
    <w:p w14:paraId="059D4B50" w14:textId="77777777" w:rsidR="00846000" w:rsidRDefault="009E4FDB">
      <w:pPr>
        <w:pStyle w:val="Pardfaut"/>
        <w:spacing w:before="0" w:line="240" w:lineRule="auto"/>
        <w:rPr>
          <w:rStyle w:val="Aucun"/>
          <w:rFonts w:ascii="Calibri" w:eastAsia="Calibri" w:hAnsi="Calibri" w:cs="Calibri"/>
          <w:b/>
          <w:bCs/>
          <w:color w:val="004D80"/>
          <w:sz w:val="23"/>
          <w:szCs w:val="23"/>
          <w:u w:val="single" w:color="004D80"/>
        </w:rPr>
      </w:pPr>
      <w:r>
        <w:rPr>
          <w:rStyle w:val="Aucun"/>
          <w:rFonts w:ascii="Calibri" w:hAnsi="Calibri"/>
          <w:b/>
          <w:bCs/>
          <w:color w:val="004D80"/>
          <w:sz w:val="23"/>
          <w:szCs w:val="23"/>
          <w:u w:val="single" w:color="004D80"/>
        </w:rPr>
        <w:t>Enseignements spécifiques</w:t>
      </w:r>
    </w:p>
    <w:p w14:paraId="7E5EFBF9" w14:textId="77777777" w:rsidR="00846000" w:rsidRDefault="00846000">
      <w:pPr>
        <w:pStyle w:val="Corps"/>
        <w:rPr>
          <w:rStyle w:val="Aucun"/>
          <w:rFonts w:ascii="Calibri" w:eastAsia="Calibri" w:hAnsi="Calibri" w:cs="Calibri"/>
          <w:b/>
          <w:bCs/>
          <w:color w:val="004D80"/>
          <w:sz w:val="23"/>
          <w:szCs w:val="23"/>
          <w:u w:val="single" w:color="004D80"/>
        </w:rPr>
      </w:pPr>
    </w:p>
    <w:p w14:paraId="1CF57D57" w14:textId="08488A4F" w:rsidR="00846000" w:rsidRDefault="009E4FDB">
      <w:pPr>
        <w:pStyle w:val="Titre"/>
      </w:pPr>
      <w:r>
        <w:t>EP D20</w:t>
      </w:r>
      <w:r w:rsidR="001962C2">
        <w:t>2</w:t>
      </w:r>
      <w:r>
        <w:t>111</w:t>
      </w:r>
      <w:r w:rsidR="001962C2">
        <w:t>6</w:t>
      </w:r>
      <w:r>
        <w:t xml:space="preserve"> Histoire de l</w:t>
      </w:r>
      <w:r>
        <w:rPr>
          <w:rtl/>
        </w:rPr>
        <w:t>’</w:t>
      </w:r>
      <w:r w:rsidRPr="004438BD">
        <w:t xml:space="preserve">art 3 </w:t>
      </w:r>
    </w:p>
    <w:p w14:paraId="10D62C14" w14:textId="77777777" w:rsidR="00846000" w:rsidRDefault="00846000">
      <w:pPr>
        <w:pStyle w:val="Corps"/>
        <w:rPr>
          <w:rStyle w:val="Aucun"/>
          <w:rFonts w:ascii="Calibri" w:eastAsia="Calibri" w:hAnsi="Calibri" w:cs="Calibri"/>
          <w:b/>
          <w:bCs/>
          <w:sz w:val="23"/>
          <w:szCs w:val="23"/>
        </w:rPr>
      </w:pPr>
    </w:p>
    <w:p w14:paraId="0365BAF5" w14:textId="77777777" w:rsidR="00846000" w:rsidRDefault="009E4FDB">
      <w:pPr>
        <w:pStyle w:val="Corps"/>
      </w:pPr>
      <w:r>
        <w:t xml:space="preserve">Centré sur l’art en Europe dans les décennies avant, pendant et immédiatement après la Première guerre mondiale, ce cours a pour objectif de mieux connaître et comprendre une série de pratiques artistiques </w:t>
      </w:r>
      <w:r>
        <w:lastRenderedPageBreak/>
        <w:t xml:space="preserve">marquées tant par l’expérimentation formelle — rejet des conventions, des divisions disciplinaires et des genres existants —, que par la réinvention des rôles sociaux de l’artiste. – Le terme « avant-gardes historiques » désigne ce moment à la fois intense et fortement contradictoire où l’artiste agit dans l’espace public en tant que critique ou </w:t>
      </w:r>
      <w:proofErr w:type="spellStart"/>
      <w:r>
        <w:t>théoricien·ne</w:t>
      </w:r>
      <w:proofErr w:type="spellEnd"/>
      <w:r>
        <w:t xml:space="preserve"> de l’art, </w:t>
      </w:r>
      <w:proofErr w:type="spellStart"/>
      <w:r>
        <w:t>organisateur·rice</w:t>
      </w:r>
      <w:proofErr w:type="spellEnd"/>
      <w:r>
        <w:t xml:space="preserve"> d’expositions, publicitaire, </w:t>
      </w:r>
      <w:proofErr w:type="spellStart"/>
      <w:r>
        <w:t>enseignant·e</w:t>
      </w:r>
      <w:proofErr w:type="spellEnd"/>
      <w:r>
        <w:t>, tout en dotant l’art d’une portée utopique inédite, d’une puissance d’action sur le public en vue d’une transformation spirituelle et/ou politique. Dès lors, plusieurs pratiques artistiques délaissent l’œuvre discrète (tableau, sculpture) et ambitionnent de mettre en forme l’environnement de vie plus global ; ou encore, s’approprient des codes et des formes provenant de la culture médiatique et commerciale pour subvertir, ironiquement, la « haute culture ». L’étude des différents mouvements artistiques fera aussi ressortir des préoccupations communes : le désir de se doter de nouvelles origines (primitivisme), l’appropriation de découvertes scientifiques récentes, la construction d’un espace pictural non-mimétique, l’intérêt pour la culture urbaine et industrielle moderne, la conception de l’art comme un système spirituel, voire comme une philosophie, etc.</w:t>
      </w:r>
    </w:p>
    <w:p w14:paraId="70C20B9D" w14:textId="77777777" w:rsidR="00846000" w:rsidRDefault="00846000">
      <w:pPr>
        <w:pStyle w:val="Corps"/>
      </w:pPr>
    </w:p>
    <w:p w14:paraId="5F44723B" w14:textId="699D2351" w:rsidR="00846000" w:rsidRDefault="009E4FDB">
      <w:pPr>
        <w:pStyle w:val="Titre"/>
      </w:pPr>
      <w:r>
        <w:t>EP D20</w:t>
      </w:r>
      <w:r w:rsidR="001962C2">
        <w:t>2</w:t>
      </w:r>
      <w:r>
        <w:t>131</w:t>
      </w:r>
      <w:r w:rsidR="001962C2">
        <w:t>6</w:t>
      </w:r>
      <w:r>
        <w:t xml:space="preserve"> Philosophie de l</w:t>
      </w:r>
      <w:r>
        <w:rPr>
          <w:rtl/>
        </w:rPr>
        <w:t>’</w:t>
      </w:r>
      <w:r w:rsidRPr="004438BD">
        <w:t xml:space="preserve">art 3 </w:t>
      </w:r>
    </w:p>
    <w:p w14:paraId="5FDF265C" w14:textId="77777777" w:rsidR="00846000" w:rsidRDefault="00846000">
      <w:pPr>
        <w:pStyle w:val="Pardfaut"/>
        <w:spacing w:before="0" w:line="240" w:lineRule="auto"/>
        <w:rPr>
          <w:rStyle w:val="Aucun"/>
          <w:rFonts w:ascii="Calibri" w:eastAsia="Calibri" w:hAnsi="Calibri" w:cs="Calibri"/>
          <w:b/>
          <w:bCs/>
          <w:sz w:val="23"/>
          <w:szCs w:val="23"/>
        </w:rPr>
      </w:pPr>
    </w:p>
    <w:p w14:paraId="0ECF8AF7" w14:textId="77777777" w:rsidR="00846000" w:rsidRDefault="009E4FDB">
      <w:pPr>
        <w:pStyle w:val="Corps"/>
      </w:pPr>
      <w:r>
        <w:t xml:space="preserve">Les cours magistraux s’organisent autour de la thématique de « La Critique ». Le rejet polémique, la méfiance sceptique, le commentaire appréciatif, l’analyse </w:t>
      </w:r>
      <w:proofErr w:type="spellStart"/>
      <w:r>
        <w:t>déconstructive</w:t>
      </w:r>
      <w:proofErr w:type="spellEnd"/>
      <w:r>
        <w:t xml:space="preserve"> ou la recherche d’une vérité : ce cours embrasse ces divers sens de la « critique ». De l’évaluation critique à la critique d’art en passant par l’auto-critique émancipatrice et la démystification critique des idéologies, il s’agit d’étudier divers courants philosophiques livrant des outils théoriques précieux pour se positionner artistiquement et pour accéder à une compréhension profonde de divers mécanismes occultés. À l’appui de ces méthodes d’enquête et de ces attitudes réflexives, ce cours a pour ambition de pouvoir penser de nouveaux gestes de résistance créatrice et d’expertiser les pratiques critiques que les publics, les artistes, ou encore les usagers et usagères des médias numériques, sont </w:t>
      </w:r>
      <w:proofErr w:type="spellStart"/>
      <w:r>
        <w:t>appelé·es</w:t>
      </w:r>
      <w:proofErr w:type="spellEnd"/>
      <w:r>
        <w:t xml:space="preserve"> à développer aujourd’hui. On attend de l’</w:t>
      </w:r>
      <w:proofErr w:type="spellStart"/>
      <w:r>
        <w:t>étudiant·e</w:t>
      </w:r>
      <w:proofErr w:type="spellEnd"/>
      <w:r>
        <w:t xml:space="preserve"> qu’il puisse être en mesure de conduire une réflexion problématisée sur ces opérations en mobilisant des références artistiques et philosophiques variées (Hume, Diderot, Schlegel, Nietzsche, Barthes, Deleuze, Foucault, Derrida, Butler, </w:t>
      </w:r>
      <w:proofErr w:type="spellStart"/>
      <w:r>
        <w:t>Harraway</w:t>
      </w:r>
      <w:proofErr w:type="spellEnd"/>
      <w:r>
        <w:t>, etc.).</w:t>
      </w:r>
    </w:p>
    <w:p w14:paraId="4B12DCA7" w14:textId="77777777" w:rsidR="00846000" w:rsidRDefault="00846000">
      <w:pPr>
        <w:pStyle w:val="Corps"/>
      </w:pPr>
    </w:p>
    <w:p w14:paraId="2DA7D1FA" w14:textId="77777777" w:rsidR="00846000" w:rsidRDefault="00846000">
      <w:pPr>
        <w:pStyle w:val="Corps"/>
      </w:pPr>
    </w:p>
    <w:p w14:paraId="1A2F3F76" w14:textId="36F00F5B" w:rsidR="00846000" w:rsidRDefault="009E4FDB">
      <w:pPr>
        <w:pStyle w:val="Titre"/>
      </w:pPr>
      <w:r>
        <w:t>EP D20</w:t>
      </w:r>
      <w:r w:rsidR="001962C2">
        <w:t>2</w:t>
      </w:r>
      <w:r>
        <w:t>0725 Théorie de l</w:t>
      </w:r>
      <w:r>
        <w:rPr>
          <w:rtl/>
        </w:rPr>
        <w:t>’</w:t>
      </w:r>
      <w:r>
        <w:t xml:space="preserve">art : approches des œuvres 3 </w:t>
      </w:r>
    </w:p>
    <w:p w14:paraId="21A24AF7" w14:textId="77777777" w:rsidR="00846000" w:rsidRDefault="00846000">
      <w:pPr>
        <w:pStyle w:val="Corps"/>
      </w:pPr>
    </w:p>
    <w:p w14:paraId="6A22A8F0" w14:textId="77777777" w:rsidR="00FA678B" w:rsidRPr="0043412C" w:rsidRDefault="00FA678B" w:rsidP="00FA678B">
      <w:pPr>
        <w:pStyle w:val="Corps"/>
        <w:rPr>
          <w:color w:val="000000" w:themeColor="text1"/>
        </w:rPr>
      </w:pPr>
      <w:r w:rsidRPr="0043412C">
        <w:rPr>
          <w:color w:val="000000" w:themeColor="text1"/>
        </w:rPr>
        <w:t>Alternant chaque semestre entre histoire et philosophie de l’art, ce cours prend la forme de Classes virtuelles théoriques privilégiant la discussion et la réflexion collectives en vue de l’acquisition de connaissances méthodologiques : analyse d’images et de textes, apprentissage de différents formats d’écriture, initiation à des approches interprétatives variées. L’objectif est d’articuler l’exercice dissertatif avec une méthodologie de recherche théorique en art, renforçant ainsi leur compréhension des enjeux intellectuels liés à leur pratique. Ce cours invite à réfléchir aux liens entre art, philosophie et société, en interrogeant les enjeux esthétiques contemporains et en réévaluant la manière dont la création artistique s’inscrit dans les débats sociaux actuels.</w:t>
      </w:r>
    </w:p>
    <w:p w14:paraId="4EB7FCC4" w14:textId="77777777" w:rsidR="00846000" w:rsidRDefault="00846000">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Aucun"/>
          <w:sz w:val="23"/>
          <w:szCs w:val="23"/>
        </w:rPr>
      </w:pPr>
    </w:p>
    <w:p w14:paraId="0368D588" w14:textId="77777777" w:rsidR="00846000" w:rsidRDefault="009E4FDB">
      <w:pPr>
        <w:pStyle w:val="Pardfaut"/>
        <w:spacing w:before="0" w:line="240" w:lineRule="auto"/>
        <w:jc w:val="both"/>
        <w:rPr>
          <w:rStyle w:val="Aucun"/>
          <w:rFonts w:ascii="Avenir Heavy" w:eastAsia="Avenir Heavy" w:hAnsi="Avenir Heavy" w:cs="Avenir Heavy"/>
          <w:color w:val="004D80"/>
          <w:sz w:val="23"/>
          <w:szCs w:val="23"/>
          <w:u w:val="single" w:color="004D80"/>
        </w:rPr>
      </w:pPr>
      <w:r>
        <w:rPr>
          <w:rStyle w:val="Aucun"/>
          <w:rFonts w:ascii="Avenir Heavy" w:hAnsi="Avenir Heavy"/>
          <w:color w:val="004D80"/>
          <w:sz w:val="23"/>
          <w:szCs w:val="23"/>
          <w:u w:val="single" w:color="004D80"/>
        </w:rPr>
        <w:t>Enseignements complémentaires</w:t>
      </w:r>
    </w:p>
    <w:p w14:paraId="67D46C37" w14:textId="77777777" w:rsidR="00846000" w:rsidRDefault="00846000">
      <w:pPr>
        <w:pStyle w:val="Pardfaut"/>
        <w:spacing w:before="0" w:line="240" w:lineRule="auto"/>
        <w:jc w:val="both"/>
        <w:rPr>
          <w:rStyle w:val="Aucun"/>
          <w:rFonts w:ascii="Avenir Heavy" w:eastAsia="Avenir Heavy" w:hAnsi="Avenir Heavy" w:cs="Avenir Heavy"/>
          <w:color w:val="004D80"/>
          <w:sz w:val="23"/>
          <w:szCs w:val="23"/>
          <w:u w:val="single" w:color="004D80"/>
        </w:rPr>
      </w:pPr>
    </w:p>
    <w:p w14:paraId="5B486175" w14:textId="7001A505" w:rsidR="00846000" w:rsidRDefault="009E4FDB">
      <w:pPr>
        <w:pStyle w:val="Titre"/>
      </w:pPr>
      <w:r>
        <w:t>EP D20</w:t>
      </w:r>
      <w:r w:rsidR="001962C2">
        <w:t>2</w:t>
      </w:r>
      <w:r>
        <w:t xml:space="preserve">0925 Pratiques professionnalisantes : Arts et société </w:t>
      </w:r>
      <w:r>
        <w:rPr>
          <w:lang w:val="ru-RU"/>
        </w:rPr>
        <w:t xml:space="preserve">1 </w:t>
      </w:r>
    </w:p>
    <w:p w14:paraId="02CF996D" w14:textId="77777777" w:rsidR="00846000" w:rsidRDefault="00846000">
      <w:pPr>
        <w:pStyle w:val="Corps"/>
        <w:rPr>
          <w:rFonts w:ascii="Avenir Heavy" w:eastAsia="Avenir Heavy" w:hAnsi="Avenir Heavy" w:cs="Avenir Heavy"/>
          <w:i/>
          <w:iCs/>
        </w:rPr>
      </w:pPr>
    </w:p>
    <w:p w14:paraId="713DAEDB" w14:textId="77777777" w:rsidR="00846000" w:rsidRDefault="009E4FDB">
      <w:pPr>
        <w:pStyle w:val="Corps"/>
        <w:rPr>
          <w:rFonts w:ascii="Avenir Heavy" w:eastAsia="Avenir Heavy" w:hAnsi="Avenir Heavy" w:cs="Avenir Heavy"/>
          <w:i/>
          <w:iCs/>
        </w:rPr>
      </w:pPr>
      <w:r>
        <w:rPr>
          <w:rFonts w:ascii="Avenir Heavy" w:hAnsi="Avenir Heavy"/>
          <w:i/>
          <w:iCs/>
        </w:rPr>
        <w:t xml:space="preserve">Art et pratiques de l’écriture </w:t>
      </w:r>
    </w:p>
    <w:p w14:paraId="6669F39B" w14:textId="77777777" w:rsidR="00330345" w:rsidRDefault="00330345">
      <w:pPr>
        <w:pStyle w:val="Corps"/>
        <w:rPr>
          <w:rStyle w:val="Aucun"/>
          <w:rFonts w:ascii="Calibri" w:eastAsia="Calibri" w:hAnsi="Calibri" w:cs="Calibri"/>
          <w:b/>
          <w:bCs/>
          <w:i/>
          <w:iCs/>
          <w:color w:val="004D80"/>
          <w:u w:val="single" w:color="004D80"/>
        </w:rPr>
      </w:pPr>
    </w:p>
    <w:p w14:paraId="09B36F62" w14:textId="77777777" w:rsidR="00846000" w:rsidRPr="00330345" w:rsidRDefault="00330345">
      <w:pPr>
        <w:pStyle w:val="Pardfaut"/>
        <w:spacing w:before="0" w:line="240" w:lineRule="auto"/>
        <w:jc w:val="both"/>
        <w:rPr>
          <w:rFonts w:ascii="Avenir Next" w:hAnsi="Avenir Next" w:cs="Arial"/>
          <w:color w:val="254947"/>
          <w:sz w:val="22"/>
          <w:szCs w:val="22"/>
          <w:shd w:val="clear" w:color="auto" w:fill="FFFFFF"/>
        </w:rPr>
      </w:pPr>
      <w:r w:rsidRPr="00330345">
        <w:rPr>
          <w:rFonts w:ascii="Avenir Next" w:hAnsi="Avenir Next" w:cs="Arial"/>
          <w:color w:val="254947"/>
          <w:sz w:val="22"/>
          <w:szCs w:val="22"/>
          <w:shd w:val="clear" w:color="auto" w:fill="FFFFFF"/>
        </w:rPr>
        <w:t xml:space="preserve">Cet enseignement vise à l’exploration de différentes formes d’écriture : de la pratique de la notation à la rédaction d’un texte suivi ; de la description, au </w:t>
      </w:r>
      <w:proofErr w:type="gramStart"/>
      <w:r w:rsidRPr="00330345">
        <w:rPr>
          <w:rFonts w:ascii="Avenir Next" w:hAnsi="Avenir Next" w:cs="Arial"/>
          <w:color w:val="254947"/>
          <w:sz w:val="22"/>
          <w:szCs w:val="22"/>
          <w:shd w:val="clear" w:color="auto" w:fill="FFFFFF"/>
        </w:rPr>
        <w:t>court</w:t>
      </w:r>
      <w:proofErr w:type="gramEnd"/>
      <w:r w:rsidRPr="00330345">
        <w:rPr>
          <w:rFonts w:ascii="Avenir Next" w:hAnsi="Avenir Next" w:cs="Arial"/>
          <w:color w:val="254947"/>
          <w:sz w:val="22"/>
          <w:szCs w:val="22"/>
          <w:shd w:val="clear" w:color="auto" w:fill="FFFFFF"/>
        </w:rPr>
        <w:t xml:space="preserve"> récit. À partir d’un corpus de textes représentatifs, on propose de repérer des techniques puis de les mettre en </w:t>
      </w:r>
      <w:proofErr w:type="spellStart"/>
      <w:r w:rsidRPr="00330345">
        <w:rPr>
          <w:rFonts w:ascii="Avenir Next" w:hAnsi="Avenir Next" w:cs="Arial"/>
          <w:color w:val="254947"/>
          <w:sz w:val="22"/>
          <w:szCs w:val="22"/>
          <w:shd w:val="clear" w:color="auto" w:fill="FFFFFF"/>
        </w:rPr>
        <w:t>oeuvre</w:t>
      </w:r>
      <w:proofErr w:type="spellEnd"/>
      <w:r w:rsidRPr="00330345">
        <w:rPr>
          <w:rFonts w:ascii="Avenir Next" w:hAnsi="Avenir Next" w:cs="Arial"/>
          <w:color w:val="254947"/>
          <w:sz w:val="22"/>
          <w:szCs w:val="22"/>
          <w:shd w:val="clear" w:color="auto" w:fill="FFFFFF"/>
        </w:rPr>
        <w:t xml:space="preserve"> pour produire un texte, ensuite relu et commenté collectivement. Une pratique personnelle de l’écriture n’est pas requise en amont mais il est demandé d’écrire et lire régulièrement.</w:t>
      </w:r>
    </w:p>
    <w:p w14:paraId="43C4AF8F" w14:textId="77777777" w:rsidR="00330345" w:rsidRPr="00330345" w:rsidRDefault="00330345">
      <w:pPr>
        <w:pStyle w:val="Pardfaut"/>
        <w:spacing w:before="0" w:line="240" w:lineRule="auto"/>
        <w:jc w:val="both"/>
        <w:rPr>
          <w:rStyle w:val="Aucun"/>
          <w:rFonts w:ascii="Avenir Next" w:eastAsia="Avenir Book" w:hAnsi="Avenir Next" w:cs="Avenir Book"/>
          <w:sz w:val="22"/>
          <w:szCs w:val="22"/>
        </w:rPr>
      </w:pPr>
    </w:p>
    <w:p w14:paraId="6B8FDA30" w14:textId="38974D61" w:rsidR="00846000" w:rsidRDefault="009E4FDB">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left"/>
        <w:rPr>
          <w:rStyle w:val="Aucun"/>
          <w:rFonts w:ascii="Calibri" w:eastAsia="Calibri" w:hAnsi="Calibri" w:cs="Calibri"/>
          <w:b/>
          <w:bCs/>
          <w:sz w:val="24"/>
          <w:szCs w:val="24"/>
        </w:rPr>
      </w:pPr>
      <w:r>
        <w:rPr>
          <w:rStyle w:val="Aucun"/>
          <w:rFonts w:ascii="Calibri" w:hAnsi="Calibri"/>
          <w:b/>
          <w:bCs/>
          <w:sz w:val="24"/>
          <w:szCs w:val="24"/>
        </w:rPr>
        <w:t>EP D20</w:t>
      </w:r>
      <w:r w:rsidR="001962C2">
        <w:rPr>
          <w:rStyle w:val="Aucun"/>
          <w:rFonts w:ascii="Calibri" w:hAnsi="Calibri"/>
          <w:b/>
          <w:bCs/>
          <w:sz w:val="24"/>
          <w:szCs w:val="24"/>
        </w:rPr>
        <w:t>2</w:t>
      </w:r>
      <w:r>
        <w:rPr>
          <w:rStyle w:val="Aucun"/>
          <w:rFonts w:ascii="Calibri" w:hAnsi="Calibri"/>
          <w:b/>
          <w:bCs/>
          <w:sz w:val="24"/>
          <w:szCs w:val="24"/>
        </w:rPr>
        <w:t>LA14 / Pratique d'une langue obligatoire</w:t>
      </w:r>
    </w:p>
    <w:p w14:paraId="08B24A18" w14:textId="77777777" w:rsidR="00846000" w:rsidRDefault="00846000">
      <w:pPr>
        <w:pStyle w:val="Pardfaut"/>
        <w:spacing w:before="0" w:line="240" w:lineRule="auto"/>
        <w:rPr>
          <w:rStyle w:val="Aucun"/>
          <w:rFonts w:ascii="Calibri" w:eastAsia="Calibri" w:hAnsi="Calibri" w:cs="Calibri"/>
          <w:b/>
          <w:bCs/>
          <w:sz w:val="23"/>
          <w:szCs w:val="23"/>
        </w:rPr>
      </w:pPr>
    </w:p>
    <w:p w14:paraId="3AD12880" w14:textId="77777777" w:rsidR="00846000" w:rsidRDefault="009E4FDB">
      <w:pPr>
        <w:pStyle w:val="Pardfaut"/>
        <w:spacing w:before="0" w:line="240" w:lineRule="auto"/>
        <w:rPr>
          <w:rStyle w:val="Aucun"/>
          <w:rFonts w:ascii="Calibri" w:eastAsia="Calibri" w:hAnsi="Calibri" w:cs="Calibri"/>
          <w:b/>
          <w:bCs/>
          <w:sz w:val="23"/>
          <w:szCs w:val="23"/>
        </w:rPr>
      </w:pPr>
      <w:proofErr w:type="gramStart"/>
      <w:r>
        <w:rPr>
          <w:rStyle w:val="Aucun"/>
          <w:rFonts w:ascii="Calibri" w:hAnsi="Calibri"/>
          <w:b/>
          <w:bCs/>
          <w:sz w:val="23"/>
          <w:szCs w:val="23"/>
        </w:rPr>
        <w:t>Anglais  Ou</w:t>
      </w:r>
      <w:proofErr w:type="gramEnd"/>
      <w:r>
        <w:rPr>
          <w:rStyle w:val="Aucun"/>
          <w:rFonts w:ascii="Calibri" w:hAnsi="Calibri"/>
          <w:b/>
          <w:bCs/>
          <w:sz w:val="23"/>
          <w:szCs w:val="23"/>
        </w:rPr>
        <w:t xml:space="preserve">  Espagnol </w:t>
      </w:r>
    </w:p>
    <w:p w14:paraId="050B8FAB" w14:textId="77777777" w:rsidR="00846000" w:rsidRDefault="00846000">
      <w:pPr>
        <w:pStyle w:val="Pardfaut"/>
        <w:spacing w:before="0" w:line="240" w:lineRule="auto"/>
        <w:jc w:val="center"/>
        <w:rPr>
          <w:rStyle w:val="Aucun"/>
          <w:rFonts w:ascii="Calibri" w:eastAsia="Calibri" w:hAnsi="Calibri" w:cs="Calibri"/>
          <w:b/>
          <w:bCs/>
          <w:sz w:val="23"/>
          <w:szCs w:val="23"/>
        </w:rPr>
      </w:pPr>
    </w:p>
    <w:p w14:paraId="27934C71" w14:textId="77777777" w:rsidR="00330345" w:rsidRDefault="00330345">
      <w:pPr>
        <w:pStyle w:val="Pardfaut"/>
        <w:spacing w:before="0" w:line="240" w:lineRule="auto"/>
        <w:jc w:val="center"/>
        <w:rPr>
          <w:rStyle w:val="Aucun"/>
          <w:rFonts w:ascii="Calibri" w:eastAsia="Calibri" w:hAnsi="Calibri" w:cs="Calibri"/>
          <w:b/>
          <w:bCs/>
          <w:sz w:val="23"/>
          <w:szCs w:val="23"/>
        </w:rPr>
      </w:pPr>
    </w:p>
    <w:p w14:paraId="58E8632A" w14:textId="77777777" w:rsidR="00330345" w:rsidRDefault="00330345">
      <w:pPr>
        <w:pStyle w:val="Pardfaut"/>
        <w:spacing w:before="0" w:line="240" w:lineRule="auto"/>
        <w:jc w:val="center"/>
        <w:rPr>
          <w:rStyle w:val="Aucun"/>
          <w:rFonts w:ascii="Calibri" w:eastAsia="Calibri" w:hAnsi="Calibri" w:cs="Calibri"/>
          <w:b/>
          <w:bCs/>
          <w:sz w:val="23"/>
          <w:szCs w:val="23"/>
        </w:rPr>
      </w:pPr>
    </w:p>
    <w:p w14:paraId="66313379" w14:textId="77777777" w:rsidR="00846000" w:rsidRDefault="009E4FDB">
      <w:pPr>
        <w:pStyle w:val="Pardfaut"/>
        <w:spacing w:before="0" w:line="240" w:lineRule="auto"/>
        <w:jc w:val="center"/>
        <w:rPr>
          <w:rStyle w:val="Aucun"/>
          <w:rFonts w:ascii="Calibri" w:eastAsia="Calibri" w:hAnsi="Calibri" w:cs="Calibri"/>
          <w:b/>
          <w:bCs/>
          <w:sz w:val="28"/>
          <w:szCs w:val="28"/>
        </w:rPr>
      </w:pPr>
      <w:r>
        <w:rPr>
          <w:rStyle w:val="Aucun"/>
          <w:rFonts w:ascii="Calibri" w:hAnsi="Calibri"/>
        </w:rPr>
        <w:t xml:space="preserve"> </w:t>
      </w:r>
      <w:r>
        <w:rPr>
          <w:rStyle w:val="Aucun"/>
          <w:rFonts w:ascii="Calibri" w:hAnsi="Calibri"/>
          <w:b/>
          <w:bCs/>
          <w:sz w:val="28"/>
          <w:szCs w:val="28"/>
          <w:lang w:val="de-DE"/>
        </w:rPr>
        <w:t>LICENCE</w:t>
      </w:r>
      <w:r>
        <w:rPr>
          <w:rStyle w:val="Aucun"/>
          <w:rFonts w:ascii="Calibri" w:hAnsi="Calibri"/>
          <w:b/>
          <w:bCs/>
          <w:sz w:val="28"/>
          <w:szCs w:val="28"/>
        </w:rPr>
        <w:t xml:space="preserve"> 2 à </w:t>
      </w:r>
      <w:proofErr w:type="gramStart"/>
      <w:r>
        <w:rPr>
          <w:rStyle w:val="Aucun"/>
          <w:rFonts w:ascii="Calibri" w:hAnsi="Calibri"/>
          <w:b/>
          <w:bCs/>
          <w:sz w:val="28"/>
          <w:szCs w:val="28"/>
        </w:rPr>
        <w:t>distance :</w:t>
      </w:r>
      <w:proofErr w:type="gramEnd"/>
      <w:r>
        <w:rPr>
          <w:rStyle w:val="Aucun"/>
          <w:rFonts w:ascii="Calibri" w:hAnsi="Calibri"/>
          <w:b/>
          <w:bCs/>
          <w:sz w:val="28"/>
          <w:szCs w:val="28"/>
        </w:rPr>
        <w:t xml:space="preserve"> ARTS PLASTIQUES </w:t>
      </w:r>
    </w:p>
    <w:p w14:paraId="08909468" w14:textId="77777777" w:rsidR="00846000" w:rsidRDefault="00846000">
      <w:pPr>
        <w:pStyle w:val="Pardfaut"/>
        <w:spacing w:before="0" w:line="240" w:lineRule="auto"/>
        <w:jc w:val="center"/>
        <w:rPr>
          <w:rStyle w:val="Aucun"/>
          <w:rFonts w:ascii="Calibri" w:eastAsia="Calibri" w:hAnsi="Calibri" w:cs="Calibri"/>
          <w:sz w:val="28"/>
          <w:szCs w:val="28"/>
        </w:rPr>
      </w:pPr>
    </w:p>
    <w:p w14:paraId="2D9A1F64" w14:textId="77777777" w:rsidR="00846000" w:rsidRDefault="009E4FDB">
      <w:pPr>
        <w:pStyle w:val="Pardfaut"/>
        <w:spacing w:before="0" w:line="240" w:lineRule="auto"/>
        <w:jc w:val="center"/>
        <w:rPr>
          <w:rStyle w:val="Aucun"/>
          <w:rFonts w:ascii="Calibri" w:eastAsia="Calibri" w:hAnsi="Calibri" w:cs="Calibri"/>
          <w:b/>
          <w:bCs/>
          <w:sz w:val="23"/>
          <w:szCs w:val="23"/>
        </w:rPr>
      </w:pPr>
      <w:r>
        <w:rPr>
          <w:rStyle w:val="Aucun"/>
          <w:rFonts w:ascii="Calibri" w:hAnsi="Calibri"/>
          <w:b/>
          <w:bCs/>
          <w:sz w:val="23"/>
          <w:szCs w:val="23"/>
        </w:rPr>
        <w:t>2EME</w:t>
      </w:r>
      <w:r w:rsidRPr="004438BD">
        <w:rPr>
          <w:rStyle w:val="Aucun"/>
          <w:rFonts w:ascii="Calibri" w:hAnsi="Calibri"/>
          <w:b/>
          <w:bCs/>
          <w:sz w:val="23"/>
          <w:szCs w:val="23"/>
        </w:rPr>
        <w:t xml:space="preserve"> SEMESTRE </w:t>
      </w:r>
    </w:p>
    <w:p w14:paraId="0CB30F5B" w14:textId="77777777" w:rsidR="00846000" w:rsidRDefault="00846000">
      <w:pPr>
        <w:pStyle w:val="Pardfaut"/>
        <w:spacing w:before="0" w:line="240" w:lineRule="auto"/>
        <w:jc w:val="center"/>
        <w:rPr>
          <w:rStyle w:val="Aucun"/>
          <w:rFonts w:ascii="Calibri" w:eastAsia="Calibri" w:hAnsi="Calibri" w:cs="Calibri"/>
          <w:b/>
          <w:bCs/>
          <w:sz w:val="23"/>
          <w:szCs w:val="23"/>
        </w:rPr>
      </w:pPr>
    </w:p>
    <w:p w14:paraId="4C60C93C" w14:textId="77777777" w:rsidR="00846000" w:rsidRDefault="00846000">
      <w:pPr>
        <w:pStyle w:val="Pardfaut"/>
        <w:spacing w:before="0" w:line="240" w:lineRule="auto"/>
        <w:jc w:val="center"/>
        <w:rPr>
          <w:rStyle w:val="Aucun"/>
          <w:rFonts w:ascii="Calibri" w:eastAsia="Calibri" w:hAnsi="Calibri" w:cs="Calibri"/>
          <w:b/>
          <w:bCs/>
          <w:sz w:val="23"/>
          <w:szCs w:val="23"/>
        </w:rPr>
      </w:pPr>
    </w:p>
    <w:p w14:paraId="3814DEF6" w14:textId="77777777" w:rsidR="00846000" w:rsidRDefault="009E4FDB">
      <w:pPr>
        <w:pStyle w:val="Pardfaut"/>
        <w:spacing w:before="0" w:line="240" w:lineRule="auto"/>
        <w:rPr>
          <w:rStyle w:val="Aucun"/>
          <w:rFonts w:ascii="Calibri" w:eastAsia="Calibri" w:hAnsi="Calibri" w:cs="Calibri"/>
          <w:b/>
          <w:bCs/>
          <w:color w:val="004D80"/>
          <w:sz w:val="23"/>
          <w:szCs w:val="23"/>
          <w:u w:val="single" w:color="004D80"/>
        </w:rPr>
      </w:pPr>
      <w:r>
        <w:rPr>
          <w:rStyle w:val="Aucun"/>
          <w:rFonts w:ascii="Calibri" w:hAnsi="Calibri"/>
          <w:b/>
          <w:bCs/>
          <w:color w:val="004D80"/>
          <w:sz w:val="23"/>
          <w:szCs w:val="23"/>
          <w:u w:val="single" w:color="004D80"/>
        </w:rPr>
        <w:t xml:space="preserve">Enseignements génériques  </w:t>
      </w:r>
    </w:p>
    <w:p w14:paraId="13BA46E1" w14:textId="77777777" w:rsidR="00846000" w:rsidRDefault="00846000">
      <w:pPr>
        <w:pStyle w:val="Pardfaut"/>
        <w:spacing w:before="0" w:line="240" w:lineRule="auto"/>
        <w:rPr>
          <w:rStyle w:val="Aucun"/>
          <w:rFonts w:ascii="Calibri" w:eastAsia="Calibri" w:hAnsi="Calibri" w:cs="Calibri"/>
          <w:b/>
          <w:bCs/>
          <w:color w:val="004D80"/>
          <w:sz w:val="23"/>
          <w:szCs w:val="23"/>
          <w:u w:val="single" w:color="004D80"/>
        </w:rPr>
      </w:pPr>
    </w:p>
    <w:p w14:paraId="6C3DF276" w14:textId="1AAC9931" w:rsidR="00846000" w:rsidRDefault="009E4FDB">
      <w:pPr>
        <w:pStyle w:val="Titre"/>
      </w:pPr>
      <w:r>
        <w:t>EP D20</w:t>
      </w:r>
      <w:r w:rsidR="001962C2">
        <w:t>2</w:t>
      </w:r>
      <w:r>
        <w:t xml:space="preserve">0225 Création artistique 4 </w:t>
      </w:r>
    </w:p>
    <w:p w14:paraId="1F8B9912" w14:textId="77777777" w:rsidR="00846000" w:rsidRDefault="00846000">
      <w:pPr>
        <w:pStyle w:val="Pardfaut"/>
        <w:suppressAutoHyphens/>
        <w:spacing w:before="0" w:line="240" w:lineRule="auto"/>
        <w:rPr>
          <w:rStyle w:val="Aucun"/>
          <w:rFonts w:ascii="Calibri" w:eastAsia="Calibri" w:hAnsi="Calibri" w:cs="Calibri"/>
          <w:b/>
          <w:bCs/>
          <w:color w:val="004D80"/>
          <w:sz w:val="23"/>
          <w:szCs w:val="23"/>
          <w:u w:val="single" w:color="004D80"/>
        </w:rPr>
      </w:pPr>
    </w:p>
    <w:p w14:paraId="497C1949" w14:textId="77777777" w:rsidR="00846000" w:rsidRDefault="009E4FDB">
      <w:pPr>
        <w:pStyle w:val="Corps"/>
      </w:pPr>
      <w:r>
        <w:t xml:space="preserve">Les cours de « création artistique » accompagnent les </w:t>
      </w:r>
      <w:proofErr w:type="spellStart"/>
      <w:r>
        <w:t>étudiant·e·s</w:t>
      </w:r>
      <w:proofErr w:type="spellEnd"/>
      <w:r>
        <w:t xml:space="preserve"> dans le développement d’une recherche personnelle, conçue comme un espace d’expérimentation et de réflexion en dialogue avec les pratiques contemporaines. De la licence 1 à la licence 3, l’enseignement repose sur l’élaboration progressive d’une démarche propre, dans laquelle chaque </w:t>
      </w:r>
      <w:proofErr w:type="spellStart"/>
      <w:r>
        <w:t>étudiant·e</w:t>
      </w:r>
      <w:proofErr w:type="spellEnd"/>
      <w:r>
        <w:t xml:space="preserve"> est </w:t>
      </w:r>
      <w:proofErr w:type="spellStart"/>
      <w:r>
        <w:t>invité·e</w:t>
      </w:r>
      <w:proofErr w:type="spellEnd"/>
      <w:r>
        <w:t xml:space="preserve"> à définir ses enjeux, ses protocoles de travail, ses médiums et ses formes. Dans ce cadre, les attentes pédagogiques privilégient l’affirmation d’une pratique artistique pensée comme un processus de recherche, en prise directe avec les questionnements contemporains. La capacité à justifier ses choix formels, à situer sa pratique dans un contexte élargi, et à en assurer la continuité sur le long terme constitue un enjeu central de cet accompagnement. La progression des six semestres est conçue pour soutenir l’émergence d’une autonomie critique et d’un positionnement artistique affirmé. </w:t>
      </w:r>
    </w:p>
    <w:p w14:paraId="38E2E5E1" w14:textId="77777777" w:rsidR="00846000" w:rsidRDefault="00846000">
      <w:pPr>
        <w:pStyle w:val="Corps"/>
      </w:pPr>
    </w:p>
    <w:p w14:paraId="7399B2D7" w14:textId="77777777" w:rsidR="00846000" w:rsidRDefault="009E4FDB">
      <w:pPr>
        <w:pStyle w:val="Corps"/>
      </w:pPr>
      <w:r>
        <w:t xml:space="preserve">– Au quatrième semestre, les </w:t>
      </w:r>
      <w:proofErr w:type="spellStart"/>
      <w:r>
        <w:t>étudiant·e·s</w:t>
      </w:r>
      <w:proofErr w:type="spellEnd"/>
      <w:r>
        <w:t xml:space="preserve"> sont </w:t>
      </w:r>
      <w:proofErr w:type="spellStart"/>
      <w:r>
        <w:t>invité·e·s</w:t>
      </w:r>
      <w:proofErr w:type="spellEnd"/>
      <w:r>
        <w:t xml:space="preserve"> à interroger les limites de leurs protocoles de travail en expérimentant des déplacements : changement de médium, d’échelle, de registre ou de contexte, afin de mettre leur recherche à l’épreuve. L’attention porte autant sur la cohérence de la démarche que sur la diversité des formes envisagées : installation, dessin, vidéo, performance, édition, etc. La capacité à inscrire les projets dans un espace d’exposition devient un enjeu central, en soulevant les questions de monstration et de réception. Le regard critique sur sa propre production reste au cœur du processus.</w:t>
      </w:r>
    </w:p>
    <w:p w14:paraId="6A6ED498" w14:textId="77777777" w:rsidR="00846000" w:rsidRDefault="00846000">
      <w:pPr>
        <w:pStyle w:val="Corps"/>
      </w:pPr>
    </w:p>
    <w:p w14:paraId="38DEBA0A" w14:textId="77777777" w:rsidR="00846000" w:rsidRDefault="00846000">
      <w:pPr>
        <w:pStyle w:val="Corps"/>
      </w:pPr>
    </w:p>
    <w:p w14:paraId="5393DDE9" w14:textId="6FBFBDDE" w:rsidR="00846000" w:rsidRDefault="009E4FDB">
      <w:pPr>
        <w:pStyle w:val="Corps"/>
        <w:rPr>
          <w:rFonts w:ascii="Avenir Heavy" w:eastAsia="Avenir Heavy" w:hAnsi="Avenir Heavy" w:cs="Avenir Heavy"/>
        </w:rPr>
      </w:pPr>
      <w:r>
        <w:rPr>
          <w:rFonts w:ascii="Avenir Heavy" w:hAnsi="Avenir Heavy"/>
        </w:rPr>
        <w:t>EP D20</w:t>
      </w:r>
      <w:r w:rsidR="001962C2">
        <w:rPr>
          <w:rFonts w:ascii="Avenir Heavy" w:hAnsi="Avenir Heavy"/>
        </w:rPr>
        <w:t>2</w:t>
      </w:r>
      <w:r>
        <w:rPr>
          <w:rFonts w:ascii="Avenir Heavy" w:hAnsi="Avenir Heavy"/>
        </w:rPr>
        <w:t>0425 Pratiques et théories de l’image 2</w:t>
      </w:r>
    </w:p>
    <w:p w14:paraId="6AB50A09" w14:textId="77777777" w:rsidR="00846000" w:rsidRDefault="00846000">
      <w:pPr>
        <w:pStyle w:val="Corps"/>
      </w:pPr>
    </w:p>
    <w:p w14:paraId="3E4EE5AB" w14:textId="77777777" w:rsidR="00846000" w:rsidRDefault="009E4FDB">
      <w:pPr>
        <w:pStyle w:val="Corps"/>
      </w:pPr>
      <w:r>
        <w:t xml:space="preserve">Les EP « Pratiques et Théories de l’image » invitent les </w:t>
      </w:r>
      <w:proofErr w:type="spellStart"/>
      <w:r>
        <w:t>étudiant·es</w:t>
      </w:r>
      <w:proofErr w:type="spellEnd"/>
      <w:r>
        <w:t xml:space="preserve"> à explorer les multiples dimensions de l’image fixe et en mouvement, en articulant création et réflexion théorique. À travers une progression sur plusieurs semestres, ces cours abordent les enjeux visuels et narratifs liés à la photographie, à la vidéo, au cinéma et aux pratiques numériques. Chaque cycle permet d’interroger la matérialité de l’image, ses modes de production, de diffusion et de réception, en lien avec les pratiques contemporaines. L’évaluation repose sur des projets de création (photo, vidéo, cinéma, numérique) accompagnés d’un travail écrit nourrissant une pensée critique à partir de la pratique. </w:t>
      </w:r>
    </w:p>
    <w:p w14:paraId="73CDA843" w14:textId="77777777" w:rsidR="00846000" w:rsidRDefault="00846000">
      <w:pPr>
        <w:pStyle w:val="Corps"/>
      </w:pPr>
    </w:p>
    <w:p w14:paraId="33BCF5B2" w14:textId="77777777" w:rsidR="00846000" w:rsidRDefault="009E4FDB">
      <w:pPr>
        <w:pStyle w:val="Corps"/>
      </w:pPr>
      <w:r>
        <w:t xml:space="preserve">– Approches critiques et expérimentations visuelles. Ce cours prolonge les acquis techniques et conceptuels de la première année en les confrontant à des problématiques contemporaines issues des théories de l’image, des </w:t>
      </w:r>
      <w:proofErr w:type="spellStart"/>
      <w:r>
        <w:t>visual</w:t>
      </w:r>
      <w:proofErr w:type="spellEnd"/>
      <w:r>
        <w:t xml:space="preserve"> </w:t>
      </w:r>
      <w:proofErr w:type="spellStart"/>
      <w:r>
        <w:t>studies</w:t>
      </w:r>
      <w:proofErr w:type="spellEnd"/>
      <w:r>
        <w:t xml:space="preserve"> et des media </w:t>
      </w:r>
      <w:proofErr w:type="spellStart"/>
      <w:r>
        <w:t>studies</w:t>
      </w:r>
      <w:proofErr w:type="spellEnd"/>
      <w:r>
        <w:t xml:space="preserve">. Il s’agit pour </w:t>
      </w:r>
      <w:proofErr w:type="gramStart"/>
      <w:r>
        <w:t xml:space="preserve">les </w:t>
      </w:r>
      <w:proofErr w:type="spellStart"/>
      <w:r>
        <w:t>étudiant</w:t>
      </w:r>
      <w:proofErr w:type="gramEnd"/>
      <w:r>
        <w:t>·es</w:t>
      </w:r>
      <w:proofErr w:type="spellEnd"/>
      <w:r>
        <w:t xml:space="preserve"> d’affirmer une posture critique en explorant des formes de narration non linéaires, des dispositifs immersifs ou encore des formats intermédias tels que le film d’essai ou l’installation. L’attention est portée autant sur les conditions de production des images que sur leurs modalités de diffusion et de réception, dans une perspective qui croise expérimentation plastique et élaboration théorique.</w:t>
      </w:r>
    </w:p>
    <w:p w14:paraId="732A821B" w14:textId="77777777" w:rsidR="00846000" w:rsidRDefault="00846000">
      <w:pPr>
        <w:pStyle w:val="Corps"/>
      </w:pPr>
    </w:p>
    <w:p w14:paraId="40CE3AD9" w14:textId="27FD77CF" w:rsidR="00846000" w:rsidRDefault="009E4FDB">
      <w:pPr>
        <w:pStyle w:val="Corps"/>
        <w:rPr>
          <w:rFonts w:ascii="Avenir Heavy" w:eastAsia="Avenir Heavy" w:hAnsi="Avenir Heavy" w:cs="Avenir Heavy"/>
        </w:rPr>
      </w:pPr>
      <w:r>
        <w:rPr>
          <w:rFonts w:ascii="Avenir Heavy" w:hAnsi="Avenir Heavy"/>
        </w:rPr>
        <w:t>EP D20</w:t>
      </w:r>
      <w:r w:rsidR="001962C2">
        <w:rPr>
          <w:rFonts w:ascii="Avenir Heavy" w:hAnsi="Avenir Heavy"/>
        </w:rPr>
        <w:t>2</w:t>
      </w:r>
      <w:r>
        <w:rPr>
          <w:rFonts w:ascii="Avenir Heavy" w:hAnsi="Avenir Heavy"/>
        </w:rPr>
        <w:t xml:space="preserve">0625 Art et médium 3 </w:t>
      </w:r>
    </w:p>
    <w:p w14:paraId="42B4662E" w14:textId="77777777" w:rsidR="00846000" w:rsidRDefault="00846000">
      <w:pPr>
        <w:pStyle w:val="Corps"/>
      </w:pPr>
    </w:p>
    <w:p w14:paraId="1DC0DA44" w14:textId="77777777" w:rsidR="00846000" w:rsidRDefault="009E4FDB">
      <w:pPr>
        <w:pStyle w:val="Corps"/>
      </w:pPr>
      <w:r>
        <w:t xml:space="preserve">Les EP « Art et médium » proposent une formation structurée autour de différents champs de la pratique artistique : peinture, son, performance, gravure, sérigraphie, écriture, volume et installation. Chaque cours permet d’acquérir des </w:t>
      </w:r>
      <w:proofErr w:type="spellStart"/>
      <w:r>
        <w:t>savoir faire</w:t>
      </w:r>
      <w:proofErr w:type="spellEnd"/>
      <w:r>
        <w:t xml:space="preserve"> spécifiques, tout en engageant une réflexion critique sur les usages contemporains des médiums abordés. L’apprentissage repose autant sur l’expérimentation plastique que sur </w:t>
      </w:r>
      <w:r>
        <w:lastRenderedPageBreak/>
        <w:t>la compréhension des gestes, des outils et des matériaux mobilisés. Il s’agit d’interroger les conditions de production des formes, les modalités d’énonciation artistique et les potentialités expressives de chaque médium. L’évaluation prend en compte les réalisations plastiques ainsi que la capacité à formuler une analyse du processus de travail et des choix opérés.</w:t>
      </w:r>
    </w:p>
    <w:p w14:paraId="0A82173B" w14:textId="77777777" w:rsidR="00846000" w:rsidRDefault="00846000">
      <w:pPr>
        <w:pStyle w:val="Corps"/>
      </w:pPr>
    </w:p>
    <w:p w14:paraId="3BC1F293" w14:textId="77777777" w:rsidR="00846000" w:rsidRDefault="00846000">
      <w:pPr>
        <w:pStyle w:val="Corps"/>
      </w:pPr>
    </w:p>
    <w:p w14:paraId="1A83B777" w14:textId="77777777" w:rsidR="00846000" w:rsidRDefault="009E4FDB">
      <w:pPr>
        <w:pStyle w:val="Pardfaut"/>
        <w:spacing w:before="0" w:line="240" w:lineRule="auto"/>
        <w:rPr>
          <w:rStyle w:val="Aucun"/>
          <w:rFonts w:ascii="Calibri" w:eastAsia="Calibri" w:hAnsi="Calibri" w:cs="Calibri"/>
          <w:b/>
          <w:bCs/>
          <w:color w:val="004D80"/>
          <w:sz w:val="23"/>
          <w:szCs w:val="23"/>
          <w:u w:val="single" w:color="004D80"/>
        </w:rPr>
      </w:pPr>
      <w:r>
        <w:rPr>
          <w:rStyle w:val="Aucun"/>
          <w:rFonts w:ascii="Calibri" w:hAnsi="Calibri"/>
          <w:b/>
          <w:bCs/>
          <w:color w:val="004D80"/>
          <w:sz w:val="23"/>
          <w:szCs w:val="23"/>
          <w:u w:val="single" w:color="004D80"/>
        </w:rPr>
        <w:t>Enseignements spécifiques</w:t>
      </w:r>
    </w:p>
    <w:p w14:paraId="4A21FD56" w14:textId="77777777" w:rsidR="00846000" w:rsidRDefault="00846000">
      <w:pPr>
        <w:pStyle w:val="Pardfaut"/>
        <w:spacing w:before="0" w:line="240" w:lineRule="auto"/>
      </w:pPr>
    </w:p>
    <w:p w14:paraId="1500B36C" w14:textId="4E39543A" w:rsidR="00846000" w:rsidRDefault="009E4FDB">
      <w:pPr>
        <w:pStyle w:val="Titre"/>
      </w:pPr>
      <w:r>
        <w:t>EP D20</w:t>
      </w:r>
      <w:r w:rsidR="001962C2">
        <w:t>2</w:t>
      </w:r>
      <w:r>
        <w:t>121</w:t>
      </w:r>
      <w:r w:rsidR="001962C2">
        <w:t>6</w:t>
      </w:r>
      <w:r>
        <w:t xml:space="preserve"> Histoire de l</w:t>
      </w:r>
      <w:r>
        <w:rPr>
          <w:rtl/>
        </w:rPr>
        <w:t>’</w:t>
      </w:r>
      <w:r>
        <w:t>art 4</w:t>
      </w:r>
    </w:p>
    <w:p w14:paraId="56EFEE48" w14:textId="77777777" w:rsidR="00846000" w:rsidRDefault="00846000">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left"/>
        <w:rPr>
          <w:rStyle w:val="Aucun"/>
          <w:sz w:val="24"/>
          <w:szCs w:val="24"/>
        </w:rPr>
      </w:pPr>
    </w:p>
    <w:p w14:paraId="4D9514E6" w14:textId="77777777" w:rsidR="00846000" w:rsidRDefault="009E4FDB">
      <w:pPr>
        <w:pStyle w:val="Titre"/>
        <w:rPr>
          <w:i/>
          <w:iCs/>
        </w:rPr>
      </w:pPr>
      <w:r>
        <w:rPr>
          <w:i/>
          <w:iCs/>
        </w:rPr>
        <w:t>Introduction à l</w:t>
      </w:r>
      <w:r>
        <w:rPr>
          <w:i/>
          <w:iCs/>
          <w:rtl/>
        </w:rPr>
        <w:t>’</w:t>
      </w:r>
      <w:r>
        <w:rPr>
          <w:i/>
          <w:iCs/>
        </w:rPr>
        <w:t>art du XXe si</w:t>
      </w:r>
      <w:r>
        <w:rPr>
          <w:i/>
          <w:iCs/>
          <w:lang w:val="it-IT"/>
        </w:rPr>
        <w:t>è</w:t>
      </w:r>
      <w:r w:rsidRPr="004438BD">
        <w:rPr>
          <w:i/>
          <w:iCs/>
        </w:rPr>
        <w:t>cle</w:t>
      </w:r>
    </w:p>
    <w:p w14:paraId="6B4FA61A" w14:textId="77777777" w:rsidR="00846000" w:rsidRDefault="00846000">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left"/>
        <w:rPr>
          <w:rStyle w:val="Aucun"/>
        </w:rPr>
      </w:pPr>
    </w:p>
    <w:p w14:paraId="69A41885" w14:textId="77777777" w:rsidR="00846000" w:rsidRDefault="009E4FDB">
      <w:pPr>
        <w:pStyle w:val="Corps"/>
      </w:pPr>
      <w:r>
        <w:t>Ce cours présente les transformations majeures des productions artistiques au contact des événements culturels, sociaux et politiques qui ont marqué l’histoire du monde à partir de 1945, incluant la guerre froide et la période des décolonisations. – Ce moment de transition est au cœur d’un renouvellement des formes plastiques : les artistes expérimentent de nouveaux médiums et interrogent autrement les notions de temps et d’espace. Seront examinés l’hybridation des genres artistiques ainsi que le désir de réinsérer l’art dans les problématiques de l’économie capitaliste, des médias de masse, de la « société du spectacle », de la culture populaire ou de l’industrialisation. Une attention particulière sera portée aux déplacements du sens des catégories d</w:t>
      </w:r>
      <w:proofErr w:type="gramStart"/>
      <w:r>
        <w:t>’«</w:t>
      </w:r>
      <w:proofErr w:type="gramEnd"/>
      <w:r>
        <w:t xml:space="preserve"> art », « œuvre », « artiste » : l’œuvre d’art devient « pièce », objet, performance, projet in situ, énoncé linguistique ; souvent, elle quitte les lieux d’exposition officiels pour investir l’espace public ou la nature, se confond avec les gestes et l’environnement quotidiens, travaille sur et avec le corps (de l’artiste, du spectateur). L’artiste à la fois élargit ses fonctions et remet en question l’originalité présumée de l’acte créateur. Dans cette perspective, seront étudiées les pratiques artistiques (néo-dada, happening, pop art, nouveau réalisme, minimalisme, art conceptuel et in situ, </w:t>
      </w:r>
      <w:proofErr w:type="spellStart"/>
      <w:r>
        <w:t>arte</w:t>
      </w:r>
      <w:proofErr w:type="spellEnd"/>
      <w:r>
        <w:t xml:space="preserve"> </w:t>
      </w:r>
      <w:proofErr w:type="spellStart"/>
      <w:r>
        <w:t>povera</w:t>
      </w:r>
      <w:proofErr w:type="spellEnd"/>
      <w:r>
        <w:t>, performance, body art, art vidéo) qui ont pris en considération les événements historiques de façon à produire un art contemporain qui se situe aux croisements de modes de pensée pluriels et engagés.</w:t>
      </w:r>
    </w:p>
    <w:p w14:paraId="574DA7DE" w14:textId="77777777" w:rsidR="00846000" w:rsidRDefault="00846000">
      <w:pPr>
        <w:pStyle w:val="Pardfaut"/>
        <w:suppressAutoHyphens/>
        <w:spacing w:before="0" w:line="240" w:lineRule="auto"/>
        <w:rPr>
          <w:rStyle w:val="Aucun"/>
          <w:rFonts w:ascii="Avenir Book" w:eastAsia="Avenir Book" w:hAnsi="Avenir Book" w:cs="Avenir Book"/>
        </w:rPr>
      </w:pPr>
    </w:p>
    <w:p w14:paraId="592DCBA9" w14:textId="77777777" w:rsidR="00846000" w:rsidRDefault="00846000">
      <w:pPr>
        <w:pStyle w:val="Pardfaut"/>
        <w:suppressAutoHyphens/>
        <w:spacing w:before="0" w:line="240" w:lineRule="auto"/>
        <w:rPr>
          <w:rStyle w:val="Aucun"/>
          <w:rFonts w:ascii="Times Roman" w:eastAsia="Times Roman" w:hAnsi="Times Roman" w:cs="Times Roman"/>
        </w:rPr>
      </w:pPr>
    </w:p>
    <w:p w14:paraId="4CEAEE55" w14:textId="039FECFE" w:rsidR="00846000" w:rsidRDefault="009E4FDB">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left"/>
        <w:rPr>
          <w:rStyle w:val="Aucun"/>
          <w:rFonts w:ascii="Calibri" w:eastAsia="Calibri" w:hAnsi="Calibri" w:cs="Calibri"/>
          <w:b/>
          <w:bCs/>
          <w:sz w:val="24"/>
          <w:szCs w:val="24"/>
        </w:rPr>
      </w:pPr>
      <w:r>
        <w:rPr>
          <w:rStyle w:val="Aucun"/>
          <w:rFonts w:ascii="Calibri" w:hAnsi="Calibri"/>
          <w:b/>
          <w:bCs/>
          <w:sz w:val="24"/>
          <w:szCs w:val="24"/>
        </w:rPr>
        <w:t>EP D20</w:t>
      </w:r>
      <w:r w:rsidR="001962C2">
        <w:rPr>
          <w:rStyle w:val="Aucun"/>
          <w:rFonts w:ascii="Calibri" w:hAnsi="Calibri"/>
          <w:b/>
          <w:bCs/>
          <w:sz w:val="24"/>
          <w:szCs w:val="24"/>
        </w:rPr>
        <w:t>2</w:t>
      </w:r>
      <w:r>
        <w:rPr>
          <w:rStyle w:val="Aucun"/>
          <w:rFonts w:ascii="Calibri" w:hAnsi="Calibri"/>
          <w:b/>
          <w:bCs/>
          <w:sz w:val="24"/>
          <w:szCs w:val="24"/>
        </w:rPr>
        <w:t>141</w:t>
      </w:r>
      <w:r w:rsidR="001962C2">
        <w:rPr>
          <w:rStyle w:val="Aucun"/>
          <w:rFonts w:ascii="Calibri" w:hAnsi="Calibri"/>
          <w:b/>
          <w:bCs/>
          <w:sz w:val="24"/>
          <w:szCs w:val="24"/>
        </w:rPr>
        <w:t>6</w:t>
      </w:r>
      <w:r>
        <w:rPr>
          <w:rStyle w:val="Aucun"/>
          <w:rFonts w:ascii="Calibri" w:hAnsi="Calibri"/>
          <w:b/>
          <w:bCs/>
          <w:sz w:val="24"/>
          <w:szCs w:val="24"/>
        </w:rPr>
        <w:t xml:space="preserve"> Philosophie de l’art 4</w:t>
      </w:r>
    </w:p>
    <w:p w14:paraId="6BC607D8" w14:textId="77777777" w:rsidR="00846000" w:rsidRDefault="00846000">
      <w:pPr>
        <w:pStyle w:val="Pardfaut"/>
        <w:suppressAutoHyphens/>
        <w:spacing w:before="0" w:line="240" w:lineRule="auto"/>
        <w:jc w:val="both"/>
        <w:rPr>
          <w:rFonts w:ascii="Avenir Heavy" w:eastAsia="Avenir Heavy" w:hAnsi="Avenir Heavy" w:cs="Avenir Heavy"/>
          <w:sz w:val="22"/>
          <w:szCs w:val="22"/>
        </w:rPr>
      </w:pPr>
    </w:p>
    <w:p w14:paraId="2727E8EC" w14:textId="77777777" w:rsidR="00846000" w:rsidRDefault="009E4FDB">
      <w:pPr>
        <w:pStyle w:val="Pardfaut"/>
        <w:suppressAutoHyphens/>
        <w:spacing w:before="0" w:line="240" w:lineRule="auto"/>
        <w:jc w:val="both"/>
        <w:rPr>
          <w:rStyle w:val="Aucun"/>
          <w:rFonts w:ascii="Avenir Heavy" w:eastAsia="Avenir Heavy" w:hAnsi="Avenir Heavy" w:cs="Avenir Heavy"/>
          <w:sz w:val="22"/>
          <w:szCs w:val="22"/>
        </w:rPr>
      </w:pPr>
      <w:r>
        <w:rPr>
          <w:rStyle w:val="Aucun"/>
          <w:rFonts w:ascii="Avenir Heavy" w:hAnsi="Avenir Heavy"/>
          <w:sz w:val="22"/>
          <w:szCs w:val="22"/>
        </w:rPr>
        <w:t>La Modernité</w:t>
      </w:r>
    </w:p>
    <w:p w14:paraId="411F7E86" w14:textId="77777777" w:rsidR="00846000" w:rsidRDefault="00846000">
      <w:pPr>
        <w:pStyle w:val="Pardfaut"/>
        <w:suppressAutoHyphens/>
        <w:spacing w:before="0" w:line="240" w:lineRule="auto"/>
        <w:jc w:val="both"/>
        <w:rPr>
          <w:rStyle w:val="Aucun"/>
          <w:rFonts w:ascii="Avenir Heavy" w:eastAsia="Avenir Heavy" w:hAnsi="Avenir Heavy" w:cs="Avenir Heavy"/>
          <w:sz w:val="22"/>
          <w:szCs w:val="22"/>
        </w:rPr>
      </w:pPr>
    </w:p>
    <w:p w14:paraId="7045BDE2" w14:textId="77777777" w:rsidR="00846000" w:rsidRDefault="009E4FDB">
      <w:pPr>
        <w:pStyle w:val="Pardfaut"/>
        <w:suppressAutoHyphens/>
        <w:spacing w:before="0" w:line="240" w:lineRule="auto"/>
        <w:jc w:val="both"/>
        <w:rPr>
          <w:rFonts w:ascii="Avenir Book" w:eastAsia="Avenir Book" w:hAnsi="Avenir Book" w:cs="Avenir Book"/>
          <w:sz w:val="22"/>
          <w:szCs w:val="22"/>
        </w:rPr>
      </w:pPr>
      <w:r>
        <w:rPr>
          <w:rFonts w:ascii="Avenir Book" w:hAnsi="Avenir Book"/>
          <w:sz w:val="22"/>
          <w:szCs w:val="22"/>
        </w:rPr>
        <w:t xml:space="preserve">Ce cours portera sur un certain nombre de débats esthétiques traversés par les notions de « modernité », « modernisme </w:t>
      </w:r>
      <w:r>
        <w:rPr>
          <w:rFonts w:ascii="Avenir Book" w:hAnsi="Avenir Book"/>
          <w:sz w:val="22"/>
          <w:szCs w:val="22"/>
          <w:lang w:val="it-IT"/>
        </w:rPr>
        <w:t xml:space="preserve">» </w:t>
      </w:r>
      <w:r>
        <w:rPr>
          <w:rFonts w:ascii="Avenir Book" w:hAnsi="Avenir Book"/>
          <w:sz w:val="22"/>
          <w:szCs w:val="22"/>
          <w:lang w:val="nl-NL"/>
        </w:rPr>
        <w:t xml:space="preserve">et </w:t>
      </w:r>
      <w:r>
        <w:rPr>
          <w:rFonts w:ascii="Avenir Book" w:hAnsi="Avenir Book"/>
          <w:sz w:val="22"/>
          <w:szCs w:val="22"/>
        </w:rPr>
        <w:t xml:space="preserve">« postmodernité ». Quel rapport au </w:t>
      </w:r>
      <w:proofErr w:type="spellStart"/>
      <w:r>
        <w:rPr>
          <w:rFonts w:ascii="Avenir Book" w:hAnsi="Avenir Book"/>
          <w:sz w:val="22"/>
          <w:szCs w:val="22"/>
        </w:rPr>
        <w:t>progr</w:t>
      </w:r>
      <w:proofErr w:type="spellEnd"/>
      <w:r>
        <w:rPr>
          <w:rFonts w:ascii="Avenir Book" w:hAnsi="Avenir Book"/>
          <w:sz w:val="22"/>
          <w:szCs w:val="22"/>
          <w:lang w:val="it-IT"/>
        </w:rPr>
        <w:t>è</w:t>
      </w:r>
      <w:r>
        <w:rPr>
          <w:rFonts w:ascii="Avenir Book" w:hAnsi="Avenir Book"/>
          <w:sz w:val="22"/>
          <w:szCs w:val="22"/>
        </w:rPr>
        <w:t xml:space="preserve">s, au temps et à </w:t>
      </w:r>
      <w:r w:rsidRPr="004438BD">
        <w:rPr>
          <w:rFonts w:ascii="Avenir Book" w:hAnsi="Avenir Book"/>
          <w:sz w:val="22"/>
          <w:szCs w:val="22"/>
        </w:rPr>
        <w:t xml:space="preserve">son </w:t>
      </w:r>
      <w:r>
        <w:rPr>
          <w:rFonts w:ascii="Avenir Book" w:hAnsi="Avenir Book"/>
          <w:sz w:val="22"/>
          <w:szCs w:val="22"/>
        </w:rPr>
        <w:t>époque l</w:t>
      </w:r>
      <w:r>
        <w:rPr>
          <w:rFonts w:ascii="Avenir Book" w:hAnsi="Avenir Book"/>
          <w:sz w:val="22"/>
          <w:szCs w:val="22"/>
          <w:rtl/>
        </w:rPr>
        <w:t>’</w:t>
      </w:r>
      <w:r>
        <w:rPr>
          <w:rFonts w:ascii="Avenir Book" w:hAnsi="Avenir Book"/>
          <w:sz w:val="22"/>
          <w:szCs w:val="22"/>
        </w:rPr>
        <w:t>artiste moderne entretient-il ? Comment se confronte-t-il à la montée de l</w:t>
      </w:r>
      <w:r>
        <w:rPr>
          <w:rFonts w:ascii="Avenir Book" w:hAnsi="Avenir Book"/>
          <w:sz w:val="22"/>
          <w:szCs w:val="22"/>
          <w:rtl/>
        </w:rPr>
        <w:t>’</w:t>
      </w:r>
      <w:r>
        <w:rPr>
          <w:rFonts w:ascii="Avenir Book" w:hAnsi="Avenir Book"/>
          <w:sz w:val="22"/>
          <w:szCs w:val="22"/>
        </w:rPr>
        <w:t xml:space="preserve">industrialisation et du capitalisme ? Quelles nouvelles postures </w:t>
      </w:r>
      <w:proofErr w:type="spellStart"/>
      <w:r>
        <w:rPr>
          <w:rFonts w:ascii="Avenir Book" w:hAnsi="Avenir Book"/>
          <w:sz w:val="22"/>
          <w:szCs w:val="22"/>
        </w:rPr>
        <w:t>spectatorielles</w:t>
      </w:r>
      <w:proofErr w:type="spellEnd"/>
      <w:r>
        <w:rPr>
          <w:rFonts w:ascii="Avenir Book" w:hAnsi="Avenir Book"/>
          <w:sz w:val="22"/>
          <w:szCs w:val="22"/>
        </w:rPr>
        <w:t xml:space="preserve"> la reproductibilité technique encourage-t-elle ? Quelles approches formalistes le modernisme défend-il ? Quels programmes critiques, progressistes et utopiques la modernité développe-t-elle ? Quels « </w:t>
      </w:r>
      <w:proofErr w:type="spellStart"/>
      <w:r>
        <w:rPr>
          <w:rFonts w:ascii="Avenir Book" w:hAnsi="Avenir Book"/>
          <w:sz w:val="22"/>
          <w:szCs w:val="22"/>
          <w:lang w:val="nl-NL"/>
        </w:rPr>
        <w:t>grands</w:t>
      </w:r>
      <w:proofErr w:type="spellEnd"/>
      <w:r>
        <w:rPr>
          <w:rFonts w:ascii="Avenir Book" w:hAnsi="Avenir Book"/>
          <w:sz w:val="22"/>
          <w:szCs w:val="22"/>
          <w:lang w:val="nl-NL"/>
        </w:rPr>
        <w:t xml:space="preserve"> r</w:t>
      </w:r>
      <w:proofErr w:type="spellStart"/>
      <w:r>
        <w:rPr>
          <w:rFonts w:ascii="Avenir Book" w:hAnsi="Avenir Book"/>
          <w:sz w:val="22"/>
          <w:szCs w:val="22"/>
        </w:rPr>
        <w:t>é</w:t>
      </w:r>
      <w:r w:rsidRPr="004438BD">
        <w:rPr>
          <w:rFonts w:ascii="Avenir Book" w:hAnsi="Avenir Book"/>
          <w:sz w:val="22"/>
          <w:szCs w:val="22"/>
        </w:rPr>
        <w:t>cits</w:t>
      </w:r>
      <w:proofErr w:type="spellEnd"/>
      <w:r w:rsidRPr="004438BD">
        <w:rPr>
          <w:rFonts w:ascii="Avenir Book" w:hAnsi="Avenir Book"/>
          <w:sz w:val="22"/>
          <w:szCs w:val="22"/>
        </w:rPr>
        <w:t xml:space="preserve"> </w:t>
      </w:r>
      <w:r>
        <w:rPr>
          <w:rFonts w:ascii="Avenir Book" w:hAnsi="Avenir Book"/>
          <w:sz w:val="22"/>
          <w:szCs w:val="22"/>
          <w:lang w:val="it-IT"/>
        </w:rPr>
        <w:t xml:space="preserve">» </w:t>
      </w:r>
      <w:r>
        <w:rPr>
          <w:rFonts w:ascii="Avenir Book" w:hAnsi="Avenir Book"/>
          <w:sz w:val="22"/>
          <w:szCs w:val="22"/>
        </w:rPr>
        <w:t xml:space="preserve">et dominations impose-t-elle ? Malgré les critiques adressées à la modernité – féministes, postcoloniales, </w:t>
      </w:r>
      <w:proofErr w:type="spellStart"/>
      <w:r>
        <w:rPr>
          <w:rFonts w:ascii="Avenir Book" w:hAnsi="Avenir Book"/>
          <w:sz w:val="22"/>
          <w:szCs w:val="22"/>
        </w:rPr>
        <w:t>décoloniales</w:t>
      </w:r>
      <w:proofErr w:type="spellEnd"/>
      <w:r>
        <w:rPr>
          <w:rFonts w:ascii="Avenir Book" w:hAnsi="Avenir Book"/>
          <w:sz w:val="22"/>
          <w:szCs w:val="22"/>
        </w:rPr>
        <w:t xml:space="preserve"> –</w:t>
      </w:r>
      <w:r>
        <w:rPr>
          <w:rFonts w:ascii="Avenir Book" w:hAnsi="Avenir Book"/>
          <w:sz w:val="22"/>
          <w:szCs w:val="22"/>
          <w:lang w:val="it-IT"/>
        </w:rPr>
        <w:t>, il s</w:t>
      </w:r>
      <w:r>
        <w:rPr>
          <w:rFonts w:ascii="Avenir Book" w:hAnsi="Avenir Book"/>
          <w:sz w:val="22"/>
          <w:szCs w:val="22"/>
          <w:rtl/>
        </w:rPr>
        <w:t>’</w:t>
      </w:r>
      <w:r>
        <w:rPr>
          <w:rFonts w:ascii="Avenir Book" w:hAnsi="Avenir Book"/>
          <w:sz w:val="22"/>
          <w:szCs w:val="22"/>
        </w:rPr>
        <w:t>agira d</w:t>
      </w:r>
      <w:r>
        <w:rPr>
          <w:rFonts w:ascii="Avenir Book" w:hAnsi="Avenir Book"/>
          <w:sz w:val="22"/>
          <w:szCs w:val="22"/>
          <w:rtl/>
        </w:rPr>
        <w:t>’</w:t>
      </w:r>
      <w:r>
        <w:rPr>
          <w:rFonts w:ascii="Avenir Book" w:hAnsi="Avenir Book"/>
          <w:sz w:val="22"/>
          <w:szCs w:val="22"/>
          <w:lang w:val="it-IT"/>
        </w:rPr>
        <w:t>appr</w:t>
      </w:r>
      <w:proofErr w:type="spellStart"/>
      <w:r>
        <w:rPr>
          <w:rFonts w:ascii="Avenir Book" w:hAnsi="Avenir Book"/>
          <w:sz w:val="22"/>
          <w:szCs w:val="22"/>
        </w:rPr>
        <w:t>écier</w:t>
      </w:r>
      <w:proofErr w:type="spellEnd"/>
      <w:r>
        <w:rPr>
          <w:rFonts w:ascii="Avenir Book" w:hAnsi="Avenir Book"/>
          <w:sz w:val="22"/>
          <w:szCs w:val="22"/>
        </w:rPr>
        <w:t xml:space="preserve"> dans quelle mesure les ruptures artistiques et les attitudes de vie </w:t>
      </w:r>
      <w:proofErr w:type="spellStart"/>
      <w:r>
        <w:rPr>
          <w:rFonts w:ascii="Avenir Book" w:hAnsi="Avenir Book"/>
          <w:sz w:val="22"/>
          <w:szCs w:val="22"/>
        </w:rPr>
        <w:t>qu</w:t>
      </w:r>
      <w:proofErr w:type="spellEnd"/>
      <w:r>
        <w:rPr>
          <w:rFonts w:ascii="Avenir Book" w:hAnsi="Avenir Book"/>
          <w:sz w:val="22"/>
          <w:szCs w:val="22"/>
          <w:rtl/>
        </w:rPr>
        <w:t>’</w:t>
      </w:r>
      <w:r>
        <w:rPr>
          <w:rFonts w:ascii="Avenir Book" w:hAnsi="Avenir Book"/>
          <w:sz w:val="22"/>
          <w:szCs w:val="22"/>
        </w:rPr>
        <w:t>elle recouvre livrent toujours des influences fécondes. On attend de l’étudiant</w:t>
      </w:r>
      <w:r>
        <w:rPr>
          <w:rFonts w:ascii="Avenir Book" w:hAnsi="Avenir Book"/>
          <w:sz w:val="22"/>
          <w:szCs w:val="22"/>
          <w:lang w:val="de-DE"/>
        </w:rPr>
        <w:t>·</w:t>
      </w:r>
      <w:r>
        <w:rPr>
          <w:rFonts w:ascii="Avenir Book" w:hAnsi="Avenir Book"/>
          <w:sz w:val="22"/>
          <w:szCs w:val="22"/>
        </w:rPr>
        <w:t xml:space="preserve">e, au terme de ce cheminement à travers divers débats relatifs au projet moderne, </w:t>
      </w:r>
      <w:proofErr w:type="spellStart"/>
      <w:r>
        <w:rPr>
          <w:rFonts w:ascii="Avenir Book" w:hAnsi="Avenir Book"/>
          <w:sz w:val="22"/>
          <w:szCs w:val="22"/>
        </w:rPr>
        <w:t>qu</w:t>
      </w:r>
      <w:proofErr w:type="spellEnd"/>
      <w:r>
        <w:rPr>
          <w:rFonts w:ascii="Avenir Book" w:hAnsi="Avenir Book"/>
          <w:sz w:val="22"/>
          <w:szCs w:val="22"/>
          <w:rtl/>
        </w:rPr>
        <w:t>’</w:t>
      </w:r>
      <w:r>
        <w:rPr>
          <w:rFonts w:ascii="Avenir Book" w:hAnsi="Avenir Book"/>
          <w:sz w:val="22"/>
          <w:szCs w:val="22"/>
        </w:rPr>
        <w:t xml:space="preserve">il puisse être en mesure de conduire une réflexion </w:t>
      </w:r>
      <w:proofErr w:type="spellStart"/>
      <w:r>
        <w:rPr>
          <w:rFonts w:ascii="Avenir Book" w:hAnsi="Avenir Book"/>
          <w:sz w:val="22"/>
          <w:szCs w:val="22"/>
        </w:rPr>
        <w:t>problé</w:t>
      </w:r>
      <w:r>
        <w:rPr>
          <w:rFonts w:ascii="Avenir Book" w:hAnsi="Avenir Book"/>
          <w:sz w:val="22"/>
          <w:szCs w:val="22"/>
          <w:lang w:val="de-DE"/>
        </w:rPr>
        <w:t>matis</w:t>
      </w:r>
      <w:r>
        <w:rPr>
          <w:rFonts w:ascii="Avenir Book" w:hAnsi="Avenir Book"/>
          <w:sz w:val="22"/>
          <w:szCs w:val="22"/>
        </w:rPr>
        <w:t>ée</w:t>
      </w:r>
      <w:proofErr w:type="spellEnd"/>
      <w:r>
        <w:rPr>
          <w:rFonts w:ascii="Avenir Book" w:hAnsi="Avenir Book"/>
          <w:sz w:val="22"/>
          <w:szCs w:val="22"/>
        </w:rPr>
        <w:t xml:space="preserve"> mobilisant des références philosophiques et théoriques varié</w:t>
      </w:r>
      <w:r>
        <w:rPr>
          <w:rFonts w:ascii="Avenir Book" w:hAnsi="Avenir Book"/>
          <w:sz w:val="22"/>
          <w:szCs w:val="22"/>
          <w:lang w:val="de-DE"/>
        </w:rPr>
        <w:t xml:space="preserve">es (Baudelaire, Benjamin, Adorno, Habermas, Lyotard, Jameson, Dussel, </w:t>
      </w:r>
      <w:proofErr w:type="spellStart"/>
      <w:r>
        <w:rPr>
          <w:rFonts w:ascii="Avenir Book" w:hAnsi="Avenir Book"/>
          <w:sz w:val="22"/>
          <w:szCs w:val="22"/>
          <w:lang w:val="de-DE"/>
        </w:rPr>
        <w:t>Bhabha</w:t>
      </w:r>
      <w:proofErr w:type="spellEnd"/>
      <w:r>
        <w:rPr>
          <w:rFonts w:ascii="Avenir Book" w:hAnsi="Avenir Book"/>
          <w:sz w:val="22"/>
          <w:szCs w:val="22"/>
          <w:lang w:val="de-DE"/>
        </w:rPr>
        <w:t xml:space="preserve">, </w:t>
      </w:r>
      <w:proofErr w:type="spellStart"/>
      <w:r>
        <w:rPr>
          <w:rFonts w:ascii="Avenir Book" w:hAnsi="Avenir Book"/>
          <w:sz w:val="22"/>
          <w:szCs w:val="22"/>
          <w:lang w:val="de-DE"/>
        </w:rPr>
        <w:t>Nochlin</w:t>
      </w:r>
      <w:proofErr w:type="spellEnd"/>
      <w:r>
        <w:rPr>
          <w:rFonts w:ascii="Avenir Book" w:hAnsi="Avenir Book"/>
          <w:sz w:val="22"/>
          <w:szCs w:val="22"/>
          <w:lang w:val="de-DE"/>
        </w:rPr>
        <w:t>, etc.).</w:t>
      </w:r>
    </w:p>
    <w:p w14:paraId="3E9273D3" w14:textId="77777777" w:rsidR="00846000" w:rsidRDefault="00846000">
      <w:pPr>
        <w:pStyle w:val="Pardfaut"/>
        <w:suppressAutoHyphens/>
        <w:spacing w:before="0" w:line="240" w:lineRule="auto"/>
        <w:rPr>
          <w:rStyle w:val="Aucun"/>
          <w:rFonts w:ascii="Avenir Heavy" w:eastAsia="Avenir Heavy" w:hAnsi="Avenir Heavy" w:cs="Avenir Heavy"/>
          <w:sz w:val="23"/>
          <w:szCs w:val="23"/>
        </w:rPr>
      </w:pPr>
    </w:p>
    <w:p w14:paraId="13722EB6" w14:textId="05CE3E1A" w:rsidR="00846000" w:rsidRDefault="009E4FDB">
      <w:pPr>
        <w:pStyle w:val="Titre"/>
      </w:pPr>
      <w:r>
        <w:t>EP D20</w:t>
      </w:r>
      <w:r w:rsidR="001962C2">
        <w:t>2</w:t>
      </w:r>
      <w:r>
        <w:t>0825 Théorie de l</w:t>
      </w:r>
      <w:r>
        <w:rPr>
          <w:rtl/>
        </w:rPr>
        <w:t>’</w:t>
      </w:r>
      <w:r>
        <w:t>art : approches des œuvres 4</w:t>
      </w:r>
    </w:p>
    <w:p w14:paraId="1E76B36B" w14:textId="77777777" w:rsidR="00846000" w:rsidRDefault="00846000">
      <w:pPr>
        <w:pStyle w:val="Pardfaut"/>
        <w:suppressAutoHyphens/>
        <w:spacing w:before="0" w:line="240" w:lineRule="auto"/>
        <w:rPr>
          <w:rStyle w:val="Aucun"/>
          <w:rFonts w:ascii="Avenir Heavy" w:eastAsia="Avenir Heavy" w:hAnsi="Avenir Heavy" w:cs="Avenir Heavy"/>
          <w:sz w:val="23"/>
          <w:szCs w:val="23"/>
        </w:rPr>
      </w:pPr>
    </w:p>
    <w:p w14:paraId="4ACDC54B" w14:textId="77777777" w:rsidR="004B6E4C" w:rsidRPr="0043412C" w:rsidRDefault="004B6E4C" w:rsidP="004B6E4C">
      <w:pPr>
        <w:pStyle w:val="Corps"/>
        <w:rPr>
          <w:color w:val="000000" w:themeColor="text1"/>
        </w:rPr>
      </w:pPr>
      <w:r w:rsidRPr="0043412C">
        <w:rPr>
          <w:color w:val="000000" w:themeColor="text1"/>
        </w:rPr>
        <w:t>Alternant chaque semestre entre histoire et philosophie de l’art, ce cours prend la forme de Classes virtuelles théoriques privilégiant la discussion et la réflexion collectives en vue de l’acquisition de connaissances méthodologiques : analyse d’images et de textes, apprentissage de différents formats d’écriture, initiation à des approches interprétatives variées. L’objectif est d’articuler l’exercice dissertatif avec une méthodologie de recherche théorique en art, renforçant ainsi leur compréhension des enjeux intellectuels liés à leur pratique. Ce cours invite à réfléchir aux liens entre art, philosophie et société, en interrogeant les enjeux esthétiques contemporains et en réévaluant la manière dont la création artistique s’inscrit dans les débats sociaux actuels.</w:t>
      </w:r>
    </w:p>
    <w:p w14:paraId="5316BBA4" w14:textId="77777777" w:rsidR="00846000" w:rsidRDefault="00846000">
      <w:pPr>
        <w:pStyle w:val="Pardfaut"/>
        <w:suppressAutoHyphens/>
        <w:spacing w:before="0" w:line="240" w:lineRule="auto"/>
        <w:rPr>
          <w:rStyle w:val="Aucun"/>
          <w:rFonts w:ascii="Calibri" w:eastAsia="Calibri" w:hAnsi="Calibri" w:cs="Calibri"/>
          <w:color w:val="004D80"/>
          <w:u w:val="single" w:color="004D80"/>
        </w:rPr>
      </w:pPr>
    </w:p>
    <w:p w14:paraId="2A2963E9" w14:textId="77777777" w:rsidR="00846000" w:rsidRDefault="009E4FDB">
      <w:pPr>
        <w:pStyle w:val="Pardfaut"/>
        <w:spacing w:before="0" w:line="240" w:lineRule="auto"/>
        <w:rPr>
          <w:rStyle w:val="Aucun"/>
          <w:rFonts w:ascii="Calibri" w:eastAsia="Calibri" w:hAnsi="Calibri" w:cs="Calibri"/>
          <w:b/>
          <w:bCs/>
          <w:color w:val="004D80"/>
          <w:sz w:val="23"/>
          <w:szCs w:val="23"/>
          <w:u w:val="single" w:color="004D80"/>
        </w:rPr>
      </w:pPr>
      <w:r>
        <w:rPr>
          <w:rStyle w:val="Aucun"/>
          <w:rFonts w:ascii="Calibri" w:hAnsi="Calibri"/>
          <w:b/>
          <w:bCs/>
          <w:color w:val="004D80"/>
          <w:sz w:val="23"/>
          <w:szCs w:val="23"/>
          <w:u w:val="single" w:color="004D80"/>
        </w:rPr>
        <w:t>Enseignements complémentaires</w:t>
      </w:r>
    </w:p>
    <w:p w14:paraId="10EAB99D" w14:textId="77777777" w:rsidR="00846000" w:rsidRDefault="00846000">
      <w:pPr>
        <w:pStyle w:val="Pardfaut"/>
        <w:spacing w:before="0" w:line="240" w:lineRule="auto"/>
        <w:rPr>
          <w:rStyle w:val="Aucun"/>
          <w:rFonts w:ascii="Calibri" w:eastAsia="Calibri" w:hAnsi="Calibri" w:cs="Calibri"/>
          <w:b/>
          <w:bCs/>
          <w:color w:val="004D80"/>
          <w:sz w:val="23"/>
          <w:szCs w:val="23"/>
          <w:u w:val="single" w:color="004D80"/>
        </w:rPr>
      </w:pPr>
    </w:p>
    <w:p w14:paraId="17DF78F4" w14:textId="7E2556C1" w:rsidR="00846000" w:rsidRDefault="009E4FDB">
      <w:pPr>
        <w:pStyle w:val="Titre"/>
      </w:pPr>
      <w:r>
        <w:t>EP D20</w:t>
      </w:r>
      <w:r w:rsidR="001962C2">
        <w:t>2</w:t>
      </w:r>
      <w:r>
        <w:t xml:space="preserve">1025 Pratiques professionnalisantes : Arts et société 2 </w:t>
      </w:r>
    </w:p>
    <w:p w14:paraId="732FF5F7" w14:textId="77777777" w:rsidR="00846000" w:rsidRDefault="00846000">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left"/>
      </w:pPr>
    </w:p>
    <w:p w14:paraId="11FBEFF5" w14:textId="77777777" w:rsidR="00846000" w:rsidRDefault="009E4FDB">
      <w:pPr>
        <w:pStyle w:val="Corps"/>
        <w:rPr>
          <w:rStyle w:val="Aucun"/>
          <w:rFonts w:ascii="Calibri" w:eastAsia="Calibri" w:hAnsi="Calibri" w:cs="Calibri"/>
          <w:b/>
          <w:bCs/>
          <w:i/>
          <w:iCs/>
          <w:sz w:val="24"/>
          <w:szCs w:val="24"/>
        </w:rPr>
      </w:pPr>
      <w:r>
        <w:rPr>
          <w:rStyle w:val="Aucun"/>
          <w:rFonts w:ascii="Calibri" w:hAnsi="Calibri"/>
          <w:b/>
          <w:bCs/>
          <w:i/>
          <w:iCs/>
          <w:sz w:val="24"/>
          <w:szCs w:val="24"/>
        </w:rPr>
        <w:t>Art et pratiques de l’écriture</w:t>
      </w:r>
    </w:p>
    <w:p w14:paraId="09313AC9" w14:textId="77777777" w:rsidR="00846000" w:rsidRDefault="00846000">
      <w:pPr>
        <w:pStyle w:val="Corps"/>
      </w:pPr>
    </w:p>
    <w:p w14:paraId="40A8EE03" w14:textId="77777777" w:rsidR="00846000" w:rsidRDefault="009E4FDB">
      <w:pPr>
        <w:pStyle w:val="Corps"/>
        <w:rPr>
          <w:rStyle w:val="Aucun"/>
          <w:rFonts w:ascii="Times New Roman" w:eastAsia="Times New Roman" w:hAnsi="Times New Roman" w:cs="Times New Roman"/>
          <w:sz w:val="23"/>
          <w:szCs w:val="23"/>
        </w:rPr>
      </w:pPr>
      <w:r>
        <w:rPr>
          <w:rStyle w:val="Aucun"/>
          <w:sz w:val="23"/>
          <w:szCs w:val="23"/>
        </w:rPr>
        <w:t xml:space="preserve">Cet enseignement vise à l’exploration de différentes formes d’écriture : de la pratique de la notation à la rédaction d’un texte suivi ; de la description, au </w:t>
      </w:r>
      <w:proofErr w:type="gramStart"/>
      <w:r>
        <w:rPr>
          <w:rStyle w:val="Aucun"/>
          <w:sz w:val="23"/>
          <w:szCs w:val="23"/>
        </w:rPr>
        <w:t>court</w:t>
      </w:r>
      <w:proofErr w:type="gramEnd"/>
      <w:r>
        <w:rPr>
          <w:rStyle w:val="Aucun"/>
          <w:sz w:val="23"/>
          <w:szCs w:val="23"/>
        </w:rPr>
        <w:t xml:space="preserve"> récit. À partir d’un corpus de textes représentatifs, on propose de repérer des techniques puis de les mettre en </w:t>
      </w:r>
      <w:proofErr w:type="spellStart"/>
      <w:r>
        <w:rPr>
          <w:rStyle w:val="Aucun"/>
          <w:sz w:val="23"/>
          <w:szCs w:val="23"/>
        </w:rPr>
        <w:t>oeuvre</w:t>
      </w:r>
      <w:proofErr w:type="spellEnd"/>
      <w:r>
        <w:rPr>
          <w:rStyle w:val="Aucun"/>
          <w:sz w:val="23"/>
          <w:szCs w:val="23"/>
        </w:rPr>
        <w:t xml:space="preserve"> pour produire un texte, ensuite relu et commenté collectivement. Une pratique personnelle de l’écriture n’est pas requise en amont mais il est demandé d’écrire et lire régulièrement.</w:t>
      </w:r>
    </w:p>
    <w:p w14:paraId="2BBFBD63" w14:textId="77777777" w:rsidR="00846000" w:rsidRDefault="00846000">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left"/>
        <w:rPr>
          <w:rStyle w:val="Aucun"/>
          <w:rFonts w:ascii="Times New Roman" w:eastAsia="Times New Roman" w:hAnsi="Times New Roman" w:cs="Times New Roman"/>
          <w:sz w:val="24"/>
          <w:szCs w:val="24"/>
        </w:rPr>
      </w:pPr>
    </w:p>
    <w:p w14:paraId="75D13FB3" w14:textId="77777777" w:rsidR="00330345" w:rsidRDefault="00330345">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left"/>
        <w:rPr>
          <w:rStyle w:val="Aucun"/>
          <w:rFonts w:ascii="Times New Roman" w:eastAsia="Times New Roman" w:hAnsi="Times New Roman" w:cs="Times New Roman"/>
          <w:sz w:val="24"/>
          <w:szCs w:val="24"/>
        </w:rPr>
      </w:pPr>
    </w:p>
    <w:p w14:paraId="7785B3D4" w14:textId="77777777" w:rsidR="00330345" w:rsidRDefault="00330345">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left"/>
        <w:rPr>
          <w:rStyle w:val="Aucun"/>
          <w:rFonts w:ascii="Times New Roman" w:eastAsia="Times New Roman" w:hAnsi="Times New Roman" w:cs="Times New Roman"/>
          <w:sz w:val="24"/>
          <w:szCs w:val="24"/>
        </w:rPr>
      </w:pPr>
    </w:p>
    <w:p w14:paraId="5F50CB51" w14:textId="352E8A0B" w:rsidR="00846000" w:rsidRDefault="009E4FDB">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left"/>
        <w:rPr>
          <w:rStyle w:val="Aucun"/>
          <w:rFonts w:ascii="Calibri" w:eastAsia="Calibri" w:hAnsi="Calibri" w:cs="Calibri"/>
          <w:b/>
          <w:bCs/>
          <w:sz w:val="24"/>
          <w:szCs w:val="24"/>
        </w:rPr>
      </w:pPr>
      <w:r>
        <w:rPr>
          <w:rStyle w:val="Aucun"/>
          <w:rFonts w:ascii="Calibri" w:hAnsi="Calibri"/>
          <w:b/>
          <w:bCs/>
          <w:sz w:val="24"/>
          <w:szCs w:val="24"/>
        </w:rPr>
        <w:t>D20</w:t>
      </w:r>
      <w:r w:rsidR="001962C2">
        <w:rPr>
          <w:rStyle w:val="Aucun"/>
          <w:rFonts w:ascii="Calibri" w:hAnsi="Calibri"/>
          <w:b/>
          <w:bCs/>
          <w:sz w:val="24"/>
          <w:szCs w:val="24"/>
        </w:rPr>
        <w:t>2</w:t>
      </w:r>
      <w:r>
        <w:rPr>
          <w:rStyle w:val="Aucun"/>
          <w:rFonts w:ascii="Calibri" w:hAnsi="Calibri"/>
          <w:b/>
          <w:bCs/>
          <w:sz w:val="24"/>
          <w:szCs w:val="24"/>
        </w:rPr>
        <w:t>L</w:t>
      </w:r>
      <w:r w:rsidR="001962C2">
        <w:rPr>
          <w:rStyle w:val="Aucun"/>
          <w:rFonts w:ascii="Calibri" w:hAnsi="Calibri"/>
          <w:b/>
          <w:bCs/>
          <w:sz w:val="24"/>
          <w:szCs w:val="24"/>
        </w:rPr>
        <w:t>N</w:t>
      </w:r>
      <w:r>
        <w:rPr>
          <w:rStyle w:val="Aucun"/>
          <w:rFonts w:ascii="Calibri" w:hAnsi="Calibri"/>
          <w:b/>
          <w:bCs/>
          <w:sz w:val="24"/>
          <w:szCs w:val="24"/>
        </w:rPr>
        <w:t>14 / Pratique d'une langue obligatoire</w:t>
      </w:r>
    </w:p>
    <w:p w14:paraId="3994D3A5" w14:textId="77777777" w:rsidR="00846000" w:rsidRDefault="00846000">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left"/>
        <w:rPr>
          <w:rStyle w:val="Aucun"/>
          <w:rFonts w:ascii="Calibri" w:eastAsia="Calibri" w:hAnsi="Calibri" w:cs="Calibri"/>
          <w:b/>
          <w:bCs/>
          <w:sz w:val="24"/>
          <w:szCs w:val="24"/>
        </w:rPr>
      </w:pPr>
    </w:p>
    <w:p w14:paraId="1D882607" w14:textId="77777777" w:rsidR="00846000" w:rsidRDefault="009E4FDB">
      <w:pPr>
        <w:pStyle w:val="Pardfaut"/>
        <w:spacing w:before="0" w:line="240" w:lineRule="auto"/>
        <w:rPr>
          <w:rStyle w:val="Aucun"/>
          <w:rFonts w:ascii="Calibri" w:eastAsia="Calibri" w:hAnsi="Calibri" w:cs="Calibri"/>
          <w:b/>
          <w:bCs/>
          <w:sz w:val="23"/>
          <w:szCs w:val="23"/>
        </w:rPr>
      </w:pPr>
      <w:r>
        <w:rPr>
          <w:rStyle w:val="Aucun"/>
          <w:rFonts w:ascii="Calibri" w:hAnsi="Calibri"/>
          <w:b/>
          <w:bCs/>
          <w:sz w:val="23"/>
          <w:szCs w:val="23"/>
        </w:rPr>
        <w:t xml:space="preserve">Anglais Ou Espagnol </w:t>
      </w:r>
    </w:p>
    <w:p w14:paraId="0B27A028" w14:textId="77777777" w:rsidR="00846000" w:rsidRDefault="00846000">
      <w:pPr>
        <w:pStyle w:val="Pardfaut"/>
        <w:spacing w:before="0" w:line="240" w:lineRule="auto"/>
        <w:jc w:val="center"/>
        <w:rPr>
          <w:rStyle w:val="Aucun"/>
          <w:rFonts w:ascii="Calibri" w:eastAsia="Calibri" w:hAnsi="Calibri" w:cs="Calibri"/>
          <w:b/>
          <w:bCs/>
          <w:sz w:val="23"/>
          <w:szCs w:val="23"/>
        </w:rPr>
      </w:pPr>
    </w:p>
    <w:p w14:paraId="0A37C832" w14:textId="77777777" w:rsidR="00846000" w:rsidRDefault="00846000">
      <w:pPr>
        <w:pStyle w:val="Pardfaut"/>
        <w:spacing w:before="0" w:line="240" w:lineRule="auto"/>
        <w:jc w:val="center"/>
        <w:rPr>
          <w:rStyle w:val="Aucun"/>
          <w:rFonts w:ascii="Calibri" w:eastAsia="Calibri" w:hAnsi="Calibri" w:cs="Calibri"/>
          <w:b/>
          <w:bCs/>
          <w:sz w:val="23"/>
          <w:szCs w:val="23"/>
        </w:rPr>
      </w:pPr>
    </w:p>
    <w:p w14:paraId="1907D958" w14:textId="77777777" w:rsidR="00846000" w:rsidRDefault="009E4FDB">
      <w:pPr>
        <w:pStyle w:val="Pardfaut"/>
        <w:spacing w:before="0" w:line="240" w:lineRule="auto"/>
        <w:jc w:val="center"/>
        <w:rPr>
          <w:rStyle w:val="Aucun"/>
          <w:rFonts w:ascii="Calibri" w:eastAsia="Calibri" w:hAnsi="Calibri" w:cs="Calibri"/>
          <w:b/>
          <w:bCs/>
          <w:sz w:val="28"/>
          <w:szCs w:val="28"/>
        </w:rPr>
      </w:pPr>
      <w:r>
        <w:rPr>
          <w:rStyle w:val="Aucun"/>
          <w:rFonts w:ascii="Calibri" w:hAnsi="Calibri"/>
          <w:b/>
          <w:bCs/>
          <w:sz w:val="28"/>
          <w:szCs w:val="28"/>
          <w:lang w:val="de-DE"/>
        </w:rPr>
        <w:t>LICENCE</w:t>
      </w:r>
      <w:r>
        <w:rPr>
          <w:rStyle w:val="Aucun"/>
          <w:rFonts w:ascii="Calibri" w:hAnsi="Calibri"/>
          <w:b/>
          <w:bCs/>
          <w:sz w:val="28"/>
          <w:szCs w:val="28"/>
        </w:rPr>
        <w:t xml:space="preserve"> 3 à </w:t>
      </w:r>
      <w:proofErr w:type="gramStart"/>
      <w:r>
        <w:rPr>
          <w:rStyle w:val="Aucun"/>
          <w:rFonts w:ascii="Calibri" w:hAnsi="Calibri"/>
          <w:b/>
          <w:bCs/>
          <w:sz w:val="28"/>
          <w:szCs w:val="28"/>
        </w:rPr>
        <w:t>distance :</w:t>
      </w:r>
      <w:proofErr w:type="gramEnd"/>
      <w:r>
        <w:rPr>
          <w:rStyle w:val="Aucun"/>
          <w:rFonts w:ascii="Calibri" w:hAnsi="Calibri"/>
          <w:b/>
          <w:bCs/>
          <w:sz w:val="28"/>
          <w:szCs w:val="28"/>
        </w:rPr>
        <w:t xml:space="preserve"> ARTS PLASTIQUES </w:t>
      </w:r>
    </w:p>
    <w:p w14:paraId="5D29BAC4" w14:textId="77777777" w:rsidR="00846000" w:rsidRDefault="00846000">
      <w:pPr>
        <w:pStyle w:val="Pardfaut"/>
        <w:spacing w:before="0" w:line="240" w:lineRule="auto"/>
        <w:jc w:val="center"/>
        <w:rPr>
          <w:rStyle w:val="Aucun"/>
          <w:rFonts w:ascii="Calibri" w:eastAsia="Calibri" w:hAnsi="Calibri" w:cs="Calibri"/>
          <w:sz w:val="28"/>
          <w:szCs w:val="28"/>
        </w:rPr>
      </w:pPr>
    </w:p>
    <w:p w14:paraId="24EEDB14" w14:textId="77777777" w:rsidR="00846000" w:rsidRDefault="009E4FDB">
      <w:pPr>
        <w:pStyle w:val="Pardfaut"/>
        <w:spacing w:before="0" w:line="240" w:lineRule="auto"/>
        <w:jc w:val="center"/>
        <w:rPr>
          <w:rStyle w:val="Aucun"/>
          <w:rFonts w:ascii="Calibri" w:eastAsia="Calibri" w:hAnsi="Calibri" w:cs="Calibri"/>
          <w:b/>
          <w:bCs/>
          <w:sz w:val="23"/>
          <w:szCs w:val="23"/>
        </w:rPr>
      </w:pPr>
      <w:r>
        <w:rPr>
          <w:rStyle w:val="Aucun"/>
          <w:rFonts w:ascii="Calibri" w:hAnsi="Calibri"/>
          <w:b/>
          <w:bCs/>
          <w:sz w:val="23"/>
          <w:szCs w:val="23"/>
          <w:lang w:val="de-DE"/>
        </w:rPr>
        <w:t xml:space="preserve">1ER SEMESTRE </w:t>
      </w:r>
    </w:p>
    <w:p w14:paraId="7A575AFD" w14:textId="77777777" w:rsidR="00846000" w:rsidRDefault="00846000">
      <w:pPr>
        <w:pStyle w:val="Pardfaut"/>
        <w:spacing w:before="0" w:line="240" w:lineRule="auto"/>
        <w:jc w:val="center"/>
        <w:rPr>
          <w:rStyle w:val="Aucun"/>
          <w:rFonts w:ascii="Calibri" w:eastAsia="Calibri" w:hAnsi="Calibri" w:cs="Calibri"/>
          <w:b/>
          <w:bCs/>
          <w:sz w:val="23"/>
          <w:szCs w:val="23"/>
        </w:rPr>
      </w:pPr>
    </w:p>
    <w:p w14:paraId="044A9C1E" w14:textId="77777777" w:rsidR="00846000" w:rsidRDefault="009E4FDB">
      <w:pPr>
        <w:pStyle w:val="Pardfaut"/>
        <w:spacing w:before="0" w:line="240" w:lineRule="auto"/>
        <w:rPr>
          <w:rStyle w:val="Aucun"/>
          <w:rFonts w:ascii="Calibri" w:eastAsia="Calibri" w:hAnsi="Calibri" w:cs="Calibri"/>
          <w:b/>
          <w:bCs/>
          <w:color w:val="004D80"/>
          <w:sz w:val="23"/>
          <w:szCs w:val="23"/>
          <w:u w:val="single" w:color="004D80"/>
        </w:rPr>
      </w:pPr>
      <w:r>
        <w:rPr>
          <w:rStyle w:val="Aucun"/>
          <w:rFonts w:ascii="Calibri" w:hAnsi="Calibri"/>
          <w:b/>
          <w:bCs/>
          <w:color w:val="004D80"/>
          <w:sz w:val="23"/>
          <w:szCs w:val="23"/>
          <w:u w:val="single" w:color="004D80"/>
        </w:rPr>
        <w:t xml:space="preserve">Enseignements génériques  </w:t>
      </w:r>
    </w:p>
    <w:p w14:paraId="3D53D648" w14:textId="77777777" w:rsidR="00846000" w:rsidRDefault="00846000">
      <w:pPr>
        <w:pStyle w:val="Pardfaut"/>
        <w:spacing w:before="0" w:line="240" w:lineRule="auto"/>
        <w:rPr>
          <w:rStyle w:val="Aucun"/>
          <w:rFonts w:ascii="Calibri" w:eastAsia="Calibri" w:hAnsi="Calibri" w:cs="Calibri"/>
          <w:b/>
          <w:bCs/>
          <w:color w:val="004D80"/>
          <w:sz w:val="23"/>
          <w:szCs w:val="23"/>
          <w:u w:val="single" w:color="004D80"/>
        </w:rPr>
      </w:pPr>
    </w:p>
    <w:p w14:paraId="54506883" w14:textId="361E4EAA" w:rsidR="00846000" w:rsidRDefault="009E4FDB">
      <w:pPr>
        <w:pStyle w:val="Titre"/>
      </w:pPr>
      <w:r>
        <w:t>EP D30</w:t>
      </w:r>
      <w:r w:rsidR="00663606">
        <w:t>2</w:t>
      </w:r>
      <w:r>
        <w:t xml:space="preserve">0125 Création artistique 5 </w:t>
      </w:r>
    </w:p>
    <w:p w14:paraId="2BC65A0F" w14:textId="77777777" w:rsidR="00846000" w:rsidRDefault="00846000">
      <w:pPr>
        <w:pStyle w:val="Pardfaut"/>
        <w:suppressAutoHyphens/>
        <w:spacing w:before="0" w:line="240" w:lineRule="auto"/>
        <w:rPr>
          <w:rStyle w:val="Aucun"/>
          <w:rFonts w:ascii="Calibri" w:eastAsia="Calibri" w:hAnsi="Calibri" w:cs="Calibri"/>
          <w:b/>
          <w:bCs/>
          <w:color w:val="004D80"/>
          <w:sz w:val="23"/>
          <w:szCs w:val="23"/>
          <w:u w:val="single" w:color="004D80"/>
        </w:rPr>
      </w:pPr>
    </w:p>
    <w:p w14:paraId="7379BD93" w14:textId="77777777" w:rsidR="00846000" w:rsidRDefault="009E4FDB">
      <w:pPr>
        <w:pStyle w:val="Corps"/>
      </w:pPr>
      <w:r>
        <w:t xml:space="preserve">Les cours de « création artistique » accompagnent les </w:t>
      </w:r>
      <w:proofErr w:type="spellStart"/>
      <w:r>
        <w:t>étudiant·es</w:t>
      </w:r>
      <w:proofErr w:type="spellEnd"/>
      <w:r>
        <w:t xml:space="preserve"> dans le développement d’une recherche personnelle, conçue comme un espace d’expérimentation et de réflexion en dialogue avec les pratiques contemporaines. De la licence 1 à la licence 3, l’enseignement repose sur l’élaboration progressive d’une démarche propre, dans laquelle chaque </w:t>
      </w:r>
      <w:proofErr w:type="spellStart"/>
      <w:r>
        <w:t>étudiant·e</w:t>
      </w:r>
      <w:proofErr w:type="spellEnd"/>
      <w:r>
        <w:t xml:space="preserve"> est </w:t>
      </w:r>
      <w:proofErr w:type="spellStart"/>
      <w:r>
        <w:t>invité·e</w:t>
      </w:r>
      <w:proofErr w:type="spellEnd"/>
      <w:r>
        <w:t xml:space="preserve"> à définir ses enjeux, ses protocoles de travail, ses médiums et ses formes. Dans ce cadre, les attentes pédagogiques privilégient l’affirmation d’une pratique artistique pensée comme un processus de recherche, en prise directe avec les questionnements contemporains. La capacité à justifier ses choix formels, à situer sa pratique dans un contexte élargi, et à en assurer la continuité sur le long terme constitue un enjeu central de cet accompagnement. La progression des six semestres est conçue pour soutenir l’émergence d’une autonomie critique et d’un positionnement artistique affirmé.</w:t>
      </w:r>
    </w:p>
    <w:p w14:paraId="206A9F39" w14:textId="77777777" w:rsidR="00846000" w:rsidRDefault="00846000">
      <w:pPr>
        <w:pStyle w:val="Corps"/>
      </w:pPr>
    </w:p>
    <w:p w14:paraId="356B1A0F" w14:textId="77777777" w:rsidR="00846000" w:rsidRDefault="009E4FDB">
      <w:pPr>
        <w:pStyle w:val="Corps"/>
      </w:pPr>
      <w:r>
        <w:t xml:space="preserve"> – Ce semestre invite les </w:t>
      </w:r>
      <w:proofErr w:type="spellStart"/>
      <w:r>
        <w:t>étudiant·es</w:t>
      </w:r>
      <w:proofErr w:type="spellEnd"/>
      <w:r>
        <w:t xml:space="preserve"> à affirmer leur démarche artistique, en développant leur capacité à situer leur travail dans un contexte plus large : théorique, historique, social et professionnel. La production plastique se poursuit en lien étroit avec une réflexion critique, en portant une attention particulière à la manière de présenter et de documenter son travail (écrits d’artiste, prises de parole, dossiers). L’autonomie devient essentielle, de la conception à la réalisation, jusqu’à la scénographie et la transmission du projet. Ce temps prépare à une inscription plus consciente dans le champ de l’art contemporain. </w:t>
      </w:r>
    </w:p>
    <w:p w14:paraId="68D38ECF" w14:textId="77777777" w:rsidR="00846000" w:rsidRDefault="00846000">
      <w:pPr>
        <w:pStyle w:val="Corps"/>
      </w:pPr>
    </w:p>
    <w:p w14:paraId="171A817B" w14:textId="3605984D" w:rsidR="00846000" w:rsidRDefault="009E4FDB">
      <w:pPr>
        <w:pStyle w:val="Titre"/>
      </w:pPr>
      <w:r>
        <w:rPr>
          <w:lang w:val="de-DE"/>
        </w:rPr>
        <w:t>EP D30</w:t>
      </w:r>
      <w:r w:rsidR="00663606">
        <w:rPr>
          <w:lang w:val="de-DE"/>
        </w:rPr>
        <w:t>2</w:t>
      </w:r>
      <w:r>
        <w:rPr>
          <w:lang w:val="de-DE"/>
        </w:rPr>
        <w:t>0325 M</w:t>
      </w:r>
      <w:proofErr w:type="spellStart"/>
      <w:r>
        <w:t>éthodologie</w:t>
      </w:r>
      <w:proofErr w:type="spellEnd"/>
      <w:r>
        <w:t xml:space="preserve"> de la recherche en arts plastiques 1 </w:t>
      </w:r>
    </w:p>
    <w:p w14:paraId="6EE5FCD6" w14:textId="77777777" w:rsidR="00846000" w:rsidRDefault="00846000">
      <w:pPr>
        <w:pStyle w:val="Corps"/>
        <w:rPr>
          <w:rStyle w:val="Aucun"/>
          <w:rFonts w:ascii="Calibri" w:eastAsia="Calibri" w:hAnsi="Calibri" w:cs="Calibri"/>
          <w:b/>
          <w:bCs/>
          <w:color w:val="004D80"/>
          <w:sz w:val="23"/>
          <w:szCs w:val="23"/>
          <w:u w:val="single" w:color="004D80"/>
        </w:rPr>
      </w:pPr>
    </w:p>
    <w:p w14:paraId="08217D94" w14:textId="77777777" w:rsidR="00846000" w:rsidRDefault="009E4FDB">
      <w:pPr>
        <w:pStyle w:val="Corps"/>
      </w:pPr>
      <w:r>
        <w:t xml:space="preserve">Le cours de méthodologie accompagne les </w:t>
      </w:r>
      <w:proofErr w:type="spellStart"/>
      <w:r>
        <w:t>étudiant·e·s</w:t>
      </w:r>
      <w:proofErr w:type="spellEnd"/>
      <w:r>
        <w:t xml:space="preserve"> dans la formalisation d’une réflexion autour de leur pratique artistique, en lien étroit avec le travail mené en création. L’objectif est de rédiger durant l’année un mini-mémoire (8 à 10 pages) qui articule une réflexion critique sur la démarche personnelle, en s’appuyant sur des références artistiques, théoriques et contextuelles. Il s’agit d’apprendre à analyser ses propres choix </w:t>
      </w:r>
      <w:r>
        <w:lastRenderedPageBreak/>
        <w:t xml:space="preserve">plastiques, à en formuler les enjeux, et à situer sa pratique dans un champ plus large. Un soin particulier est apporté à l’écriture, qui doit à la fois respecter les exigences universitaires (rigueur, structure, citations) et affirmer une voix singulière, en cohérence avec la sensibilité et le positionnement de </w:t>
      </w:r>
      <w:proofErr w:type="spellStart"/>
      <w:r>
        <w:t>chacun·e</w:t>
      </w:r>
      <w:proofErr w:type="spellEnd"/>
      <w:r>
        <w:t>. Le cours vise ainsi à développer un regard critique, une méthode de recherche et une capacité à formuler avec clarté et nuance ce qui se joue dans le processus de création.</w:t>
      </w:r>
    </w:p>
    <w:p w14:paraId="07DB5689" w14:textId="77777777" w:rsidR="00846000" w:rsidRDefault="00846000">
      <w:pPr>
        <w:pStyle w:val="Corps"/>
      </w:pPr>
    </w:p>
    <w:p w14:paraId="049368FD" w14:textId="29D4ED6A" w:rsidR="00846000" w:rsidRDefault="009E4FDB">
      <w:pPr>
        <w:pStyle w:val="Corps"/>
        <w:rPr>
          <w:rFonts w:ascii="Avenir Heavy" w:eastAsia="Avenir Heavy" w:hAnsi="Avenir Heavy" w:cs="Avenir Heavy"/>
        </w:rPr>
      </w:pPr>
      <w:r>
        <w:rPr>
          <w:rFonts w:ascii="Avenir Heavy" w:hAnsi="Avenir Heavy"/>
        </w:rPr>
        <w:t>EP D30</w:t>
      </w:r>
      <w:r w:rsidR="00663606">
        <w:rPr>
          <w:rFonts w:ascii="Avenir Heavy" w:hAnsi="Avenir Heavy"/>
        </w:rPr>
        <w:t>21</w:t>
      </w:r>
      <w:r>
        <w:rPr>
          <w:rFonts w:ascii="Avenir Heavy" w:hAnsi="Avenir Heavy"/>
        </w:rPr>
        <w:t xml:space="preserve">625 Module de recherche en autonomie </w:t>
      </w:r>
    </w:p>
    <w:p w14:paraId="262F73A0" w14:textId="77777777" w:rsidR="00846000" w:rsidRDefault="00846000">
      <w:pPr>
        <w:pStyle w:val="Corps"/>
      </w:pPr>
    </w:p>
    <w:p w14:paraId="05738012" w14:textId="77777777" w:rsidR="00846000" w:rsidRDefault="009E4FDB">
      <w:pPr>
        <w:pStyle w:val="Corps"/>
        <w:rPr>
          <w:rFonts w:ascii="Avenir Heavy" w:eastAsia="Avenir Heavy" w:hAnsi="Avenir Heavy" w:cs="Avenir Heavy"/>
        </w:rPr>
      </w:pPr>
      <w:r>
        <w:rPr>
          <w:rFonts w:ascii="Avenir Heavy" w:hAnsi="Avenir Heavy"/>
        </w:rPr>
        <w:t xml:space="preserve">Attention : Ce module est à valider au second semestre de la Licence 3 mais peut être réalisé tout au long de l’année. </w:t>
      </w:r>
    </w:p>
    <w:p w14:paraId="3B04D5D5" w14:textId="77777777" w:rsidR="00846000" w:rsidRDefault="00846000">
      <w:pPr>
        <w:pStyle w:val="Corps"/>
      </w:pPr>
    </w:p>
    <w:p w14:paraId="438C150F" w14:textId="77777777" w:rsidR="00846000" w:rsidRDefault="009E4FDB">
      <w:pPr>
        <w:pStyle w:val="Corps"/>
        <w:rPr>
          <w:rStyle w:val="Aucun"/>
          <w:rFonts w:ascii="Avenir Heavy" w:eastAsia="Avenir Heavy" w:hAnsi="Avenir Heavy" w:cs="Avenir Heavy"/>
          <w:i/>
          <w:iCs/>
        </w:rPr>
      </w:pPr>
      <w:r>
        <w:t xml:space="preserve">Tout au long de leur troisième année de licence, les </w:t>
      </w:r>
      <w:proofErr w:type="spellStart"/>
      <w:r>
        <w:t>étudiant·e·s</w:t>
      </w:r>
      <w:proofErr w:type="spellEnd"/>
      <w:r>
        <w:t xml:space="preserve"> doivent assister, en autonomie, à au moins quatre événements à caractère scientifique : journées d’étude, colloques, tables rondes, conférences, séminaires, etc. Ces activités ne donnent pas lieu à un horaire de cours spécifique, mais leur participation est obligatoire et soumise à validation par l’</w:t>
      </w:r>
      <w:proofErr w:type="spellStart"/>
      <w:r>
        <w:t>enseignant·e</w:t>
      </w:r>
      <w:proofErr w:type="spellEnd"/>
      <w:r>
        <w:t xml:space="preserve"> du cours de « Méthodologie de la recherche en arts plastiques ». Ces rencontres permettent de se familiariser avec les pratiques actuelles de la recherche en arts, et d’enrichir une réflexion artistique. Il est aussi possible d’assister à des événements extérieurs, à condition qu’ils soient académiquement pertinents. Pour chaque participation, une fiche de synthèse doit être remplie et jointe en annexe du mini-mémoire à rendre dans le cadre du cours. Ce module encourage ainsi ouverture intellectuelle, curiosité critique et engagement dans les dynamiques de la recherche contemporaine. </w:t>
      </w:r>
      <w:r>
        <w:rPr>
          <w:rStyle w:val="Aucun"/>
          <w:rFonts w:ascii="Avenir Heavy" w:hAnsi="Avenir Heavy"/>
          <w:i/>
          <w:iCs/>
        </w:rPr>
        <w:t>NB : Les informations sur les activités de l’École des Arts de la Sorbonne (EAS) sont régulièrement communiquées via la lettre d’information.</w:t>
      </w:r>
    </w:p>
    <w:p w14:paraId="7010C1A1" w14:textId="77777777" w:rsidR="00846000" w:rsidRDefault="00846000">
      <w:pPr>
        <w:pStyle w:val="Pardfaut"/>
        <w:spacing w:before="0" w:line="240" w:lineRule="auto"/>
        <w:rPr>
          <w:rStyle w:val="Aucun"/>
          <w:b/>
          <w:bCs/>
          <w:i/>
          <w:iCs/>
        </w:rPr>
      </w:pPr>
    </w:p>
    <w:p w14:paraId="4DE12DE1" w14:textId="02A757CB" w:rsidR="00846000" w:rsidRDefault="009E4FDB">
      <w:pPr>
        <w:pStyle w:val="Titre"/>
      </w:pPr>
      <w:r>
        <w:t>EP D30</w:t>
      </w:r>
      <w:r w:rsidR="00663606">
        <w:t>2</w:t>
      </w:r>
      <w:r>
        <w:t>0</w:t>
      </w:r>
      <w:r w:rsidR="00663606">
        <w:t>5</w:t>
      </w:r>
      <w:r>
        <w:t xml:space="preserve">25 Initiation à </w:t>
      </w:r>
      <w:r>
        <w:rPr>
          <w:lang w:val="it-IT"/>
        </w:rPr>
        <w:t>la Cr</w:t>
      </w:r>
      <w:r>
        <w:t>é</w:t>
      </w:r>
      <w:proofErr w:type="spellStart"/>
      <w:r>
        <w:rPr>
          <w:lang w:val="de-DE"/>
        </w:rPr>
        <w:t>ation</w:t>
      </w:r>
      <w:proofErr w:type="spellEnd"/>
      <w:r>
        <w:rPr>
          <w:lang w:val="de-DE"/>
        </w:rPr>
        <w:t xml:space="preserve">-Recherche 1 </w:t>
      </w:r>
    </w:p>
    <w:p w14:paraId="52A9FC42" w14:textId="77777777" w:rsidR="00846000" w:rsidRDefault="00846000">
      <w:pPr>
        <w:pStyle w:val="Pardfaut"/>
        <w:suppressAutoHyphens/>
        <w:spacing w:before="0" w:line="240" w:lineRule="auto"/>
        <w:rPr>
          <w:rStyle w:val="Aucun"/>
          <w:rFonts w:ascii="Times Roman" w:eastAsia="Times Roman" w:hAnsi="Times Roman" w:cs="Times Roman"/>
          <w:b/>
          <w:bCs/>
          <w:i/>
          <w:iCs/>
        </w:rPr>
      </w:pPr>
    </w:p>
    <w:p w14:paraId="5E3F62EA" w14:textId="77777777" w:rsidR="00846000" w:rsidRDefault="009E4FDB">
      <w:pPr>
        <w:pStyle w:val="Corps"/>
      </w:pPr>
      <w:r>
        <w:t xml:space="preserve">Ce cours initie les </w:t>
      </w:r>
      <w:proofErr w:type="spellStart"/>
      <w:r>
        <w:t>étudiant·es</w:t>
      </w:r>
      <w:proofErr w:type="spellEnd"/>
      <w:r>
        <w:t xml:space="preserve"> aux enjeux spécifiques de la recherche-création en arts plastiques, entendue comme une pratique où l’expérimentation artistique est indissociable d’une réflexion critique et théorique. Il s’agit d’apprendre à formuler des questions de recherche à partir d’une démarche plastique, tout en explorant des formes de production et de restitution qui brouillent les frontières entre le geste artistique et l’écriture académique. À travers des études de cas, des lectures, des discussions et la mise en œuvre d’un projet personnel, les </w:t>
      </w:r>
      <w:proofErr w:type="spellStart"/>
      <w:r>
        <w:t>étudiant·es</w:t>
      </w:r>
      <w:proofErr w:type="spellEnd"/>
      <w:r>
        <w:t xml:space="preserve"> sont </w:t>
      </w:r>
      <w:proofErr w:type="spellStart"/>
      <w:r>
        <w:t>accompagné·es</w:t>
      </w:r>
      <w:proofErr w:type="spellEnd"/>
      <w:r>
        <w:t xml:space="preserve"> dans l’élaboration d’une pratique située, capable de dialoguer avec des champs comme la philosophie, les sciences sociales ou les théories de l’art. Le cours aboutit à la conception et à la réalisation d’un projet artistique, pensé comme une réponse expérimentale à une problématique de recherche définie par l’</w:t>
      </w:r>
      <w:proofErr w:type="spellStart"/>
      <w:r>
        <w:t>étudiant·e</w:t>
      </w:r>
      <w:proofErr w:type="spellEnd"/>
      <w:r>
        <w:t>.</w:t>
      </w:r>
    </w:p>
    <w:p w14:paraId="40C29D46" w14:textId="77777777" w:rsidR="00846000" w:rsidRDefault="00846000">
      <w:pPr>
        <w:pStyle w:val="Corps"/>
      </w:pPr>
    </w:p>
    <w:p w14:paraId="05186059" w14:textId="6C8D10A2" w:rsidR="00846000" w:rsidRDefault="009E4FDB">
      <w:pPr>
        <w:pStyle w:val="Corps"/>
        <w:rPr>
          <w:rFonts w:ascii="Avenir Heavy" w:eastAsia="Avenir Heavy" w:hAnsi="Avenir Heavy" w:cs="Avenir Heavy"/>
        </w:rPr>
      </w:pPr>
      <w:r>
        <w:rPr>
          <w:rFonts w:ascii="Avenir Heavy" w:hAnsi="Avenir Heavy"/>
        </w:rPr>
        <w:t>EP D30</w:t>
      </w:r>
      <w:r w:rsidR="00663606">
        <w:rPr>
          <w:rFonts w:ascii="Avenir Heavy" w:hAnsi="Avenir Heavy"/>
        </w:rPr>
        <w:t>2</w:t>
      </w:r>
      <w:r>
        <w:rPr>
          <w:rFonts w:ascii="Avenir Heavy" w:hAnsi="Avenir Heavy"/>
        </w:rPr>
        <w:t>0725 Pratiques et théories de l’image 3</w:t>
      </w:r>
    </w:p>
    <w:p w14:paraId="1334E89D" w14:textId="77777777" w:rsidR="00846000" w:rsidRDefault="00846000">
      <w:pPr>
        <w:pStyle w:val="Corps"/>
      </w:pPr>
    </w:p>
    <w:p w14:paraId="6FCC7DF0" w14:textId="77777777" w:rsidR="00846000" w:rsidRDefault="009E4FDB">
      <w:pPr>
        <w:pStyle w:val="Corps"/>
      </w:pPr>
      <w:r>
        <w:t xml:space="preserve">Les EP « Pratiques et Théories de l’image » invitent les </w:t>
      </w:r>
      <w:proofErr w:type="spellStart"/>
      <w:r>
        <w:t>étudiant·es</w:t>
      </w:r>
      <w:proofErr w:type="spellEnd"/>
      <w:r>
        <w:t xml:space="preserve"> à explorer les multiples dimensions de l’image fixe et en mouvement, en articulant création et réflexion théorique. À travers une progression sur plusieurs semestres, ces cours abordent les enjeux visuels et narratifs liés à la photographie, à la vidéo, au cinéma et aux pratiques numériques. Chaque cycle permet d’interroger la matérialité de l’image, ses modes de production, de diffusion et de réception, en lien avec les pratiques contemporaines. L’évaluation repose sur des projets de création (photo, vidéo, cinéma, numérique) accompagnés d’un travail écrit nourrissant une pensée critique à partir de la pratique.</w:t>
      </w:r>
    </w:p>
    <w:p w14:paraId="13085527" w14:textId="77777777" w:rsidR="00846000" w:rsidRDefault="00846000">
      <w:pPr>
        <w:pStyle w:val="Corps"/>
      </w:pPr>
    </w:p>
    <w:p w14:paraId="41B78179" w14:textId="77777777" w:rsidR="00846000" w:rsidRDefault="009E4FDB">
      <w:pPr>
        <w:pStyle w:val="Corps"/>
      </w:pPr>
      <w:r>
        <w:rPr>
          <w:rStyle w:val="Aucun"/>
          <w:rFonts w:ascii="Avenir Heavy" w:hAnsi="Avenir Heavy"/>
        </w:rPr>
        <w:t>– Projet personnel et enjeux de recherche.</w:t>
      </w:r>
      <w:r>
        <w:t xml:space="preserve"> En dernière année, chaque groupe s’organise autour d’une thématique précise, permettant d’aborder à la fois un médium spécifique et des questionnements critiques associés à sa matérialité, ses usages, ses conditions de production et ses modes de réception. Les </w:t>
      </w:r>
      <w:proofErr w:type="spellStart"/>
      <w:r>
        <w:t>étudiant·es</w:t>
      </w:r>
      <w:proofErr w:type="spellEnd"/>
      <w:r>
        <w:t xml:space="preserve"> sont ainsi </w:t>
      </w:r>
      <w:proofErr w:type="spellStart"/>
      <w:r>
        <w:t>invité·es</w:t>
      </w:r>
      <w:proofErr w:type="spellEnd"/>
      <w:r>
        <w:t xml:space="preserve"> à développer une posture réflexive à travers l’expérimentation de formats innovants qui interroge les dispositifs contemporains de création et de diffusion de l’image.</w:t>
      </w:r>
    </w:p>
    <w:p w14:paraId="37EEE3A9" w14:textId="77777777" w:rsidR="00846000" w:rsidRDefault="00846000">
      <w:pPr>
        <w:pStyle w:val="Pardfaut"/>
        <w:spacing w:before="0" w:line="240" w:lineRule="auto"/>
      </w:pPr>
    </w:p>
    <w:p w14:paraId="62A0A907" w14:textId="77777777" w:rsidR="00846000" w:rsidRDefault="009E4FDB">
      <w:pPr>
        <w:pStyle w:val="Pardfaut"/>
        <w:spacing w:before="0" w:line="240" w:lineRule="auto"/>
        <w:rPr>
          <w:rStyle w:val="Aucun"/>
          <w:rFonts w:ascii="Calibri" w:eastAsia="Calibri" w:hAnsi="Calibri" w:cs="Calibri"/>
          <w:b/>
          <w:bCs/>
          <w:color w:val="004D80"/>
          <w:sz w:val="23"/>
          <w:szCs w:val="23"/>
          <w:u w:val="single" w:color="004D80"/>
        </w:rPr>
      </w:pPr>
      <w:r>
        <w:rPr>
          <w:rStyle w:val="Aucun"/>
          <w:rFonts w:ascii="Calibri" w:hAnsi="Calibri"/>
          <w:b/>
          <w:bCs/>
          <w:color w:val="004D80"/>
          <w:sz w:val="23"/>
          <w:szCs w:val="23"/>
          <w:u w:val="single" w:color="004D80"/>
        </w:rPr>
        <w:t>Enseignements spécifiques</w:t>
      </w:r>
    </w:p>
    <w:p w14:paraId="48815B31" w14:textId="77777777" w:rsidR="00846000" w:rsidRDefault="00846000">
      <w:pPr>
        <w:pStyle w:val="Pardfaut"/>
        <w:spacing w:before="0" w:line="240" w:lineRule="auto"/>
        <w:rPr>
          <w:rStyle w:val="Aucun"/>
          <w:rFonts w:ascii="Calibri" w:eastAsia="Calibri" w:hAnsi="Calibri" w:cs="Calibri"/>
          <w:b/>
          <w:bCs/>
          <w:color w:val="004D80"/>
          <w:sz w:val="23"/>
          <w:szCs w:val="23"/>
          <w:u w:val="single" w:color="004D80"/>
        </w:rPr>
      </w:pPr>
    </w:p>
    <w:p w14:paraId="259444FD" w14:textId="4F05EDCC" w:rsidR="00846000" w:rsidRDefault="009E4FDB">
      <w:pPr>
        <w:pStyle w:val="Titre"/>
      </w:pPr>
      <w:r>
        <w:lastRenderedPageBreak/>
        <w:t>EP D30</w:t>
      </w:r>
      <w:r w:rsidR="00663606">
        <w:t>2</w:t>
      </w:r>
      <w:r>
        <w:t>1115 Histoire de l</w:t>
      </w:r>
      <w:r>
        <w:rPr>
          <w:rtl/>
        </w:rPr>
        <w:t>’</w:t>
      </w:r>
      <w:r>
        <w:t>art 5</w:t>
      </w:r>
    </w:p>
    <w:p w14:paraId="44275DC0" w14:textId="77777777" w:rsidR="00846000" w:rsidRDefault="00846000">
      <w:pPr>
        <w:pStyle w:val="Titre"/>
      </w:pPr>
    </w:p>
    <w:p w14:paraId="35445F4D" w14:textId="77777777" w:rsidR="00846000" w:rsidRDefault="009E4FDB">
      <w:pPr>
        <w:pStyle w:val="Titre"/>
        <w:rPr>
          <w:i/>
          <w:iCs/>
        </w:rPr>
      </w:pPr>
      <w:r>
        <w:rPr>
          <w:i/>
          <w:iCs/>
        </w:rPr>
        <w:t> Le corps et la figure dans l</w:t>
      </w:r>
      <w:r>
        <w:rPr>
          <w:i/>
          <w:iCs/>
          <w:rtl/>
        </w:rPr>
        <w:t>’</w:t>
      </w:r>
      <w:r>
        <w:rPr>
          <w:i/>
          <w:iCs/>
        </w:rPr>
        <w:t>art depuis 1945 </w:t>
      </w:r>
    </w:p>
    <w:p w14:paraId="1B08CA91" w14:textId="77777777" w:rsidR="00846000" w:rsidRDefault="00846000">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left"/>
        <w:rPr>
          <w:rStyle w:val="Aucun"/>
          <w:rFonts w:ascii="Calibri" w:eastAsia="Calibri" w:hAnsi="Calibri" w:cs="Calibri"/>
          <w:b/>
          <w:bCs/>
          <w:i/>
          <w:iCs/>
          <w:sz w:val="24"/>
          <w:szCs w:val="24"/>
        </w:rPr>
      </w:pPr>
    </w:p>
    <w:p w14:paraId="3B4FDBFE" w14:textId="77777777" w:rsidR="00846000" w:rsidRDefault="009E4FDB">
      <w:pPr>
        <w:pStyle w:val="Corps"/>
      </w:pPr>
      <w:r>
        <w:t xml:space="preserve">Les questions soulevées par le corps depuis 1945 relèvent à la fois de l'art moderne et contemporain. Il s’agira d’aborder ces questions par chapitres : 1) Source &amp; tradition 2) Désir &amp; création 3) Le corps pervers 4) Identités en crises 5) Du geste à l’empreinte 6) Le corps exposé 7) Stéréotypes du corps 8) Expressions du féminin 9) Pratiques contemporaines et « post-humain ». </w:t>
      </w:r>
      <w:r>
        <w:rPr>
          <w:rStyle w:val="Aucun"/>
          <w:rFonts w:ascii="Avenir Heavy" w:hAnsi="Avenir Heavy"/>
        </w:rPr>
        <w:t xml:space="preserve">Bibliographie : </w:t>
      </w:r>
      <w:r>
        <w:t xml:space="preserve">Catalogues d’exposition / Hors limites, l’art et la vie 1954-1994, Paris, Centre Georges Pompidou 1994. </w:t>
      </w:r>
      <w:proofErr w:type="spellStart"/>
      <w:proofErr w:type="gramStart"/>
      <w:r>
        <w:t>féminimasculin</w:t>
      </w:r>
      <w:proofErr w:type="spellEnd"/>
      <w:proofErr w:type="gramEnd"/>
      <w:r>
        <w:t>. Le sexe de l’art, Paris, Centre Georges Pompidou, 1995. L’Art au corps, Marseille, musée d’Art contemporain, 1996.</w:t>
      </w:r>
    </w:p>
    <w:p w14:paraId="01B76569" w14:textId="77777777" w:rsidR="00846000" w:rsidRDefault="009E4FDB">
      <w:pPr>
        <w:pStyle w:val="Corps"/>
      </w:pPr>
      <w:r>
        <w:t xml:space="preserve">Livres / Paul Ardenne, L’image corps. Figure de l’humain dans l’art du XXe siècle, Paris, éd. </w:t>
      </w:r>
      <w:proofErr w:type="gramStart"/>
      <w:r>
        <w:t>du</w:t>
      </w:r>
      <w:proofErr w:type="gramEnd"/>
      <w:r>
        <w:t xml:space="preserve"> Regard, 2001. Dominique </w:t>
      </w:r>
      <w:proofErr w:type="spellStart"/>
      <w:r>
        <w:t>Baqué</w:t>
      </w:r>
      <w:proofErr w:type="spellEnd"/>
      <w:r>
        <w:t xml:space="preserve">, Mauvais Genre(s), Paris, éd. </w:t>
      </w:r>
      <w:proofErr w:type="gramStart"/>
      <w:r>
        <w:t>du</w:t>
      </w:r>
      <w:proofErr w:type="gramEnd"/>
      <w:r>
        <w:t xml:space="preserve"> Regard, 2002. Nadine Vasseur, Les incertitudes du corps. De métamorphoses en transformations, Paris, Seuil, 2004.</w:t>
      </w:r>
    </w:p>
    <w:p w14:paraId="73BA2138" w14:textId="77777777" w:rsidR="00846000" w:rsidRDefault="00846000">
      <w:pPr>
        <w:pStyle w:val="Pardfaut"/>
        <w:spacing w:before="0" w:line="240" w:lineRule="auto"/>
        <w:rPr>
          <w:rStyle w:val="Aucun"/>
          <w:rFonts w:ascii="Helvetica" w:eastAsia="Helvetica" w:hAnsi="Helvetica" w:cs="Helvetica"/>
          <w:i/>
          <w:iCs/>
        </w:rPr>
      </w:pPr>
    </w:p>
    <w:p w14:paraId="46994467" w14:textId="29EF3629" w:rsidR="00846000" w:rsidRDefault="009E4FDB">
      <w:pPr>
        <w:pStyle w:val="Titre"/>
      </w:pPr>
      <w:r>
        <w:t>EP D30</w:t>
      </w:r>
      <w:r w:rsidR="00663606">
        <w:t>2</w:t>
      </w:r>
      <w:r>
        <w:t>0925 Art et sciences humaines 1</w:t>
      </w:r>
    </w:p>
    <w:p w14:paraId="00E1F2EC" w14:textId="77777777" w:rsidR="00846000" w:rsidRDefault="00846000">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left"/>
        <w:rPr>
          <w:rStyle w:val="Aucun"/>
          <w:rFonts w:ascii="Calibri" w:eastAsia="Calibri" w:hAnsi="Calibri" w:cs="Calibri"/>
          <w:b/>
          <w:bCs/>
          <w:sz w:val="24"/>
          <w:szCs w:val="24"/>
        </w:rPr>
      </w:pPr>
    </w:p>
    <w:p w14:paraId="7730F07E" w14:textId="77777777" w:rsidR="00846000" w:rsidRDefault="009E4FDB">
      <w:pPr>
        <w:pStyle w:val="Corps"/>
        <w:rPr>
          <w:rStyle w:val="Aucun"/>
          <w:rFonts w:ascii="Garamond" w:eastAsia="Garamond" w:hAnsi="Garamond" w:cs="Garamond"/>
        </w:rPr>
      </w:pPr>
      <w:r>
        <w:t xml:space="preserve">Ce cours examine les liens entre l’art et les sciences humaines en s’appuyant sur diverses disciplines comme l’anthropologie, la sociologie, l’ethnographie, la psychanalyse, les études féministes ou </w:t>
      </w:r>
      <w:proofErr w:type="spellStart"/>
      <w:r>
        <w:t>décoloniales</w:t>
      </w:r>
      <w:proofErr w:type="spellEnd"/>
      <w:r>
        <w:t xml:space="preserve">, etc. Ils montrent comment les artistes utilisent les outils conceptuels et critiques de ces sciences pour questionner les relations entre culture, société, pouvoir et subjectivité. L’objectif est d’explorer la manière dont les œuvres d’art peuvent devenir des instruments de connaissance, de résistance et de transformation des cadres établis. Ces cours invitent à réfléchir sur la capacité des arts à interroger et reconfigurer les savoirs issus des sciences humaines, tout en fournissant aux </w:t>
      </w:r>
      <w:proofErr w:type="spellStart"/>
      <w:r>
        <w:t>étudiant·es</w:t>
      </w:r>
      <w:proofErr w:type="spellEnd"/>
      <w:r>
        <w:t xml:space="preserve"> des clés pour penser leur propre pratique artistique à travers ces perspectives.</w:t>
      </w:r>
    </w:p>
    <w:p w14:paraId="2B870AC9" w14:textId="77777777" w:rsidR="00846000" w:rsidRDefault="00846000">
      <w:pPr>
        <w:pStyle w:val="Pardfaut"/>
        <w:spacing w:before="0" w:line="240" w:lineRule="auto"/>
        <w:rPr>
          <w:rStyle w:val="Aucun"/>
          <w:rFonts w:ascii="Calibri" w:eastAsia="Calibri" w:hAnsi="Calibri" w:cs="Calibri"/>
          <w:b/>
          <w:bCs/>
          <w:color w:val="004D80"/>
          <w:sz w:val="23"/>
          <w:szCs w:val="23"/>
          <w:u w:val="single" w:color="004D80"/>
        </w:rPr>
      </w:pPr>
    </w:p>
    <w:p w14:paraId="76B58D85" w14:textId="77777777" w:rsidR="00846000" w:rsidRDefault="009E4FDB">
      <w:pPr>
        <w:pStyle w:val="Pardfaut"/>
        <w:spacing w:before="0" w:line="240" w:lineRule="auto"/>
        <w:rPr>
          <w:rStyle w:val="Aucun"/>
          <w:rFonts w:ascii="Calibri" w:eastAsia="Calibri" w:hAnsi="Calibri" w:cs="Calibri"/>
          <w:b/>
          <w:bCs/>
          <w:color w:val="004D80"/>
          <w:sz w:val="23"/>
          <w:szCs w:val="23"/>
          <w:u w:val="single" w:color="004D80"/>
        </w:rPr>
      </w:pPr>
      <w:r>
        <w:rPr>
          <w:rStyle w:val="Aucun"/>
          <w:rFonts w:ascii="Calibri" w:hAnsi="Calibri"/>
          <w:b/>
          <w:bCs/>
          <w:color w:val="004D80"/>
          <w:sz w:val="23"/>
          <w:szCs w:val="23"/>
          <w:u w:val="single" w:color="004D80"/>
        </w:rPr>
        <w:t>Enseignements complémentaires</w:t>
      </w:r>
    </w:p>
    <w:p w14:paraId="2E03129D" w14:textId="77777777" w:rsidR="00846000" w:rsidRDefault="00846000">
      <w:pPr>
        <w:pStyle w:val="Pardfaut"/>
        <w:spacing w:before="0" w:line="240" w:lineRule="auto"/>
        <w:rPr>
          <w:rStyle w:val="Aucun"/>
          <w:rFonts w:ascii="Calibri" w:eastAsia="Calibri" w:hAnsi="Calibri" w:cs="Calibri"/>
          <w:b/>
          <w:bCs/>
          <w:color w:val="004D80"/>
          <w:sz w:val="23"/>
          <w:szCs w:val="23"/>
          <w:u w:val="single" w:color="004D80"/>
        </w:rPr>
      </w:pPr>
    </w:p>
    <w:p w14:paraId="46EDEF12" w14:textId="0F87A29E" w:rsidR="00846000" w:rsidRDefault="009E4FDB">
      <w:pPr>
        <w:pStyle w:val="Titre"/>
      </w:pPr>
      <w:r>
        <w:t>EP D30</w:t>
      </w:r>
      <w:r w:rsidR="00663606">
        <w:t>2</w:t>
      </w:r>
      <w:r>
        <w:t>1125 Pratiques professionnalisantes : Arts et société 3</w:t>
      </w:r>
    </w:p>
    <w:p w14:paraId="30F95DCE" w14:textId="77777777" w:rsidR="00846000" w:rsidRDefault="00846000">
      <w:pPr>
        <w:pStyle w:val="Titre"/>
      </w:pPr>
    </w:p>
    <w:p w14:paraId="699080A0" w14:textId="77777777" w:rsidR="00846000" w:rsidRDefault="009E4FDB">
      <w:pPr>
        <w:pStyle w:val="Titre"/>
        <w:rPr>
          <w:i/>
          <w:iCs/>
        </w:rPr>
      </w:pPr>
      <w:r>
        <w:rPr>
          <w:i/>
          <w:iCs/>
        </w:rPr>
        <w:t>Voir et penser l</w:t>
      </w:r>
      <w:r>
        <w:rPr>
          <w:i/>
          <w:iCs/>
          <w:rtl/>
        </w:rPr>
        <w:t>’</w:t>
      </w:r>
      <w:proofErr w:type="spellStart"/>
      <w:r>
        <w:rPr>
          <w:i/>
          <w:iCs/>
        </w:rPr>
        <w:t>oeuvre</w:t>
      </w:r>
      <w:proofErr w:type="spellEnd"/>
      <w:r>
        <w:rPr>
          <w:i/>
          <w:iCs/>
        </w:rPr>
        <w:t xml:space="preserve"> : description, analyse, commentaire</w:t>
      </w:r>
    </w:p>
    <w:p w14:paraId="67A35D54" w14:textId="77777777" w:rsidR="00846000" w:rsidRDefault="00846000">
      <w:pPr>
        <w:pStyle w:val="TitreA"/>
        <w:keepNext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outlineLvl w:val="9"/>
        <w:rPr>
          <w:rStyle w:val="Aucun"/>
          <w:rFonts w:ascii="Times Roman" w:eastAsia="Times Roman" w:hAnsi="Times Roman" w:cs="Times Roman"/>
          <w:b w:val="0"/>
          <w:bCs w:val="0"/>
          <w:sz w:val="24"/>
          <w:szCs w:val="24"/>
        </w:rPr>
      </w:pPr>
    </w:p>
    <w:p w14:paraId="01404C3E" w14:textId="77777777" w:rsidR="00846000" w:rsidRDefault="009E4FDB">
      <w:pPr>
        <w:pStyle w:val="Corps"/>
      </w:pPr>
      <w:r>
        <w:t xml:space="preserve">En relation avec les programmes du CAPES et de l’AGREGATION (programme en lien à des notions plastiques telles que Corps et geste, matière-matériaux-matérialité, espace de représentation : espace suggéré-espace de présentation, etc.) il s’agira d’apprendre à analyser des </w:t>
      </w:r>
      <w:proofErr w:type="spellStart"/>
      <w:r>
        <w:t>oeuvres</w:t>
      </w:r>
      <w:proofErr w:type="spellEnd"/>
      <w:r>
        <w:t xml:space="preserve"> et à savoir les mettre en lien avec sa propre pratique. </w:t>
      </w:r>
    </w:p>
    <w:p w14:paraId="1AB98925" w14:textId="77777777" w:rsidR="00846000" w:rsidRDefault="00846000">
      <w:pPr>
        <w:pStyle w:val="Corps"/>
      </w:pPr>
    </w:p>
    <w:p w14:paraId="5ACF00C5" w14:textId="0FF6F277" w:rsidR="00846000" w:rsidRDefault="009E4FDB">
      <w:pPr>
        <w:pStyle w:val="Titre"/>
      </w:pPr>
      <w:r>
        <w:t>D30</w:t>
      </w:r>
      <w:r w:rsidR="00663606">
        <w:t>2</w:t>
      </w:r>
      <w:r>
        <w:t>LA15 Pratique d</w:t>
      </w:r>
      <w:r>
        <w:rPr>
          <w:rtl/>
        </w:rPr>
        <w:t>’</w:t>
      </w:r>
      <w:r>
        <w:t>une langue obligatoire</w:t>
      </w:r>
    </w:p>
    <w:p w14:paraId="525D70FA" w14:textId="77777777" w:rsidR="00846000" w:rsidRDefault="00846000">
      <w:pPr>
        <w:pStyle w:val="TitreA"/>
        <w:keepNext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outlineLvl w:val="9"/>
        <w:rPr>
          <w:rStyle w:val="Aucun"/>
          <w:rFonts w:ascii="Calibri" w:eastAsia="Calibri" w:hAnsi="Calibri" w:cs="Calibri"/>
          <w:sz w:val="24"/>
          <w:szCs w:val="24"/>
        </w:rPr>
      </w:pPr>
    </w:p>
    <w:p w14:paraId="65C3FC16" w14:textId="77777777" w:rsidR="00846000" w:rsidRDefault="009E4FDB">
      <w:pPr>
        <w:pStyle w:val="Pardfaut"/>
        <w:spacing w:before="0" w:line="240" w:lineRule="auto"/>
        <w:rPr>
          <w:rStyle w:val="Aucun"/>
          <w:rFonts w:ascii="Calibri" w:eastAsia="Calibri" w:hAnsi="Calibri" w:cs="Calibri"/>
          <w:b/>
          <w:bCs/>
          <w:sz w:val="23"/>
          <w:szCs w:val="23"/>
        </w:rPr>
      </w:pPr>
      <w:r>
        <w:rPr>
          <w:rStyle w:val="Aucun"/>
          <w:rFonts w:ascii="Calibri" w:hAnsi="Calibri"/>
          <w:b/>
          <w:bCs/>
          <w:sz w:val="23"/>
          <w:szCs w:val="23"/>
        </w:rPr>
        <w:t xml:space="preserve">Anglais </w:t>
      </w:r>
    </w:p>
    <w:p w14:paraId="2AAACCF5" w14:textId="77777777" w:rsidR="00846000" w:rsidRDefault="009E4FDB">
      <w:pPr>
        <w:pStyle w:val="Pardfaut"/>
        <w:spacing w:before="0" w:line="240" w:lineRule="auto"/>
        <w:rPr>
          <w:rStyle w:val="Aucun"/>
          <w:rFonts w:ascii="Calibri" w:eastAsia="Calibri" w:hAnsi="Calibri" w:cs="Calibri"/>
          <w:b/>
          <w:bCs/>
          <w:sz w:val="23"/>
          <w:szCs w:val="23"/>
        </w:rPr>
      </w:pPr>
      <w:proofErr w:type="gramStart"/>
      <w:r>
        <w:rPr>
          <w:rStyle w:val="Aucun"/>
          <w:rFonts w:ascii="Calibri" w:hAnsi="Calibri"/>
          <w:b/>
          <w:bCs/>
          <w:sz w:val="23"/>
          <w:szCs w:val="23"/>
        </w:rPr>
        <w:t>Ou</w:t>
      </w:r>
      <w:proofErr w:type="gramEnd"/>
      <w:r>
        <w:rPr>
          <w:rStyle w:val="Aucun"/>
          <w:rFonts w:ascii="Calibri" w:hAnsi="Calibri"/>
          <w:b/>
          <w:bCs/>
          <w:sz w:val="23"/>
          <w:szCs w:val="23"/>
        </w:rPr>
        <w:t xml:space="preserve"> </w:t>
      </w:r>
    </w:p>
    <w:p w14:paraId="75859B3B" w14:textId="77777777" w:rsidR="00846000" w:rsidRDefault="009E4FDB">
      <w:pPr>
        <w:pStyle w:val="Pardfaut"/>
        <w:spacing w:before="0" w:line="240" w:lineRule="auto"/>
        <w:rPr>
          <w:rStyle w:val="Aucun"/>
          <w:rFonts w:ascii="Calibri" w:eastAsia="Calibri" w:hAnsi="Calibri" w:cs="Calibri"/>
          <w:b/>
          <w:bCs/>
          <w:sz w:val="23"/>
          <w:szCs w:val="23"/>
        </w:rPr>
      </w:pPr>
      <w:r>
        <w:rPr>
          <w:rStyle w:val="Aucun"/>
          <w:rFonts w:ascii="Calibri" w:hAnsi="Calibri"/>
          <w:b/>
          <w:bCs/>
          <w:sz w:val="23"/>
          <w:szCs w:val="23"/>
        </w:rPr>
        <w:t>Espagnol</w:t>
      </w:r>
    </w:p>
    <w:p w14:paraId="21A12A89" w14:textId="77777777" w:rsidR="00846000" w:rsidRDefault="00846000">
      <w:pPr>
        <w:pStyle w:val="Pardfaut"/>
        <w:spacing w:before="0" w:line="240" w:lineRule="auto"/>
        <w:jc w:val="center"/>
        <w:rPr>
          <w:rStyle w:val="Aucun"/>
          <w:rFonts w:ascii="Calibri" w:eastAsia="Calibri" w:hAnsi="Calibri" w:cs="Calibri"/>
          <w:b/>
          <w:bCs/>
          <w:sz w:val="23"/>
          <w:szCs w:val="23"/>
        </w:rPr>
      </w:pPr>
    </w:p>
    <w:p w14:paraId="3EE9863D" w14:textId="7433CB35" w:rsidR="00846000" w:rsidRDefault="009E4FDB">
      <w:pPr>
        <w:pStyle w:val="Titre"/>
      </w:pPr>
      <w:r>
        <w:t>EP D30</w:t>
      </w:r>
      <w:r w:rsidR="00663606">
        <w:t>214</w:t>
      </w:r>
      <w:r>
        <w:t>25 Module de conception et fabrication de projet en autonomie</w:t>
      </w:r>
    </w:p>
    <w:p w14:paraId="1FCF9C0B" w14:textId="77777777" w:rsidR="00846000" w:rsidRDefault="00846000">
      <w:pPr>
        <w:pStyle w:val="Pardfaut"/>
        <w:spacing w:before="0" w:line="240" w:lineRule="auto"/>
        <w:jc w:val="center"/>
        <w:rPr>
          <w:rStyle w:val="Aucun"/>
          <w:rFonts w:ascii="Calibri" w:eastAsia="Calibri" w:hAnsi="Calibri" w:cs="Calibri"/>
          <w:b/>
          <w:bCs/>
          <w:sz w:val="23"/>
          <w:szCs w:val="23"/>
        </w:rPr>
      </w:pPr>
    </w:p>
    <w:p w14:paraId="7AA20937" w14:textId="77777777" w:rsidR="00846000" w:rsidRDefault="009E4FDB">
      <w:pPr>
        <w:pStyle w:val="Corps"/>
        <w:rPr>
          <w:rFonts w:ascii="Avenir Heavy" w:eastAsia="Avenir Heavy" w:hAnsi="Avenir Heavy" w:cs="Avenir Heavy"/>
        </w:rPr>
      </w:pPr>
      <w:r>
        <w:rPr>
          <w:rFonts w:ascii="Avenir Heavy" w:hAnsi="Avenir Heavy"/>
        </w:rPr>
        <w:t xml:space="preserve">Attention : Ce module est à valider au second semestre de la Licence 3 mais peut être réalisé tout au long de la troisième année. </w:t>
      </w:r>
    </w:p>
    <w:p w14:paraId="35487E2A" w14:textId="77777777" w:rsidR="00846000" w:rsidRDefault="00846000">
      <w:pPr>
        <w:pStyle w:val="Corps"/>
      </w:pPr>
    </w:p>
    <w:p w14:paraId="391CDC69" w14:textId="77777777" w:rsidR="00846000" w:rsidRDefault="009E4FDB">
      <w:pPr>
        <w:pStyle w:val="Corps"/>
      </w:pPr>
      <w:r>
        <w:t xml:space="preserve">Ce module permet aux </w:t>
      </w:r>
      <w:proofErr w:type="spellStart"/>
      <w:r>
        <w:t>étudiant·e·s</w:t>
      </w:r>
      <w:proofErr w:type="spellEnd"/>
      <w:r>
        <w:t xml:space="preserve"> de concevoir et de réaliser, de manière autonome, un projet artistique nécessitant un savoir-faire technique avancé. Il est obligatoire pour </w:t>
      </w:r>
      <w:proofErr w:type="spellStart"/>
      <w:r>
        <w:t>tou·te·s</w:t>
      </w:r>
      <w:proofErr w:type="spellEnd"/>
      <w:r>
        <w:t xml:space="preserve"> les </w:t>
      </w:r>
      <w:proofErr w:type="spellStart"/>
      <w:r>
        <w:t>étudiant·e·s</w:t>
      </w:r>
      <w:proofErr w:type="spellEnd"/>
      <w:r>
        <w:t xml:space="preserve"> de L3 et a pour objectif d’approfondir leurs compétences techniques et leur autonomie, tout en les accompagnant dans la réalisation d’un projet personnel, encadré tout au long du semestre.</w:t>
      </w:r>
    </w:p>
    <w:p w14:paraId="2340891B" w14:textId="77777777" w:rsidR="00846000" w:rsidRDefault="00846000">
      <w:pPr>
        <w:pStyle w:val="Corps"/>
      </w:pPr>
    </w:p>
    <w:p w14:paraId="7DD885EE" w14:textId="77777777" w:rsidR="00846000" w:rsidRDefault="009E4FDB">
      <w:pPr>
        <w:pStyle w:val="Corps"/>
      </w:pPr>
      <w:r>
        <w:lastRenderedPageBreak/>
        <w:t xml:space="preserve"> Pour toute information complémentaire, il est nécessaire de contacter les </w:t>
      </w:r>
      <w:proofErr w:type="spellStart"/>
      <w:r>
        <w:t>chef·fe·s</w:t>
      </w:r>
      <w:proofErr w:type="spellEnd"/>
      <w:r>
        <w:t xml:space="preserve"> d’atelier par e-mail. La validation du projet se fait selon deux modalités, en fonction du type de projet choisi : 1. Si le projet nécessite l’utilisation des ateliers techniques de l’École des Arts de la Sorbonne (comme la fabrication, la photographie, la gravure, ou la sérigraphie), il doit être validé par le ou la </w:t>
      </w:r>
      <w:proofErr w:type="spellStart"/>
      <w:r>
        <w:t>chef·fe</w:t>
      </w:r>
      <w:proofErr w:type="spellEnd"/>
      <w:r>
        <w:t xml:space="preserve"> d’atelier </w:t>
      </w:r>
      <w:proofErr w:type="spellStart"/>
      <w:r>
        <w:t>concerné·e</w:t>
      </w:r>
      <w:proofErr w:type="spellEnd"/>
      <w:r>
        <w:t>. 2. Si le projet relève d’autres médiums, tels que la vidéo, le son, la performance, le cinéma ou la peinture, il sera validé par l’</w:t>
      </w:r>
      <w:proofErr w:type="spellStart"/>
      <w:r>
        <w:t>enseignant·e</w:t>
      </w:r>
      <w:proofErr w:type="spellEnd"/>
      <w:r>
        <w:t xml:space="preserve"> </w:t>
      </w:r>
      <w:proofErr w:type="spellStart"/>
      <w:r>
        <w:t>référent·e</w:t>
      </w:r>
      <w:proofErr w:type="spellEnd"/>
      <w:r>
        <w:t xml:space="preserve"> du cours de création artistique. L’évaluation se base sur la capacité à mener un projet autonome et techniquement maîtrisé, tout en respectant les contraintes propres au médium choisi. Ce module met l’accent sur la rigueur, l’autonomie et la responsabilité dans le travail en atelier, tout en favorisant l’articulation entre la technique et la démarche artistique.</w:t>
      </w:r>
    </w:p>
    <w:p w14:paraId="7696F358" w14:textId="77777777" w:rsidR="00846000" w:rsidRDefault="00846000">
      <w:pPr>
        <w:pStyle w:val="Corps"/>
      </w:pPr>
    </w:p>
    <w:p w14:paraId="180268CA" w14:textId="77777777" w:rsidR="00846000" w:rsidRDefault="00846000">
      <w:pPr>
        <w:pStyle w:val="Pardfaut"/>
        <w:suppressAutoHyphens/>
        <w:spacing w:before="0" w:line="240" w:lineRule="auto"/>
        <w:rPr>
          <w:rFonts w:ascii="Times Roman" w:eastAsia="Times Roman" w:hAnsi="Times Roman" w:cs="Times Roman"/>
        </w:rPr>
      </w:pPr>
    </w:p>
    <w:p w14:paraId="2F7ABD90" w14:textId="77777777" w:rsidR="00846000" w:rsidRDefault="00846000">
      <w:pPr>
        <w:pStyle w:val="Pardfaut"/>
        <w:suppressAutoHyphens/>
        <w:spacing w:before="0" w:line="240" w:lineRule="auto"/>
        <w:rPr>
          <w:rFonts w:ascii="Times Roman" w:eastAsia="Times Roman" w:hAnsi="Times Roman" w:cs="Times Roman"/>
        </w:rPr>
      </w:pPr>
    </w:p>
    <w:p w14:paraId="12C70F4A" w14:textId="77777777" w:rsidR="00846000" w:rsidRDefault="00846000">
      <w:pPr>
        <w:pStyle w:val="Pardfaut"/>
        <w:spacing w:before="0" w:line="240" w:lineRule="auto"/>
        <w:jc w:val="center"/>
        <w:rPr>
          <w:rStyle w:val="Aucun"/>
          <w:rFonts w:ascii="Calibri" w:eastAsia="Calibri" w:hAnsi="Calibri" w:cs="Calibri"/>
          <w:sz w:val="28"/>
          <w:szCs w:val="28"/>
        </w:rPr>
      </w:pPr>
    </w:p>
    <w:p w14:paraId="79A2326A" w14:textId="77777777" w:rsidR="00846000" w:rsidRDefault="009E4FDB">
      <w:pPr>
        <w:pStyle w:val="Pardfaut"/>
        <w:spacing w:before="0" w:line="240" w:lineRule="auto"/>
        <w:jc w:val="center"/>
        <w:rPr>
          <w:rStyle w:val="Aucun"/>
          <w:rFonts w:ascii="Calibri" w:eastAsia="Calibri" w:hAnsi="Calibri" w:cs="Calibri"/>
          <w:b/>
          <w:bCs/>
          <w:sz w:val="23"/>
          <w:szCs w:val="23"/>
        </w:rPr>
      </w:pPr>
      <w:r>
        <w:rPr>
          <w:rStyle w:val="Aucun"/>
          <w:rFonts w:ascii="Calibri" w:hAnsi="Calibri"/>
          <w:b/>
          <w:bCs/>
          <w:sz w:val="23"/>
          <w:szCs w:val="23"/>
        </w:rPr>
        <w:t>2EME</w:t>
      </w:r>
      <w:r w:rsidRPr="004438BD">
        <w:rPr>
          <w:rStyle w:val="Aucun"/>
          <w:rFonts w:ascii="Calibri" w:hAnsi="Calibri"/>
          <w:b/>
          <w:bCs/>
          <w:sz w:val="23"/>
          <w:szCs w:val="23"/>
        </w:rPr>
        <w:t xml:space="preserve"> SEMESTRE</w:t>
      </w:r>
    </w:p>
    <w:p w14:paraId="5E7516F9" w14:textId="77777777" w:rsidR="00846000" w:rsidRDefault="00846000">
      <w:pPr>
        <w:pStyle w:val="Pardfaut"/>
        <w:spacing w:before="0" w:line="240" w:lineRule="auto"/>
        <w:rPr>
          <w:rStyle w:val="Aucun"/>
          <w:rFonts w:ascii="Calibri" w:eastAsia="Calibri" w:hAnsi="Calibri" w:cs="Calibri"/>
        </w:rPr>
      </w:pPr>
    </w:p>
    <w:p w14:paraId="4CFF4212" w14:textId="77777777" w:rsidR="00846000" w:rsidRDefault="00846000">
      <w:pPr>
        <w:pStyle w:val="Pardfaut"/>
        <w:spacing w:before="0" w:line="240" w:lineRule="auto"/>
        <w:rPr>
          <w:rStyle w:val="Aucun"/>
          <w:rFonts w:ascii="Calibri" w:eastAsia="Calibri" w:hAnsi="Calibri" w:cs="Calibri"/>
          <w:b/>
          <w:bCs/>
          <w:color w:val="004D80"/>
          <w:sz w:val="23"/>
          <w:szCs w:val="23"/>
          <w:u w:val="single" w:color="004D80"/>
        </w:rPr>
      </w:pPr>
    </w:p>
    <w:p w14:paraId="779690CA" w14:textId="77777777" w:rsidR="00846000" w:rsidRDefault="009E4FDB">
      <w:pPr>
        <w:pStyle w:val="Pardfaut"/>
        <w:spacing w:before="0" w:line="240" w:lineRule="auto"/>
        <w:rPr>
          <w:rStyle w:val="Aucun"/>
          <w:rFonts w:ascii="Calibri" w:eastAsia="Calibri" w:hAnsi="Calibri" w:cs="Calibri"/>
          <w:b/>
          <w:bCs/>
          <w:color w:val="004D80"/>
          <w:sz w:val="23"/>
          <w:szCs w:val="23"/>
          <w:u w:val="single" w:color="004D80"/>
        </w:rPr>
      </w:pPr>
      <w:r>
        <w:rPr>
          <w:rStyle w:val="Aucun"/>
          <w:rFonts w:ascii="Calibri" w:hAnsi="Calibri"/>
          <w:b/>
          <w:bCs/>
          <w:color w:val="004D80"/>
          <w:sz w:val="23"/>
          <w:szCs w:val="23"/>
          <w:u w:val="single" w:color="004D80"/>
        </w:rPr>
        <w:t xml:space="preserve">Enseignements génériques </w:t>
      </w:r>
    </w:p>
    <w:p w14:paraId="663D96EF" w14:textId="77777777" w:rsidR="00846000" w:rsidRDefault="00846000">
      <w:pPr>
        <w:pStyle w:val="Pardfaut"/>
        <w:spacing w:before="0" w:line="240" w:lineRule="auto"/>
        <w:rPr>
          <w:rStyle w:val="Aucun"/>
          <w:rFonts w:ascii="Calibri" w:eastAsia="Calibri" w:hAnsi="Calibri" w:cs="Calibri"/>
          <w:b/>
          <w:bCs/>
          <w:color w:val="004D80"/>
          <w:sz w:val="23"/>
          <w:szCs w:val="23"/>
          <w:u w:val="single" w:color="004D80"/>
        </w:rPr>
      </w:pPr>
    </w:p>
    <w:p w14:paraId="63D42AE9" w14:textId="50351236" w:rsidR="00846000" w:rsidRDefault="009E4FDB">
      <w:pPr>
        <w:pStyle w:val="Titre"/>
      </w:pPr>
      <w:r>
        <w:t>EP D30</w:t>
      </w:r>
      <w:r w:rsidR="00B26B37">
        <w:t>2</w:t>
      </w:r>
      <w:r>
        <w:t xml:space="preserve">0225 Création artistique 6 </w:t>
      </w:r>
    </w:p>
    <w:p w14:paraId="5D7F0F8C" w14:textId="77777777" w:rsidR="00846000" w:rsidRDefault="00846000">
      <w:pPr>
        <w:pStyle w:val="Pardfaut"/>
        <w:suppressAutoHyphens/>
        <w:spacing w:before="0" w:line="240" w:lineRule="auto"/>
        <w:rPr>
          <w:rStyle w:val="Aucun"/>
          <w:rFonts w:ascii="Calibri" w:eastAsia="Calibri" w:hAnsi="Calibri" w:cs="Calibri"/>
          <w:b/>
          <w:bCs/>
          <w:color w:val="004D80"/>
          <w:sz w:val="23"/>
          <w:szCs w:val="23"/>
          <w:u w:val="single" w:color="004D80"/>
        </w:rPr>
      </w:pPr>
    </w:p>
    <w:p w14:paraId="6E846511" w14:textId="77777777" w:rsidR="00846000" w:rsidRDefault="009E4FDB">
      <w:pPr>
        <w:pStyle w:val="Corps"/>
      </w:pPr>
      <w:r>
        <w:t xml:space="preserve">Les cours de « création artistique » accompagnent les </w:t>
      </w:r>
      <w:proofErr w:type="spellStart"/>
      <w:r>
        <w:t>étudiant·e·s</w:t>
      </w:r>
      <w:proofErr w:type="spellEnd"/>
      <w:r>
        <w:t xml:space="preserve"> dans le développement d’une recherche personnelle, conçue comme un espace d’expérimentation et de réflexion en dialogue avec les pratiques contemporaines. De la licence 1 à la licence 3, l’enseignement repose sur l’élaboration progressive d’une démarche propre, dans laquelle chaque </w:t>
      </w:r>
      <w:proofErr w:type="spellStart"/>
      <w:r>
        <w:t>étudiant·e</w:t>
      </w:r>
      <w:proofErr w:type="spellEnd"/>
      <w:r>
        <w:t xml:space="preserve"> est </w:t>
      </w:r>
      <w:proofErr w:type="spellStart"/>
      <w:r>
        <w:t>invité·e</w:t>
      </w:r>
      <w:proofErr w:type="spellEnd"/>
      <w:r>
        <w:t xml:space="preserve"> à définir ses enjeux, ses protocoles de travail, ses médiums et ses formes. Dans ce cadre, les attentes pédagogiques privilégient l’affirmation d’une pratique artistique pensée comme un processus de recherche, en prise directe avec les questionnements contemporains. La capacité à justifier ses choix formels, à situer sa pratique dans un contexte élargi, et à en assurer la continuité sur le long terme constitue un enjeu central de cet accompagnement. La progression des six semestres est conçue pour soutenir l’émergence d’une autonomie critique et d’un positionnement artistique affirmé. </w:t>
      </w:r>
    </w:p>
    <w:p w14:paraId="68263D00" w14:textId="77777777" w:rsidR="00846000" w:rsidRDefault="00846000">
      <w:pPr>
        <w:pStyle w:val="Corps"/>
      </w:pPr>
    </w:p>
    <w:p w14:paraId="1DFF24B6" w14:textId="77777777" w:rsidR="00846000" w:rsidRDefault="009E4FDB">
      <w:pPr>
        <w:pStyle w:val="Corps"/>
      </w:pPr>
      <w:r>
        <w:t xml:space="preserve">– Le sixième semestre est dédié à la finalisation d’un projet de création personnel qui témoigne de la maturité de la recherche engagée. Ce projet doit refléter la singularité de la démarche artistique développée durant le cycle de licence, tout en manifestant une capacité à dialoguer avec des contextes de diffusion et de monstration. La question de l’exposition est centrale, qu’elle prenne la forme d’un accrochage, d’une performance, d’une édition ou d’un dispositif spécifique. La réflexion sur la documentation, la communication et la médiation de l’œuvre est intégrée à la démarche. Ce semestre marque l’aboutissement d’un processus d’émancipation critique et créative, préparant les </w:t>
      </w:r>
      <w:proofErr w:type="spellStart"/>
      <w:r>
        <w:t>étudiant·e·s</w:t>
      </w:r>
      <w:proofErr w:type="spellEnd"/>
      <w:r>
        <w:t xml:space="preserve"> à la poursuite en master ou à l’insertion dans des réseaux de diffusion.</w:t>
      </w:r>
    </w:p>
    <w:p w14:paraId="60300952" w14:textId="77777777" w:rsidR="00846000" w:rsidRDefault="00846000">
      <w:pPr>
        <w:pStyle w:val="Corps"/>
      </w:pPr>
    </w:p>
    <w:p w14:paraId="2DE27943" w14:textId="32CBAAE1" w:rsidR="00846000" w:rsidRPr="00D30D84" w:rsidRDefault="009E4FDB">
      <w:pPr>
        <w:pStyle w:val="Titre"/>
        <w:rPr>
          <w:color w:val="auto"/>
        </w:rPr>
      </w:pPr>
      <w:r w:rsidRPr="00D30D84">
        <w:rPr>
          <w:color w:val="auto"/>
        </w:rPr>
        <w:t>EP D30</w:t>
      </w:r>
      <w:r w:rsidR="00B26B37" w:rsidRPr="00D30D84">
        <w:rPr>
          <w:color w:val="auto"/>
        </w:rPr>
        <w:t>21</w:t>
      </w:r>
      <w:r w:rsidRPr="00D30D84">
        <w:rPr>
          <w:color w:val="auto"/>
        </w:rPr>
        <w:t>625 Module de recherche en autonomie</w:t>
      </w:r>
    </w:p>
    <w:p w14:paraId="6452DD73" w14:textId="77777777" w:rsidR="00846000" w:rsidRDefault="00846000">
      <w:pPr>
        <w:pStyle w:val="Corps"/>
      </w:pPr>
    </w:p>
    <w:p w14:paraId="5A066403" w14:textId="77777777" w:rsidR="00846000" w:rsidRDefault="009E4FDB">
      <w:pPr>
        <w:pStyle w:val="Corps"/>
        <w:rPr>
          <w:rFonts w:ascii="Avenir Heavy" w:eastAsia="Avenir Heavy" w:hAnsi="Avenir Heavy" w:cs="Avenir Heavy"/>
        </w:rPr>
      </w:pPr>
      <w:r>
        <w:rPr>
          <w:rFonts w:ascii="Avenir Heavy" w:hAnsi="Avenir Heavy"/>
        </w:rPr>
        <w:t xml:space="preserve">Attention : Ce module est à valider au second semestre de la Licence 3 mais peut être réalisé tout au long de l’année. </w:t>
      </w:r>
    </w:p>
    <w:p w14:paraId="42379BC2" w14:textId="77777777" w:rsidR="00846000" w:rsidRDefault="00846000">
      <w:pPr>
        <w:pStyle w:val="Corps"/>
      </w:pPr>
    </w:p>
    <w:p w14:paraId="6A5F450E" w14:textId="77777777" w:rsidR="00846000" w:rsidRDefault="009E4FDB">
      <w:pPr>
        <w:pStyle w:val="Corps"/>
        <w:rPr>
          <w:rStyle w:val="Aucun"/>
          <w:rFonts w:ascii="Avenir Heavy" w:eastAsia="Avenir Heavy" w:hAnsi="Avenir Heavy" w:cs="Avenir Heavy"/>
          <w:i/>
          <w:iCs/>
        </w:rPr>
      </w:pPr>
      <w:r>
        <w:t xml:space="preserve">Tout au long de leur troisième année de licence, les </w:t>
      </w:r>
      <w:proofErr w:type="spellStart"/>
      <w:r>
        <w:t>étudiant·e·s</w:t>
      </w:r>
      <w:proofErr w:type="spellEnd"/>
      <w:r>
        <w:t xml:space="preserve"> doivent assister, en autonomie, à au moins quatre événements à caractère scientifique : journées d’étude, colloques, tables rondes, conférences, séminaires, etc. Ces activités ne donnent pas lieu à un horaire de cours spécifique, mais leur participation est obligatoire et soumise à validation par l’</w:t>
      </w:r>
      <w:proofErr w:type="spellStart"/>
      <w:r>
        <w:t>enseignant·e</w:t>
      </w:r>
      <w:proofErr w:type="spellEnd"/>
      <w:r>
        <w:t xml:space="preserve"> du cours de « Méthodologie de la recherche en arts plastiques ». Ces rencontres permettent de se familiariser avec les pratiques actuelles de la recherche en arts, et d’enrichir une réflexion artistique. Il est aussi possible d’assister à des événements extérieurs, à condition qu’ils soient académiquement pertinents. Pour chaque participation, une fiche de synthèse doit être remplie et jointe en annexe du mini-mémoire à rendre dans le cadre du cours. Ce module encourage ainsi ouverture intellectuelle, curiosité critique et engagement dans les dynamiques de la recherche contemporaine. </w:t>
      </w:r>
      <w:r>
        <w:rPr>
          <w:rStyle w:val="Aucun"/>
          <w:rFonts w:ascii="Avenir Heavy" w:hAnsi="Avenir Heavy"/>
          <w:i/>
          <w:iCs/>
        </w:rPr>
        <w:t xml:space="preserve">NB : Les </w:t>
      </w:r>
      <w:r>
        <w:rPr>
          <w:rStyle w:val="Aucun"/>
          <w:rFonts w:ascii="Avenir Heavy" w:hAnsi="Avenir Heavy"/>
          <w:i/>
          <w:iCs/>
        </w:rPr>
        <w:lastRenderedPageBreak/>
        <w:t>informations sur les activités de l’École des Arts de la Sorbonne (EAS) sont régulièrement communiquées via la lettre d’information.</w:t>
      </w:r>
    </w:p>
    <w:p w14:paraId="63E91349" w14:textId="77777777" w:rsidR="00846000" w:rsidRDefault="00846000">
      <w:pPr>
        <w:pStyle w:val="Pardfaut"/>
        <w:spacing w:before="0" w:line="240" w:lineRule="auto"/>
        <w:rPr>
          <w:rStyle w:val="Aucun"/>
          <w:b/>
          <w:bCs/>
          <w:i/>
          <w:iCs/>
        </w:rPr>
      </w:pPr>
    </w:p>
    <w:p w14:paraId="7F95B241" w14:textId="77777777" w:rsidR="00846000" w:rsidRDefault="00846000">
      <w:pPr>
        <w:pStyle w:val="Pardfaut"/>
        <w:spacing w:before="0" w:line="240" w:lineRule="auto"/>
        <w:rPr>
          <w:rStyle w:val="Aucun"/>
          <w:b/>
          <w:bCs/>
          <w:i/>
          <w:iCs/>
        </w:rPr>
      </w:pPr>
    </w:p>
    <w:p w14:paraId="2CE4668B" w14:textId="4247D0CC" w:rsidR="00846000" w:rsidRDefault="009E4FDB">
      <w:pPr>
        <w:pStyle w:val="Titre"/>
      </w:pPr>
      <w:r w:rsidRPr="004438BD">
        <w:t>EP D30</w:t>
      </w:r>
      <w:r w:rsidR="00B26B37">
        <w:t>206</w:t>
      </w:r>
      <w:r w:rsidRPr="004438BD">
        <w:t xml:space="preserve">25 Initiation </w:t>
      </w:r>
      <w:r>
        <w:t>à la création recherche 2</w:t>
      </w:r>
    </w:p>
    <w:p w14:paraId="513EB0F2" w14:textId="77777777" w:rsidR="00846000" w:rsidRDefault="00846000">
      <w:pPr>
        <w:pStyle w:val="Corps"/>
      </w:pPr>
    </w:p>
    <w:p w14:paraId="6D171492" w14:textId="77777777" w:rsidR="00846000" w:rsidRDefault="009E4FDB">
      <w:pPr>
        <w:pStyle w:val="Corps"/>
      </w:pPr>
      <w:r>
        <w:t xml:space="preserve">Ce cours initie les </w:t>
      </w:r>
      <w:proofErr w:type="spellStart"/>
      <w:r>
        <w:t>étudiant·es</w:t>
      </w:r>
      <w:proofErr w:type="spellEnd"/>
      <w:r>
        <w:t xml:space="preserve"> aux enjeux spécifiques de la recherche-création en arts plastiques, entendue comme une pratique où l’expérimentation artistique est indissociable d’une réflexion critique et théorique. Il s’agit d’apprendre à formuler des questions de recherche à partir d’une démarche plastique, tout en explorant des formes de production et de restitution qui brouillent les frontières entre le geste artistique et l’écriture académique. À travers des études de cas, des lectures, des discussions et la mise en œuvre d’un projet personnel, les </w:t>
      </w:r>
      <w:proofErr w:type="spellStart"/>
      <w:r>
        <w:t>étudiant·es</w:t>
      </w:r>
      <w:proofErr w:type="spellEnd"/>
      <w:r>
        <w:t xml:space="preserve"> sont </w:t>
      </w:r>
      <w:proofErr w:type="spellStart"/>
      <w:r>
        <w:t>accompagné·es</w:t>
      </w:r>
      <w:proofErr w:type="spellEnd"/>
      <w:r>
        <w:t xml:space="preserve"> dans l’élaboration d’une pratique située, capable de dialoguer avec des champs comme la philosophie, les sciences sociales ou les théories de l’art. Le cours aboutit à la conception et à la réalisation d’un projet artistique, pensé comme une réponse expérimentale à une problématique de recherche définie par l’</w:t>
      </w:r>
      <w:proofErr w:type="spellStart"/>
      <w:r>
        <w:t>étudiant·e</w:t>
      </w:r>
      <w:proofErr w:type="spellEnd"/>
      <w:r>
        <w:t>.</w:t>
      </w:r>
    </w:p>
    <w:p w14:paraId="297D0B05" w14:textId="77777777" w:rsidR="00846000" w:rsidRDefault="00846000">
      <w:pPr>
        <w:pStyle w:val="Corps"/>
      </w:pPr>
    </w:p>
    <w:p w14:paraId="3D1C7A89" w14:textId="77777777" w:rsidR="00846000" w:rsidRDefault="00846000">
      <w:pPr>
        <w:pStyle w:val="Corps"/>
      </w:pPr>
    </w:p>
    <w:p w14:paraId="0895AAB2" w14:textId="77777777" w:rsidR="00846000" w:rsidRDefault="00846000">
      <w:pPr>
        <w:pStyle w:val="Pardfaut"/>
        <w:suppressAutoHyphens/>
        <w:spacing w:before="0" w:line="240" w:lineRule="auto"/>
        <w:rPr>
          <w:rStyle w:val="Aucun"/>
          <w:rFonts w:ascii="Times Roman" w:eastAsia="Times Roman" w:hAnsi="Times Roman" w:cs="Times Roman"/>
          <w:b/>
          <w:bCs/>
          <w:i/>
          <w:iCs/>
        </w:rPr>
      </w:pPr>
    </w:p>
    <w:p w14:paraId="70C228BB" w14:textId="77777777" w:rsidR="0002077F" w:rsidRDefault="0002077F">
      <w:pPr>
        <w:pStyle w:val="Pardfaut"/>
        <w:suppressAutoHyphens/>
        <w:spacing w:before="0" w:line="240" w:lineRule="auto"/>
        <w:rPr>
          <w:rStyle w:val="Aucun"/>
          <w:rFonts w:ascii="Times Roman" w:eastAsia="Times Roman" w:hAnsi="Times Roman" w:cs="Times Roman"/>
          <w:b/>
          <w:bCs/>
          <w:i/>
          <w:iCs/>
        </w:rPr>
      </w:pPr>
    </w:p>
    <w:p w14:paraId="63A1855E" w14:textId="77777777" w:rsidR="0002077F" w:rsidRDefault="0002077F">
      <w:pPr>
        <w:pStyle w:val="Pardfaut"/>
        <w:suppressAutoHyphens/>
        <w:spacing w:before="0" w:line="240" w:lineRule="auto"/>
        <w:rPr>
          <w:rStyle w:val="Aucun"/>
          <w:rFonts w:ascii="Times Roman" w:eastAsia="Times Roman" w:hAnsi="Times Roman" w:cs="Times Roman"/>
          <w:b/>
          <w:bCs/>
          <w:i/>
          <w:iCs/>
        </w:rPr>
      </w:pPr>
    </w:p>
    <w:p w14:paraId="468655AB" w14:textId="77777777" w:rsidR="0002077F" w:rsidRDefault="0002077F">
      <w:pPr>
        <w:pStyle w:val="Pardfaut"/>
        <w:suppressAutoHyphens/>
        <w:spacing w:before="0" w:line="240" w:lineRule="auto"/>
        <w:rPr>
          <w:rStyle w:val="Aucun"/>
          <w:rFonts w:ascii="Times Roman" w:eastAsia="Times Roman" w:hAnsi="Times Roman" w:cs="Times Roman"/>
          <w:b/>
          <w:bCs/>
          <w:i/>
          <w:iCs/>
        </w:rPr>
      </w:pPr>
    </w:p>
    <w:p w14:paraId="2A9157E4" w14:textId="77777777" w:rsidR="0002077F" w:rsidRDefault="0002077F">
      <w:pPr>
        <w:pStyle w:val="Pardfaut"/>
        <w:suppressAutoHyphens/>
        <w:spacing w:before="0" w:line="240" w:lineRule="auto"/>
        <w:rPr>
          <w:rStyle w:val="Aucun"/>
          <w:rFonts w:ascii="Times Roman" w:eastAsia="Times Roman" w:hAnsi="Times Roman" w:cs="Times Roman"/>
          <w:b/>
          <w:bCs/>
          <w:i/>
          <w:iCs/>
        </w:rPr>
      </w:pPr>
    </w:p>
    <w:p w14:paraId="24E58658" w14:textId="77777777" w:rsidR="0002077F" w:rsidRDefault="0002077F">
      <w:pPr>
        <w:pStyle w:val="Pardfaut"/>
        <w:suppressAutoHyphens/>
        <w:spacing w:before="0" w:line="240" w:lineRule="auto"/>
        <w:rPr>
          <w:rStyle w:val="Aucun"/>
          <w:rFonts w:ascii="Times Roman" w:eastAsia="Times Roman" w:hAnsi="Times Roman" w:cs="Times Roman"/>
          <w:b/>
          <w:bCs/>
          <w:i/>
          <w:iCs/>
        </w:rPr>
      </w:pPr>
    </w:p>
    <w:p w14:paraId="145FA082" w14:textId="77777777" w:rsidR="00846000" w:rsidRDefault="00846000">
      <w:pPr>
        <w:pStyle w:val="Pardfaut"/>
        <w:suppressAutoHyphens/>
        <w:spacing w:before="0" w:line="240" w:lineRule="auto"/>
        <w:rPr>
          <w:rFonts w:ascii="Times Roman" w:eastAsia="Times Roman" w:hAnsi="Times Roman" w:cs="Times Roman"/>
        </w:rPr>
      </w:pPr>
    </w:p>
    <w:p w14:paraId="339D5A18" w14:textId="77777777" w:rsidR="00846000" w:rsidRDefault="00846000">
      <w:pPr>
        <w:pStyle w:val="Pardfaut"/>
        <w:spacing w:before="0" w:line="240" w:lineRule="auto"/>
        <w:rPr>
          <w:rStyle w:val="Aucun"/>
          <w:rFonts w:ascii="Calibri" w:eastAsia="Calibri" w:hAnsi="Calibri" w:cs="Calibri"/>
          <w:b/>
          <w:bCs/>
          <w:color w:val="004D80"/>
          <w:sz w:val="23"/>
          <w:szCs w:val="23"/>
          <w:u w:val="single" w:color="004D80"/>
        </w:rPr>
      </w:pPr>
    </w:p>
    <w:p w14:paraId="36960D68" w14:textId="77777777" w:rsidR="00846000" w:rsidRDefault="009E4FDB">
      <w:pPr>
        <w:pStyle w:val="Pardfaut"/>
        <w:spacing w:before="0" w:line="240" w:lineRule="auto"/>
        <w:rPr>
          <w:rStyle w:val="Aucun"/>
          <w:rFonts w:ascii="Calibri" w:eastAsia="Calibri" w:hAnsi="Calibri" w:cs="Calibri"/>
          <w:b/>
          <w:bCs/>
          <w:color w:val="004D80"/>
          <w:sz w:val="23"/>
          <w:szCs w:val="23"/>
          <w:u w:val="single" w:color="004D80"/>
        </w:rPr>
      </w:pPr>
      <w:r>
        <w:rPr>
          <w:rStyle w:val="Aucun"/>
          <w:rFonts w:ascii="Calibri" w:hAnsi="Calibri"/>
          <w:b/>
          <w:bCs/>
          <w:color w:val="004D80"/>
          <w:sz w:val="23"/>
          <w:szCs w:val="23"/>
          <w:u w:val="single" w:color="004D80"/>
        </w:rPr>
        <w:t xml:space="preserve">Enseignements spécifiques </w:t>
      </w:r>
    </w:p>
    <w:p w14:paraId="358D1B95" w14:textId="77777777" w:rsidR="00846000" w:rsidRDefault="00846000">
      <w:pPr>
        <w:pStyle w:val="Pardfaut"/>
        <w:spacing w:before="0" w:line="240" w:lineRule="auto"/>
        <w:rPr>
          <w:rStyle w:val="Aucun"/>
          <w:rFonts w:ascii="Calibri" w:eastAsia="Calibri" w:hAnsi="Calibri" w:cs="Calibri"/>
          <w:b/>
          <w:bCs/>
          <w:color w:val="004D80"/>
          <w:sz w:val="23"/>
          <w:szCs w:val="23"/>
          <w:u w:val="single" w:color="004D80"/>
        </w:rPr>
      </w:pPr>
    </w:p>
    <w:p w14:paraId="016803F1" w14:textId="2C359AA8" w:rsidR="00846000" w:rsidRDefault="009E4FDB">
      <w:pPr>
        <w:pStyle w:val="Titre"/>
      </w:pPr>
      <w:r>
        <w:t>EP D30</w:t>
      </w:r>
      <w:r w:rsidR="00B26B37">
        <w:t>2</w:t>
      </w:r>
      <w:r>
        <w:t>1215 Philosophie de l</w:t>
      </w:r>
      <w:r>
        <w:rPr>
          <w:rtl/>
        </w:rPr>
        <w:t>’</w:t>
      </w:r>
      <w:r>
        <w:t>art 6</w:t>
      </w:r>
    </w:p>
    <w:p w14:paraId="0E6BDBBE" w14:textId="77777777" w:rsidR="00846000" w:rsidRDefault="00846000">
      <w:pPr>
        <w:pStyle w:val="Corps"/>
      </w:pPr>
    </w:p>
    <w:p w14:paraId="5AD9BB6D" w14:textId="77777777" w:rsidR="00846000" w:rsidRDefault="009E4FDB">
      <w:pPr>
        <w:pStyle w:val="Corps"/>
      </w:pPr>
      <w:r>
        <w:t xml:space="preserve">L’objectif de ce cours est de donner aux </w:t>
      </w:r>
      <w:proofErr w:type="spellStart"/>
      <w:r>
        <w:t>étudiant·e·s</w:t>
      </w:r>
      <w:proofErr w:type="spellEnd"/>
      <w:r>
        <w:t xml:space="preserve"> les outils nécessaires pour approfondir leur compréhension de la philosophie de l’art et de ses enjeux actuels.</w:t>
      </w:r>
    </w:p>
    <w:p w14:paraId="6DF81ACD" w14:textId="77777777" w:rsidR="00846000" w:rsidRDefault="00846000">
      <w:pPr>
        <w:pStyle w:val="Corps"/>
      </w:pPr>
    </w:p>
    <w:p w14:paraId="622916AB" w14:textId="5D74BB95" w:rsidR="00846000" w:rsidRDefault="009E4FDB">
      <w:pPr>
        <w:pStyle w:val="Titre"/>
      </w:pPr>
      <w:r>
        <w:t>EP D30</w:t>
      </w:r>
      <w:r w:rsidR="00B26B37">
        <w:t>208</w:t>
      </w:r>
      <w:r>
        <w:t>25 Art et sciences humaines 2</w:t>
      </w:r>
    </w:p>
    <w:p w14:paraId="5D57830C" w14:textId="77777777" w:rsidR="00846000" w:rsidRDefault="00846000">
      <w:pPr>
        <w:pStyle w:val="Corps"/>
      </w:pPr>
    </w:p>
    <w:p w14:paraId="014B56E7" w14:textId="77777777" w:rsidR="00846000" w:rsidRDefault="009E4FDB">
      <w:pPr>
        <w:pStyle w:val="Corps"/>
      </w:pPr>
      <w:r>
        <w:t xml:space="preserve">Ce cours examine les liens entre l’art et les sciences humaines en s’appuyant sur diverses disciplines comme l’anthropologie, la sociologie, l’ethnographie, la psychanalyse, les études féministes ou </w:t>
      </w:r>
      <w:proofErr w:type="spellStart"/>
      <w:r>
        <w:t>décoloniales</w:t>
      </w:r>
      <w:proofErr w:type="spellEnd"/>
      <w:r>
        <w:t xml:space="preserve">, etc. Ils montrent comment les artistes utilisent les outils conceptuels et critiques de ces sciences pour questionner les relations entre culture, société, pouvoir et subjectivité. L’objectif est d’explorer la manière dont les œuvres d’art peuvent devenir des instruments de connaissance, de résistance et de transformation des cadres établis. Ces cours invitent à réfléchir sur la capacité des arts à interroger et reconfigurer les savoirs issus des sciences humaines, tout en fournissant aux </w:t>
      </w:r>
      <w:proofErr w:type="spellStart"/>
      <w:r>
        <w:t>étudiant·es</w:t>
      </w:r>
      <w:proofErr w:type="spellEnd"/>
      <w:r>
        <w:t xml:space="preserve"> des clés pour penser leur propre pratique artistique à travers ces perspectives.</w:t>
      </w:r>
    </w:p>
    <w:p w14:paraId="425192D7" w14:textId="77777777" w:rsidR="00846000" w:rsidRDefault="00846000">
      <w:pPr>
        <w:pStyle w:val="Corps"/>
      </w:pPr>
    </w:p>
    <w:p w14:paraId="4E7B216A" w14:textId="77777777" w:rsidR="00846000" w:rsidRDefault="00846000">
      <w:pPr>
        <w:pStyle w:val="Pardfaut"/>
        <w:spacing w:before="0" w:line="240" w:lineRule="auto"/>
        <w:rPr>
          <w:rStyle w:val="Aucun"/>
          <w:rFonts w:ascii="Calibri" w:eastAsia="Calibri" w:hAnsi="Calibri" w:cs="Calibri"/>
          <w:b/>
          <w:bCs/>
          <w:color w:val="004D80"/>
          <w:sz w:val="23"/>
          <w:szCs w:val="23"/>
          <w:u w:val="single" w:color="004D80"/>
        </w:rPr>
      </w:pPr>
    </w:p>
    <w:p w14:paraId="64BDC69B" w14:textId="77777777" w:rsidR="00846000" w:rsidRDefault="009E4FDB">
      <w:pPr>
        <w:pStyle w:val="Pardfaut"/>
        <w:spacing w:before="0" w:line="240" w:lineRule="auto"/>
        <w:rPr>
          <w:rStyle w:val="Aucun"/>
          <w:rFonts w:ascii="Calibri" w:eastAsia="Calibri" w:hAnsi="Calibri" w:cs="Calibri"/>
          <w:b/>
          <w:bCs/>
          <w:color w:val="004D80"/>
          <w:sz w:val="23"/>
          <w:szCs w:val="23"/>
          <w:u w:val="single" w:color="004D80"/>
        </w:rPr>
      </w:pPr>
      <w:r>
        <w:rPr>
          <w:rStyle w:val="Aucun"/>
          <w:rFonts w:ascii="Calibri" w:hAnsi="Calibri"/>
          <w:b/>
          <w:bCs/>
          <w:color w:val="004D80"/>
          <w:sz w:val="23"/>
          <w:szCs w:val="23"/>
          <w:u w:val="single" w:color="004D80"/>
        </w:rPr>
        <w:t>Enseignements complémentaires</w:t>
      </w:r>
    </w:p>
    <w:p w14:paraId="5F79261D" w14:textId="77777777" w:rsidR="00846000" w:rsidRDefault="00846000">
      <w:pPr>
        <w:pStyle w:val="Pardfaut"/>
        <w:spacing w:before="0" w:line="240" w:lineRule="auto"/>
        <w:rPr>
          <w:rStyle w:val="Aucun"/>
          <w:rFonts w:ascii="Calibri" w:eastAsia="Calibri" w:hAnsi="Calibri" w:cs="Calibri"/>
          <w:b/>
          <w:bCs/>
          <w:color w:val="004D80"/>
          <w:sz w:val="23"/>
          <w:szCs w:val="23"/>
          <w:u w:val="single" w:color="004D80"/>
        </w:rPr>
      </w:pPr>
    </w:p>
    <w:p w14:paraId="45B7FF66" w14:textId="77777777" w:rsidR="00846000" w:rsidRDefault="00846000">
      <w:pPr>
        <w:pStyle w:val="TitreA"/>
        <w:keepNext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outlineLvl w:val="9"/>
        <w:rPr>
          <w:rStyle w:val="Aucun"/>
          <w:rFonts w:ascii="Calibri" w:eastAsia="Calibri" w:hAnsi="Calibri" w:cs="Calibri"/>
          <w:b w:val="0"/>
          <w:bCs w:val="0"/>
          <w:strike/>
          <w:color w:val="004D80"/>
          <w:sz w:val="24"/>
          <w:szCs w:val="24"/>
          <w:u w:val="single" w:color="004D80"/>
        </w:rPr>
      </w:pPr>
    </w:p>
    <w:p w14:paraId="3ECDD63A" w14:textId="4E465CEF" w:rsidR="00846000" w:rsidRDefault="009E4FDB">
      <w:pPr>
        <w:pStyle w:val="Titre"/>
      </w:pPr>
      <w:r>
        <w:t>EP D30</w:t>
      </w:r>
      <w:r w:rsidR="00B26B37">
        <w:t>210</w:t>
      </w:r>
      <w:r>
        <w:t>25 Pratiques professionnalisantes : Arts et société 4</w:t>
      </w:r>
    </w:p>
    <w:p w14:paraId="79A057AB" w14:textId="77777777" w:rsidR="00846000" w:rsidRDefault="00846000">
      <w:pPr>
        <w:pStyle w:val="Corps"/>
      </w:pPr>
    </w:p>
    <w:p w14:paraId="17502AD8" w14:textId="77777777" w:rsidR="00846000" w:rsidRDefault="009E4FDB">
      <w:pPr>
        <w:pStyle w:val="Titre"/>
        <w:rPr>
          <w:i/>
          <w:iCs/>
        </w:rPr>
      </w:pPr>
      <w:r>
        <w:rPr>
          <w:i/>
          <w:iCs/>
        </w:rPr>
        <w:t>Voir et penser l</w:t>
      </w:r>
      <w:r>
        <w:rPr>
          <w:i/>
          <w:iCs/>
          <w:rtl/>
        </w:rPr>
        <w:t>’</w:t>
      </w:r>
      <w:proofErr w:type="spellStart"/>
      <w:r>
        <w:rPr>
          <w:i/>
          <w:iCs/>
        </w:rPr>
        <w:t>oeuvre</w:t>
      </w:r>
      <w:proofErr w:type="spellEnd"/>
      <w:r>
        <w:rPr>
          <w:i/>
          <w:iCs/>
        </w:rPr>
        <w:t xml:space="preserve"> : description, analyse, commentaire 2 </w:t>
      </w:r>
    </w:p>
    <w:p w14:paraId="79884D59" w14:textId="77777777" w:rsidR="00846000" w:rsidRDefault="00846000">
      <w:pPr>
        <w:pStyle w:val="TitreA"/>
        <w:keepNext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outlineLvl w:val="9"/>
        <w:rPr>
          <w:rStyle w:val="Aucun"/>
          <w:rFonts w:ascii="Times Roman" w:eastAsia="Times Roman" w:hAnsi="Times Roman" w:cs="Times Roman"/>
          <w:b w:val="0"/>
          <w:bCs w:val="0"/>
          <w:sz w:val="24"/>
          <w:szCs w:val="24"/>
        </w:rPr>
      </w:pPr>
    </w:p>
    <w:p w14:paraId="7D0C47F7" w14:textId="77777777" w:rsidR="00846000" w:rsidRDefault="009E4FDB">
      <w:pPr>
        <w:pStyle w:val="Corps"/>
        <w:rPr>
          <w:rStyle w:val="Aucun"/>
          <w:rFonts w:ascii="Calibri" w:eastAsia="Calibri" w:hAnsi="Calibri" w:cs="Calibri"/>
          <w:b/>
          <w:bCs/>
          <w:sz w:val="23"/>
          <w:szCs w:val="23"/>
        </w:rPr>
      </w:pPr>
      <w:r>
        <w:t xml:space="preserve">En relation avec les programmes du CAPES et de l’AGREGATION (programme en lien à des notions plastiques telles que Corps et geste, matière-matériaux-matérialité, espace de représentation : espace suggéré-espace </w:t>
      </w:r>
      <w:r>
        <w:lastRenderedPageBreak/>
        <w:t xml:space="preserve">de présentation, etc.) il s’agira d’apprendre à analyser des </w:t>
      </w:r>
      <w:proofErr w:type="spellStart"/>
      <w:r>
        <w:t>oeuvres</w:t>
      </w:r>
      <w:proofErr w:type="spellEnd"/>
      <w:r>
        <w:t xml:space="preserve"> et à savoir les mettre en lien avec sa propre pratique. </w:t>
      </w:r>
    </w:p>
    <w:p w14:paraId="5B31B9A7" w14:textId="77777777" w:rsidR="00846000" w:rsidRDefault="00846000">
      <w:pPr>
        <w:pStyle w:val="Pardfaut"/>
        <w:spacing w:before="0" w:line="240" w:lineRule="auto"/>
        <w:rPr>
          <w:rStyle w:val="Aucun"/>
          <w:rFonts w:ascii="Calibri" w:eastAsia="Calibri" w:hAnsi="Calibri" w:cs="Calibri"/>
          <w:b/>
          <w:bCs/>
          <w:sz w:val="23"/>
          <w:szCs w:val="23"/>
        </w:rPr>
      </w:pPr>
    </w:p>
    <w:p w14:paraId="1DAC1D4D" w14:textId="2E5308B0" w:rsidR="00846000" w:rsidRDefault="009E4FDB">
      <w:pPr>
        <w:pStyle w:val="Titre"/>
      </w:pPr>
      <w:r>
        <w:t>EP D30</w:t>
      </w:r>
      <w:r w:rsidR="00B26B37">
        <w:t>2</w:t>
      </w:r>
      <w:r w:rsidR="004725B7">
        <w:t>14</w:t>
      </w:r>
      <w:r>
        <w:t>25 Module de conception et fabrication de projet en autonomie</w:t>
      </w:r>
    </w:p>
    <w:p w14:paraId="6EECE072" w14:textId="77777777" w:rsidR="00846000" w:rsidRDefault="00846000">
      <w:pPr>
        <w:pStyle w:val="Pardfaut"/>
        <w:spacing w:before="0" w:line="240" w:lineRule="auto"/>
        <w:jc w:val="center"/>
        <w:rPr>
          <w:rStyle w:val="Aucun"/>
          <w:rFonts w:ascii="Calibri" w:eastAsia="Calibri" w:hAnsi="Calibri" w:cs="Calibri"/>
          <w:b/>
          <w:bCs/>
          <w:sz w:val="23"/>
          <w:szCs w:val="23"/>
        </w:rPr>
      </w:pPr>
    </w:p>
    <w:p w14:paraId="106B6E94" w14:textId="77777777" w:rsidR="00846000" w:rsidRDefault="009E4FDB">
      <w:pPr>
        <w:pStyle w:val="Corps"/>
        <w:rPr>
          <w:rFonts w:ascii="Avenir Heavy" w:eastAsia="Avenir Heavy" w:hAnsi="Avenir Heavy" w:cs="Avenir Heavy"/>
        </w:rPr>
      </w:pPr>
      <w:r>
        <w:rPr>
          <w:rFonts w:ascii="Avenir Heavy" w:hAnsi="Avenir Heavy"/>
        </w:rPr>
        <w:t xml:space="preserve">Attention : Ce module est à valider au second semestre de la Licence 3 mais peut être réalisé tout au long de la troisième année. </w:t>
      </w:r>
    </w:p>
    <w:p w14:paraId="047DCC4E" w14:textId="77777777" w:rsidR="00846000" w:rsidRDefault="00846000">
      <w:pPr>
        <w:pStyle w:val="Corps"/>
      </w:pPr>
    </w:p>
    <w:p w14:paraId="69138A13" w14:textId="77777777" w:rsidR="00846000" w:rsidRDefault="009E4FDB">
      <w:pPr>
        <w:pStyle w:val="Corps"/>
      </w:pPr>
      <w:r>
        <w:t xml:space="preserve">Ce module permet aux </w:t>
      </w:r>
      <w:proofErr w:type="spellStart"/>
      <w:r>
        <w:t>étudiant·e·s</w:t>
      </w:r>
      <w:proofErr w:type="spellEnd"/>
      <w:r>
        <w:t xml:space="preserve"> de concevoir et de réaliser, de manière autonome, un projet artistique nécessitant un savoir-faire technique avancé. Il est obligatoire pour </w:t>
      </w:r>
      <w:proofErr w:type="spellStart"/>
      <w:r>
        <w:t>tou·te·s</w:t>
      </w:r>
      <w:proofErr w:type="spellEnd"/>
      <w:r>
        <w:t xml:space="preserve"> les </w:t>
      </w:r>
      <w:proofErr w:type="spellStart"/>
      <w:r>
        <w:t>étudiant·e·s</w:t>
      </w:r>
      <w:proofErr w:type="spellEnd"/>
      <w:r>
        <w:t xml:space="preserve"> de L3 et a pour objectif d’approfondir leurs compétences techniques et leur autonomie, tout en les accompagnant dans la réalisation d’un projet personnel, encadré tout au long du semestre.</w:t>
      </w:r>
    </w:p>
    <w:p w14:paraId="2DA4EE85" w14:textId="77777777" w:rsidR="00846000" w:rsidRDefault="00846000">
      <w:pPr>
        <w:pStyle w:val="Corps"/>
      </w:pPr>
    </w:p>
    <w:p w14:paraId="2B5F2235" w14:textId="77777777" w:rsidR="00846000" w:rsidRDefault="009E4FDB">
      <w:pPr>
        <w:pStyle w:val="Corps"/>
      </w:pPr>
      <w:r>
        <w:t xml:space="preserve">La validation du projet se fait selon deux modalités, en fonction du type de projet choisi : 1. Si le projet nécessite l’utilisation des ateliers techniques de l’École des Arts de la Sorbonne (comme la fabrication, la photographie, la gravure, ou la sérigraphie), il doit être validé par le ou la </w:t>
      </w:r>
      <w:proofErr w:type="spellStart"/>
      <w:r>
        <w:t>chef·fe</w:t>
      </w:r>
      <w:proofErr w:type="spellEnd"/>
      <w:r>
        <w:t xml:space="preserve"> d’atelier </w:t>
      </w:r>
      <w:proofErr w:type="spellStart"/>
      <w:r>
        <w:t>concerné·e</w:t>
      </w:r>
      <w:proofErr w:type="spellEnd"/>
      <w:r>
        <w:t>. 2. Si le projet relève d’autres médiums, tels que la vidéo, le son, la performance, le cinéma ou la peinture, il sera validé par l’</w:t>
      </w:r>
      <w:proofErr w:type="spellStart"/>
      <w:r>
        <w:t>enseignant·e</w:t>
      </w:r>
      <w:proofErr w:type="spellEnd"/>
      <w:r>
        <w:t xml:space="preserve"> </w:t>
      </w:r>
      <w:proofErr w:type="spellStart"/>
      <w:r>
        <w:t>référent·e</w:t>
      </w:r>
      <w:proofErr w:type="spellEnd"/>
      <w:r>
        <w:t xml:space="preserve"> du cours de création artistique. L’évaluation se base sur la capacité à mener un projet autonome et techniquement maîtrisé, tout en respectant les contraintes propres au médium choisi. Ce module met l’accent sur la rigueur, l’autonomie et la responsabilité dans le travail en atelier, tout en favorisant l’articulation entre la technique et la démarche artistique.</w:t>
      </w:r>
    </w:p>
    <w:p w14:paraId="7BB02670" w14:textId="77777777" w:rsidR="00846000" w:rsidRDefault="00846000">
      <w:pPr>
        <w:pStyle w:val="Corps"/>
      </w:pPr>
    </w:p>
    <w:p w14:paraId="2FBF9910" w14:textId="6B47EB83" w:rsidR="00846000" w:rsidRDefault="009E4FDB">
      <w:pPr>
        <w:pStyle w:val="Titre"/>
      </w:pPr>
      <w:r>
        <w:t>D30</w:t>
      </w:r>
      <w:r w:rsidR="004725B7">
        <w:t>2</w:t>
      </w:r>
      <w:r>
        <w:t>LN15 Pratique d</w:t>
      </w:r>
      <w:r>
        <w:rPr>
          <w:rtl/>
        </w:rPr>
        <w:t>’</w:t>
      </w:r>
      <w:r>
        <w:t>une langue obligatoire</w:t>
      </w:r>
    </w:p>
    <w:p w14:paraId="645FD6BF" w14:textId="77777777" w:rsidR="00846000" w:rsidRDefault="00846000">
      <w:pPr>
        <w:pStyle w:val="Pardfaut"/>
        <w:spacing w:before="0" w:line="240" w:lineRule="auto"/>
        <w:jc w:val="center"/>
        <w:rPr>
          <w:rStyle w:val="Aucun"/>
          <w:rFonts w:ascii="Calibri" w:eastAsia="Calibri" w:hAnsi="Calibri" w:cs="Calibri"/>
          <w:b/>
          <w:bCs/>
          <w:sz w:val="23"/>
          <w:szCs w:val="23"/>
        </w:rPr>
      </w:pPr>
    </w:p>
    <w:p w14:paraId="4BBE58B8" w14:textId="77777777" w:rsidR="00846000" w:rsidRDefault="009E4FDB">
      <w:pPr>
        <w:pStyle w:val="Pardfaut"/>
        <w:spacing w:before="0" w:line="240" w:lineRule="auto"/>
        <w:rPr>
          <w:rStyle w:val="Aucun"/>
          <w:rFonts w:ascii="Calibri" w:eastAsia="Calibri" w:hAnsi="Calibri" w:cs="Calibri"/>
          <w:b/>
          <w:bCs/>
          <w:sz w:val="23"/>
          <w:szCs w:val="23"/>
        </w:rPr>
      </w:pPr>
      <w:r>
        <w:rPr>
          <w:rStyle w:val="Aucun"/>
          <w:rFonts w:ascii="Calibri" w:hAnsi="Calibri"/>
          <w:b/>
          <w:bCs/>
          <w:sz w:val="23"/>
          <w:szCs w:val="23"/>
        </w:rPr>
        <w:t xml:space="preserve">Anglais </w:t>
      </w:r>
    </w:p>
    <w:p w14:paraId="605E63EF" w14:textId="77777777" w:rsidR="00846000" w:rsidRDefault="009E4FDB">
      <w:pPr>
        <w:pStyle w:val="Pardfaut"/>
        <w:spacing w:before="0" w:line="240" w:lineRule="auto"/>
        <w:rPr>
          <w:rStyle w:val="Aucun"/>
          <w:rFonts w:ascii="Calibri" w:eastAsia="Calibri" w:hAnsi="Calibri" w:cs="Calibri"/>
          <w:b/>
          <w:bCs/>
          <w:sz w:val="23"/>
          <w:szCs w:val="23"/>
        </w:rPr>
      </w:pPr>
      <w:proofErr w:type="gramStart"/>
      <w:r>
        <w:rPr>
          <w:rStyle w:val="Aucun"/>
          <w:rFonts w:ascii="Calibri" w:hAnsi="Calibri"/>
          <w:b/>
          <w:bCs/>
          <w:sz w:val="23"/>
          <w:szCs w:val="23"/>
        </w:rPr>
        <w:t>Ou</w:t>
      </w:r>
      <w:proofErr w:type="gramEnd"/>
      <w:r>
        <w:rPr>
          <w:rStyle w:val="Aucun"/>
          <w:rFonts w:ascii="Calibri" w:hAnsi="Calibri"/>
          <w:b/>
          <w:bCs/>
          <w:sz w:val="23"/>
          <w:szCs w:val="23"/>
        </w:rPr>
        <w:t xml:space="preserve"> </w:t>
      </w:r>
    </w:p>
    <w:p w14:paraId="202CA08B" w14:textId="77777777" w:rsidR="00846000" w:rsidRDefault="009E4FDB">
      <w:pPr>
        <w:pStyle w:val="Pardfaut"/>
        <w:spacing w:before="0" w:line="240" w:lineRule="auto"/>
      </w:pPr>
      <w:r>
        <w:rPr>
          <w:rStyle w:val="Aucun"/>
          <w:rFonts w:ascii="Calibri" w:hAnsi="Calibri"/>
          <w:b/>
          <w:bCs/>
          <w:sz w:val="23"/>
          <w:szCs w:val="23"/>
        </w:rPr>
        <w:t xml:space="preserve">Espagnol </w:t>
      </w:r>
    </w:p>
    <w:sectPr w:rsidR="00846000">
      <w:headerReference w:type="default" r:id="rId10"/>
      <w:footerReference w:type="default" r:id="rId11"/>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C5002" w14:textId="77777777" w:rsidR="006F2AE3" w:rsidRDefault="006F2AE3">
      <w:r>
        <w:separator/>
      </w:r>
    </w:p>
  </w:endnote>
  <w:endnote w:type="continuationSeparator" w:id="0">
    <w:p w14:paraId="2E3F5913" w14:textId="77777777" w:rsidR="006F2AE3" w:rsidRDefault="006F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venir Book">
    <w:altName w:val="Tw Cen MT"/>
    <w:charset w:val="00"/>
    <w:family w:val="auto"/>
    <w:pitch w:val="variable"/>
    <w:sig w:usb0="800000AF" w:usb1="5000204A" w:usb2="00000000" w:usb3="00000000" w:csb0="0000009B" w:csb1="00000000"/>
  </w:font>
  <w:font w:name="Avenir Heavy">
    <w:altName w:val="Calibri"/>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Roman">
    <w:altName w:val="Times New Roman"/>
    <w:charset w:val="00"/>
    <w:family w:val="roman"/>
    <w:pitch w:val="default"/>
  </w:font>
  <w:font w:name="AVENIR BOOK OBLIQUE">
    <w:altName w:val="Tw Cen MT"/>
    <w:charset w:val="00"/>
    <w:family w:val="auto"/>
    <w:pitch w:val="variable"/>
    <w:sig w:usb0="800000AF" w:usb1="5000204A" w:usb2="00000000" w:usb3="00000000" w:csb0="0000009B" w:csb1="00000000"/>
  </w:font>
  <w:font w:name="Avenir Next">
    <w:altName w:val="Calibri"/>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0" w:usb2="00000000" w:usb3="00000000" w:csb0="0000009F" w:csb1="00000000"/>
  </w:font>
  <w:font w:name="Geneva">
    <w:altName w:val="Segoe UI Symbol"/>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FEA0" w14:textId="77777777" w:rsidR="00846000" w:rsidRDefault="00846000">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FC8FF" w14:textId="77777777" w:rsidR="006F2AE3" w:rsidRDefault="006F2AE3">
      <w:r>
        <w:separator/>
      </w:r>
    </w:p>
  </w:footnote>
  <w:footnote w:type="continuationSeparator" w:id="0">
    <w:p w14:paraId="70A8D1B1" w14:textId="77777777" w:rsidR="006F2AE3" w:rsidRDefault="006F2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D18F" w14:textId="77777777" w:rsidR="00846000" w:rsidRDefault="009E4FDB">
    <w:pPr>
      <w:pStyle w:val="En-tte"/>
      <w:tabs>
        <w:tab w:val="clear" w:pos="9020"/>
        <w:tab w:val="center" w:pos="4819"/>
        <w:tab w:val="right" w:pos="9612"/>
      </w:tabs>
    </w:pPr>
    <w:r>
      <w:rPr>
        <w:rStyle w:val="Aucun"/>
      </w:rPr>
      <w:tab/>
    </w:r>
    <w:r>
      <w:rPr>
        <w:rStyle w:val="Aucun"/>
        <w:noProof/>
      </w:rPr>
      <w:drawing>
        <wp:inline distT="0" distB="0" distL="0" distR="0" wp14:anchorId="13470F9C" wp14:editId="282E8C52">
          <wp:extent cx="1006550" cy="452948"/>
          <wp:effectExtent l="0" t="0" r="0" b="0"/>
          <wp:docPr id="1073741825" name="officeArt object" descr="image-collée.tiff"/>
          <wp:cNvGraphicFramePr/>
          <a:graphic xmlns:a="http://schemas.openxmlformats.org/drawingml/2006/main">
            <a:graphicData uri="http://schemas.openxmlformats.org/drawingml/2006/picture">
              <pic:pic xmlns:pic="http://schemas.openxmlformats.org/drawingml/2006/picture">
                <pic:nvPicPr>
                  <pic:cNvPr id="1073741825" name="image-collée.tiff" descr="image-collée.tiff"/>
                  <pic:cNvPicPr>
                    <a:picLocks noChangeAspect="1"/>
                  </pic:cNvPicPr>
                </pic:nvPicPr>
                <pic:blipFill>
                  <a:blip r:embed="rId1"/>
                  <a:stretch>
                    <a:fillRect/>
                  </a:stretch>
                </pic:blipFill>
                <pic:spPr>
                  <a:xfrm>
                    <a:off x="0" y="0"/>
                    <a:ext cx="1006550" cy="452948"/>
                  </a:xfrm>
                  <a:prstGeom prst="rect">
                    <a:avLst/>
                  </a:prstGeom>
                  <a:ln w="12700" cap="flat">
                    <a:noFill/>
                    <a:miter lim="400000"/>
                  </a:ln>
                  <a:effectLst/>
                </pic:spPr>
              </pic:pic>
            </a:graphicData>
          </a:graphic>
        </wp:inline>
      </w:drawing>
    </w:r>
  </w:p>
  <w:p w14:paraId="4672238E" w14:textId="77777777" w:rsidR="00846000" w:rsidRDefault="009E4FDB">
    <w:pPr>
      <w:pStyle w:val="En-tte"/>
      <w:tabs>
        <w:tab w:val="clear" w:pos="9020"/>
        <w:tab w:val="center" w:pos="4819"/>
        <w:tab w:val="right" w:pos="9612"/>
      </w:tabs>
    </w:pPr>
    <w:r>
      <w:rPr>
        <w:rStyle w:val="Aucun"/>
        <w:rFonts w:ascii="Geneva" w:hAnsi="Geneva"/>
        <w:color w:val="004D80"/>
        <w:u w:color="004D8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000"/>
    <w:rsid w:val="0002077F"/>
    <w:rsid w:val="001962C2"/>
    <w:rsid w:val="00330345"/>
    <w:rsid w:val="0043412C"/>
    <w:rsid w:val="004438BD"/>
    <w:rsid w:val="004725B7"/>
    <w:rsid w:val="004B6E4C"/>
    <w:rsid w:val="00663606"/>
    <w:rsid w:val="006F2AE3"/>
    <w:rsid w:val="00846000"/>
    <w:rsid w:val="009E4FDB"/>
    <w:rsid w:val="00B26B37"/>
    <w:rsid w:val="00D30D84"/>
    <w:rsid w:val="00DE1A3D"/>
    <w:rsid w:val="00F21B5D"/>
    <w:rsid w:val="00FA678B"/>
    <w:rsid w:val="00FD4F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8422B"/>
  <w15:docId w15:val="{A8E4BA33-D80E-914E-944E-E4D01F4C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style>
  <w:style w:type="paragraph" w:customStyle="1" w:styleId="Corps">
    <w:name w:val="Corps"/>
    <w:rPr>
      <w:rFonts w:ascii="Avenir Book" w:hAnsi="Avenir Book" w:cs="Arial Unicode MS"/>
      <w:color w:val="000000"/>
      <w:sz w:val="22"/>
      <w:szCs w:val="22"/>
      <w:u w:color="000000"/>
      <w14:textOutline w14:w="0" w14:cap="flat" w14:cmpd="sng" w14:algn="ctr">
        <w14:noFill/>
        <w14:prstDash w14:val="solid"/>
        <w14:bevel/>
      </w14:textOutline>
    </w:rPr>
  </w:style>
  <w:style w:type="paragraph" w:styleId="Titre">
    <w:name w:val="Title"/>
    <w:next w:val="Corps"/>
    <w:uiPriority w:val="10"/>
    <w:qFormat/>
    <w:pPr>
      <w:keepNext/>
      <w:outlineLvl w:val="0"/>
    </w:pPr>
    <w:rPr>
      <w:rFonts w:ascii="Avenir Heavy" w:hAnsi="Avenir Heavy" w:cs="Arial Unicode MS"/>
      <w:color w:val="000000"/>
      <w:sz w:val="23"/>
      <w:szCs w:val="23"/>
      <w14:textOutline w14:w="0" w14:cap="flat" w14:cmpd="sng" w14:algn="ctr">
        <w14:noFill/>
        <w14:prstDash w14:val="solid"/>
        <w14:bevel/>
      </w14:textOutline>
    </w:rPr>
  </w:style>
  <w:style w:type="paragraph" w:customStyle="1" w:styleId="Pardfaut">
    <w:name w:val="Par défau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character" w:customStyle="1" w:styleId="Hyperlink0">
    <w:name w:val="Hyperlink.0"/>
    <w:basedOn w:val="Aucun"/>
    <w:rPr>
      <w:i/>
      <w:iCs/>
    </w:rPr>
  </w:style>
  <w:style w:type="paragraph" w:customStyle="1" w:styleId="CorpsA">
    <w:name w:val="Corps A"/>
    <w:pPr>
      <w:jc w:val="both"/>
    </w:pPr>
    <w:rPr>
      <w:rFonts w:ascii="Avenir Book" w:eastAsia="Avenir Book" w:hAnsi="Avenir Book" w:cs="Avenir Book"/>
      <w:color w:val="000000"/>
      <w:sz w:val="22"/>
      <w:szCs w:val="22"/>
      <w:u w:color="000000"/>
      <w14:textOutline w14:w="12700" w14:cap="flat" w14:cmpd="sng" w14:algn="ctr">
        <w14:noFill/>
        <w14:prstDash w14:val="solid"/>
        <w14:miter w14:lim="400000"/>
      </w14:textOutline>
    </w:rPr>
  </w:style>
  <w:style w:type="paragraph" w:customStyle="1" w:styleId="TitreA">
    <w:name w:val="Titre A"/>
    <w:next w:val="CorpsA"/>
    <w:pPr>
      <w:keepNext/>
      <w:outlineLvl w:val="0"/>
    </w:pPr>
    <w:rPr>
      <w:rFonts w:ascii="Helvetica Neue" w:eastAsia="Helvetica Neue" w:hAnsi="Helvetica Neue" w:cs="Helvetica Neue"/>
      <w:b/>
      <w:bCs/>
      <w:color w:val="000000"/>
      <w:sz w:val="36"/>
      <w:szCs w:val="36"/>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r.wikipedia.org/wiki/L'Atlas_mn%25C3%25A9mosyn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r.wikipedia.org/wiki/Georges_Benrekass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wikipedia.org/wiki/St%25C3%25A9phane_Lojkine"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fr.wikipedia.org/wiki/Roland_Rech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16</Pages>
  <Words>7806</Words>
  <Characters>42933</Characters>
  <Application>Microsoft Office Word</Application>
  <DocSecurity>0</DocSecurity>
  <Lines>357</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Monica Serrano Devia</cp:lastModifiedBy>
  <cp:revision>12</cp:revision>
  <dcterms:created xsi:type="dcterms:W3CDTF">2025-12-11T09:38:00Z</dcterms:created>
  <dcterms:modified xsi:type="dcterms:W3CDTF">2025-12-18T12:01:00Z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2025-12-12T10:11:33Z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f2a8cf03-1968-46b3-9e49-3d11ca1aa1b5</vt:lpwstr>
  </property>
  <property fmtid="{D5CDD505-2E9C-101B-9397-08002B2CF9AE}" pid="8" name="MSIP_Label_d5c20be7-c3a5-46e3-9158-fa8a02ce2395_ContentBits">
    <vt:lpwstr>0</vt:lpwstr>
  </property>
  <property fmtid="{D5CDD505-2E9C-101B-9397-08002B2CF9AE}" pid="9" name="MSIP_Label_d5c20be7-c3a5-46e3-9158-fa8a02ce2395_Tag">
    <vt:lpwstr>10, 3, 0, 1</vt:lpwstr>
  </property>
</Properties>
</file>