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r>
        <w:rPr>
          <w:rStyle w:val="CharStyle3"/>
          <w:b/>
          <w:bCs/>
        </w:rPr>
        <w:t>Université PARIS 1 - Session 2024</w:t>
      </w:r>
      <w:bookmarkEnd w:id="0"/>
    </w:p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Style w:val="CharStyle3"/>
          <w:b/>
          <w:bCs/>
        </w:rPr>
        <w:t>Préparation au concours de l'agrégation externe « Design et Métiers d'art »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Style w:val="CharStyle5"/>
          <w:b/>
          <w:bCs/>
        </w:rPr>
        <w:t>Responsable Sophie Fétro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Style w:val="CharStyle7"/>
        </w:rPr>
        <w:t>Organisation des modules de formation pour la préparation aux épreuves de l'agrégation externe « Design et Métiers</w:t>
        <w:br/>
        <w:t>d'art » - session 2024 - Université Paris - UFR 04 Saint-Charles _ École des Arts de la Sorbonne. Rappel : 5 modules</w:t>
        <w:br/>
        <w:t>de 24h chacun à raison de 3h ou 4h par séance, soit 120 heures de formation réparties sur 2 semestres tous les mercredis</w:t>
        <w:br/>
        <w:t>de septembre 2023 à mai 2024.</w:t>
      </w:r>
    </w:p>
    <w:tbl>
      <w:tblPr>
        <w:tblOverlap w:val="never"/>
        <w:jc w:val="center"/>
        <w:tblLayout w:type="fixed"/>
      </w:tblPr>
      <w:tblGrid>
        <w:gridCol w:w="1267"/>
        <w:gridCol w:w="1090"/>
        <w:gridCol w:w="547"/>
        <w:gridCol w:w="3955"/>
        <w:gridCol w:w="2803"/>
      </w:tblGrid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  <w:b/>
                <w:bCs/>
              </w:rPr>
              <w:t>Dates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  <w:b/>
                <w:bCs/>
              </w:rPr>
              <w:t>Horaires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  <w:b/>
                <w:bCs/>
              </w:rPr>
              <w:t>Salle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  <w:b/>
                <w:bCs/>
              </w:rPr>
              <w:t>Libellé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  <w:b/>
                <w:bCs/>
              </w:rPr>
              <w:t>Intervenants</w:t>
            </w:r>
          </w:p>
        </w:tc>
      </w:tr>
      <w:tr>
        <w:trPr>
          <w:trHeight w:val="54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9"/>
              </w:rPr>
              <w:t>13 septembre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CC99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15-17h (2h)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CC99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9"/>
              </w:rPr>
              <w:t>432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CC99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Accueil des candidats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CC99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Sophie FÉTRO / Isabelle BASQUIN IA-IPR / les formateurs</w:t>
            </w:r>
          </w:p>
        </w:tc>
      </w:tr>
      <w:tr>
        <w:trPr>
          <w:trHeight w:val="54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CC299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rStyle w:val="CharStyle9"/>
              </w:rPr>
              <w:t>17h-21h (4h)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C299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9"/>
              </w:rPr>
              <w:t>432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C299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 xml:space="preserve">Module 1 </w:t>
            </w:r>
            <w:r>
              <w:rPr>
                <w:rStyle w:val="CharStyle9"/>
                <w:b/>
                <w:bCs/>
              </w:rPr>
              <w:t xml:space="preserve">Philosophie </w:t>
            </w:r>
            <w:r>
              <w:rPr>
                <w:rStyle w:val="CharStyle9"/>
              </w:rPr>
              <w:t>(« La matière »)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CC299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9"/>
              </w:rPr>
              <w:t>M. Xavier-Gilles NÉRET (1/6)</w:t>
            </w:r>
          </w:p>
        </w:tc>
      </w:tr>
      <w:tr>
        <w:trPr>
          <w:trHeight w:val="74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9"/>
              </w:rPr>
              <w:t>20 septembre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CC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rStyle w:val="CharStyle9"/>
              </w:rPr>
              <w:t>17h-20h (3h)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CC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9"/>
              </w:rPr>
              <w:t>432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CC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 xml:space="preserve">Module 2 </w:t>
            </w:r>
            <w:r>
              <w:rPr>
                <w:rStyle w:val="CharStyle9"/>
                <w:b/>
                <w:bCs/>
              </w:rPr>
              <w:t xml:space="preserve">Histoire des arts et des techniques </w:t>
            </w:r>
            <w:r>
              <w:rPr>
                <w:rStyle w:val="CharStyle9"/>
              </w:rPr>
              <w:t>(« Arts, techniques et industries du luxe. De l’Antiquité à nos jours »)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CCC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Mme Céline MALLET (1/2)</w:t>
            </w: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9"/>
              </w:rPr>
              <w:t>27 septembre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FF00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17h-21h (4h)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FF00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9"/>
              </w:rPr>
              <w:t>432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FF00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 xml:space="preserve">Module 3 </w:t>
            </w:r>
            <w:r>
              <w:rPr>
                <w:rStyle w:val="CharStyle9"/>
                <w:b/>
                <w:bCs/>
              </w:rPr>
              <w:t>Pensée par le dessin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CFF00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Stéphane SOULARUE (1/3)</w:t>
            </w: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4 octobre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C299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17h-21h (4h)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C299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9"/>
              </w:rPr>
              <w:t>432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C299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 xml:space="preserve">Module 1 </w:t>
            </w:r>
            <w:r>
              <w:rPr>
                <w:rStyle w:val="CharStyle9"/>
                <w:b/>
                <w:bCs/>
              </w:rPr>
              <w:t xml:space="preserve">Philosophie </w:t>
            </w:r>
            <w:r>
              <w:rPr>
                <w:rStyle w:val="CharStyle9"/>
              </w:rPr>
              <w:t>(« La matière »)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CC299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9"/>
              </w:rPr>
              <w:t>M. Xavier-Gilles NÉRET (2/6)</w:t>
            </w:r>
          </w:p>
        </w:tc>
      </w:tr>
      <w:tr>
        <w:trPr>
          <w:trHeight w:val="10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9"/>
              </w:rPr>
              <w:t>11 octobre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CC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rStyle w:val="CharStyle9"/>
              </w:rPr>
              <w:t>17h-20h (3h)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CC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9"/>
              </w:rPr>
              <w:t>432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CC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 xml:space="preserve">Module 2 </w:t>
            </w:r>
            <w:r>
              <w:rPr>
                <w:rStyle w:val="CharStyle9"/>
                <w:b/>
                <w:bCs/>
              </w:rPr>
              <w:t xml:space="preserve">Histoire des arts et des techniques </w:t>
            </w:r>
            <w:r>
              <w:rPr>
                <w:rStyle w:val="CharStyle9"/>
                <w:b/>
                <w:bCs/>
                <w:sz w:val="20"/>
                <w:szCs w:val="20"/>
              </w:rPr>
              <w:t>(« La place des femmes dans les arts, dans l'Europe de l'entre-deux-guerres (1918</w:t>
              <w:softHyphen/>
              <w:t xml:space="preserve">1939) </w:t>
            </w:r>
            <w:r>
              <w:rPr>
                <w:rStyle w:val="CharStyle9"/>
                <w:b/>
                <w:bCs/>
              </w:rPr>
              <w:t>»)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CC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</w:pPr>
            <w:r>
              <w:rPr>
                <w:rStyle w:val="CharStyle9"/>
              </w:rPr>
              <w:t>Ida Soulard (1/2)</w:t>
            </w:r>
          </w:p>
        </w:tc>
      </w:tr>
      <w:tr>
        <w:trPr>
          <w:trHeight w:val="8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9"/>
              </w:rPr>
              <w:t>18 octobre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CC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17h-20h (3h)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CC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9"/>
              </w:rPr>
              <w:t>432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CC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rStyle w:val="CharStyle9"/>
              </w:rPr>
              <w:t xml:space="preserve">Module 2 </w:t>
            </w:r>
            <w:r>
              <w:rPr>
                <w:rStyle w:val="CharStyle9"/>
                <w:b/>
                <w:bCs/>
              </w:rPr>
              <w:t>Histoire des arts et des techniques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  <w:sz w:val="20"/>
                <w:szCs w:val="20"/>
              </w:rPr>
              <w:t xml:space="preserve">(« La place des femmes dans les arts, dans l'Europe de l'entre-deux-guerres (1918-1939) </w:t>
            </w:r>
            <w:r>
              <w:rPr>
                <w:rStyle w:val="CharStyle9"/>
                <w:b/>
                <w:bCs/>
              </w:rPr>
              <w:t>»)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CC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Ida Soulard (2/2)</w:t>
            </w:r>
          </w:p>
        </w:tc>
      </w:tr>
      <w:tr>
        <w:trPr>
          <w:trHeight w:val="317" w:hRule="exact"/>
        </w:trPr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9"/>
                <w:b/>
                <w:bCs/>
                <w:sz w:val="16"/>
                <w:szCs w:val="16"/>
              </w:rPr>
              <w:t>Pas de séances le 25 octobre et le 1er novembre VACANCES DE LA TOUSSAINT 21 OCTOBRE &gt; 5 NOVEMBRE 2023</w:t>
            </w:r>
          </w:p>
        </w:tc>
      </w:tr>
      <w:tr>
        <w:trPr>
          <w:trHeight w:val="11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8 novembre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CC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rStyle w:val="CharStyle9"/>
              </w:rPr>
              <w:t>17h15-20h15 (3h)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CC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9"/>
              </w:rPr>
              <w:t>432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CC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 xml:space="preserve">Module 2 </w:t>
            </w:r>
            <w:r>
              <w:rPr>
                <w:rStyle w:val="CharStyle9"/>
                <w:b/>
                <w:bCs/>
              </w:rPr>
              <w:t xml:space="preserve">Histoire des arts et des techniques </w:t>
            </w:r>
            <w:r>
              <w:rPr>
                <w:rStyle w:val="CharStyle9"/>
              </w:rPr>
              <w:t>(« Arts, techniques et industries du luxe. De l’Antiquité à nos jours »)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CCC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Mme Céline MALLET (2/2)</w:t>
            </w:r>
          </w:p>
        </w:tc>
      </w:tr>
      <w:tr>
        <w:trPr>
          <w:trHeight w:val="115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15 novembre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 xml:space="preserve">17h15-20h15 (4h) </w:t>
            </w:r>
            <w:r>
              <w:rPr>
                <w:rStyle w:val="CharStyle9"/>
                <w:color w:val="FF3300"/>
              </w:rPr>
              <w:t>| Si possible^ Hen début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Style w:val="CharStyle9"/>
                <w:color w:val="FF3300"/>
              </w:rPr>
              <w:t>d'aprem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9900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9"/>
              </w:rPr>
              <w:t>432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9900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 xml:space="preserve">Module 5 </w:t>
            </w:r>
            <w:r>
              <w:rPr>
                <w:rStyle w:val="CharStyle9"/>
                <w:b/>
                <w:bCs/>
              </w:rPr>
              <w:t>Leçon / Entretien (approche transversale)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9900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Mme Elisabeth NÉRÉ (1/4 - 2h) Mme Ludivine ALLIX (1/4 - 2h)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9"/>
              </w:rPr>
              <w:t>22 novembre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FF00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17h-21h (4h)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FF00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9"/>
              </w:rPr>
              <w:t>432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FF00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 xml:space="preserve">Module 3 </w:t>
            </w:r>
            <w:r>
              <w:rPr>
                <w:rStyle w:val="CharStyle9"/>
                <w:b/>
                <w:bCs/>
              </w:rPr>
              <w:t>Pensée par le dessin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CFF00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Stéphane SOULARUE (2/3)</w:t>
            </w: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9"/>
              </w:rPr>
              <w:t>29 novembre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C299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17h-21h (4h)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C299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9"/>
              </w:rPr>
              <w:t>432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C299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 xml:space="preserve">Module 1 </w:t>
            </w:r>
            <w:r>
              <w:rPr>
                <w:rStyle w:val="CharStyle9"/>
                <w:b/>
                <w:bCs/>
              </w:rPr>
              <w:t xml:space="preserve">Philosophie </w:t>
            </w:r>
            <w:r>
              <w:rPr>
                <w:rStyle w:val="CharStyle9"/>
              </w:rPr>
              <w:t>(« La matière »)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CC299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9"/>
              </w:rPr>
              <w:t>M. Xavier-Gilles NÉRET (3/6)</w:t>
            </w: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9"/>
              </w:rPr>
              <w:t>6 décembre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C299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rStyle w:val="CharStyle9"/>
              </w:rPr>
              <w:t>17h-21h (4h)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C299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9"/>
              </w:rPr>
              <w:t>432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C299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 xml:space="preserve">Module 1 </w:t>
            </w:r>
            <w:r>
              <w:rPr>
                <w:rStyle w:val="CharStyle9"/>
                <w:b/>
                <w:bCs/>
              </w:rPr>
              <w:t xml:space="preserve">Philosophie </w:t>
            </w:r>
            <w:r>
              <w:rPr>
                <w:rStyle w:val="CharStyle9"/>
              </w:rPr>
              <w:t>(« La matière »)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CC299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9"/>
              </w:rPr>
              <w:t>M. Xavier-Gilles NÉRET (4/6)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9"/>
              </w:rPr>
              <w:t>13 décembre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rStyle w:val="CharStyle9"/>
              </w:rPr>
              <w:t>17h-20h (3h)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9"/>
              </w:rPr>
              <w:t>432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 xml:space="preserve">Module 4 </w:t>
            </w:r>
            <w:r>
              <w:rPr>
                <w:rStyle w:val="CharStyle9"/>
                <w:b/>
                <w:bCs/>
              </w:rPr>
              <w:t>Recherches et hypothèses de projet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C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Mme Pascale MARTIN (1/4)</w:t>
            </w:r>
          </w:p>
        </w:tc>
      </w:tr>
      <w:tr>
        <w:trPr>
          <w:trHeight w:val="7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9"/>
              </w:rPr>
              <w:t>20 décembre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CC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rStyle w:val="CharStyle9"/>
              </w:rPr>
              <w:t>17h-20h (3h)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CC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9"/>
              </w:rPr>
              <w:t>432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CC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 xml:space="preserve">Module 2 </w:t>
            </w:r>
            <w:r>
              <w:rPr>
                <w:rStyle w:val="CharStyle9"/>
                <w:b/>
                <w:bCs/>
              </w:rPr>
              <w:t xml:space="preserve">Histoire des arts et des techniques </w:t>
            </w:r>
            <w:r>
              <w:rPr>
                <w:rStyle w:val="CharStyle9"/>
                <w:sz w:val="20"/>
                <w:szCs w:val="20"/>
              </w:rPr>
              <w:t xml:space="preserve">(« La place des femmes dans les arts, dans l'Europe de l'entre-deux-guerres (1918-1939) </w:t>
            </w:r>
            <w:r>
              <w:rPr>
                <w:rStyle w:val="CharStyle9"/>
                <w:b/>
                <w:bCs/>
              </w:rPr>
              <w:t>»)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CC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rStyle w:val="CharStyle9"/>
              </w:rPr>
              <w:t>Céline MALLET (1/2)</w:t>
            </w:r>
          </w:p>
        </w:tc>
      </w:tr>
      <w:tr>
        <w:trPr>
          <w:trHeight w:val="336" w:hRule="exact"/>
        </w:trPr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  <w:b/>
                <w:bCs/>
              </w:rPr>
              <w:t>VACANCES DE NOEL ET JOUR DE L'AN 23 DECEMBRE &gt; 7 JANVIER 2024</w:t>
            </w:r>
          </w:p>
        </w:tc>
      </w:tr>
      <w:tr>
        <w:trPr>
          <w:trHeight w:val="80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9"/>
              </w:rPr>
              <w:t>10 janvier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CC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</w:pPr>
            <w:r>
              <w:rPr>
                <w:rStyle w:val="CharStyle9"/>
              </w:rPr>
              <w:t>14h-17h (3h)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CC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9"/>
              </w:rPr>
              <w:t>432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CC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rStyle w:val="CharStyle9"/>
              </w:rPr>
              <w:t xml:space="preserve">Module 2 </w:t>
            </w:r>
            <w:r>
              <w:rPr>
                <w:rStyle w:val="CharStyle9"/>
                <w:b/>
                <w:bCs/>
              </w:rPr>
              <w:t>Histoire des arts et des techniques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  <w:sz w:val="20"/>
                <w:szCs w:val="20"/>
              </w:rPr>
              <w:t xml:space="preserve">(« La place des femmes dans les arts, dans l'Europe de l'entre-deux-guerres (1918-1939) </w:t>
            </w:r>
            <w:r>
              <w:rPr>
                <w:rStyle w:val="CharStyle9"/>
                <w:b/>
                <w:bCs/>
              </w:rPr>
              <w:t>»)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CC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</w:pPr>
            <w:r>
              <w:rPr>
                <w:rStyle w:val="CharStyle9"/>
              </w:rPr>
              <w:t>Céline MALLET (2/2)</w:t>
            </w:r>
          </w:p>
        </w:tc>
      </w:tr>
      <w:tr>
        <w:trPr>
          <w:trHeight w:val="74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CCC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rStyle w:val="CharStyle9"/>
              </w:rPr>
              <w:t>17h15-20h15 (3h)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CC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9"/>
              </w:rPr>
              <w:t>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CC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 xml:space="preserve">Module 2 </w:t>
            </w:r>
            <w:r>
              <w:rPr>
                <w:rStyle w:val="CharStyle9"/>
                <w:b/>
                <w:bCs/>
              </w:rPr>
              <w:t xml:space="preserve">Histoire des arts et des techniques </w:t>
            </w:r>
            <w:r>
              <w:rPr>
                <w:rStyle w:val="CharStyle9"/>
              </w:rPr>
              <w:t>(« Arts, techniques et industries du luxe. De l’Antiquité à nos jours »)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CCC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Style w:val="CharStyle9"/>
              </w:rPr>
              <w:t>M. Olivier ASSOULY (3/4)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9"/>
              </w:rPr>
              <w:t>17 janvier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CCFF00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rStyle w:val="CharStyle9"/>
              </w:rPr>
              <w:t>13h-17h (4h)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CCFF00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9"/>
              </w:rPr>
              <w:t>430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CCFF00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 xml:space="preserve">Module 3 </w:t>
            </w:r>
            <w:r>
              <w:rPr>
                <w:rStyle w:val="CharStyle9"/>
                <w:b/>
                <w:bCs/>
              </w:rPr>
              <w:t>Pensée par le dessin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CFF00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Stéphane SOULARUE (3/3)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267"/>
        <w:gridCol w:w="1090"/>
        <w:gridCol w:w="547"/>
        <w:gridCol w:w="3955"/>
        <w:gridCol w:w="2803"/>
      </w:tblGrid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CC299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17h-21h (4h)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C299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9"/>
              </w:rPr>
              <w:t>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C299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 xml:space="preserve">Module 1 </w:t>
            </w:r>
            <w:r>
              <w:rPr>
                <w:rStyle w:val="CharStyle9"/>
                <w:b/>
                <w:bCs/>
              </w:rPr>
              <w:t xml:space="preserve">Philosophie </w:t>
            </w:r>
            <w:r>
              <w:rPr>
                <w:rStyle w:val="CharStyle9"/>
              </w:rPr>
              <w:t>(« La matière »)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CC299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9"/>
              </w:rPr>
              <w:t>M. Xavier-Gilles NÉRET (5/6)</w:t>
            </w:r>
          </w:p>
        </w:tc>
      </w:tr>
      <w:tr>
        <w:trPr>
          <w:trHeight w:val="54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9"/>
              </w:rPr>
              <w:t>24 janvier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FF00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13h-17h (4h)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FF00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9"/>
              </w:rPr>
              <w:t>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FF00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 xml:space="preserve">Module 3 </w:t>
            </w:r>
            <w:r>
              <w:rPr>
                <w:rStyle w:val="CharStyle9"/>
                <w:b/>
                <w:bCs/>
              </w:rPr>
              <w:t>Pensée par le dessin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CFF00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9"/>
              </w:rPr>
              <w:t>Mme Christelle BERNARD (1/3)</w:t>
            </w:r>
          </w:p>
        </w:tc>
      </w:tr>
      <w:tr>
        <w:trPr>
          <w:trHeight w:val="74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CCC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17h15-20h15 (3h)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CC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9"/>
              </w:rPr>
              <w:t>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CC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 xml:space="preserve">Module 2 </w:t>
            </w:r>
            <w:r>
              <w:rPr>
                <w:rStyle w:val="CharStyle9"/>
                <w:b/>
                <w:bCs/>
              </w:rPr>
              <w:t xml:space="preserve">Histoire des arts et des techniques </w:t>
            </w:r>
            <w:r>
              <w:rPr>
                <w:rStyle w:val="CharStyle9"/>
              </w:rPr>
              <w:t>(« Arts, techniques et industries du luxe. De l’Antiquité à nos jours »)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CCC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Style w:val="CharStyle9"/>
              </w:rPr>
              <w:t>M. Olivier ASSOULY (4/4)</w:t>
            </w:r>
          </w:p>
        </w:tc>
      </w:tr>
      <w:tr>
        <w:trPr>
          <w:trHeight w:val="54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9"/>
              </w:rPr>
              <w:t>31 janvier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CC00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14h-16h (2h)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CC00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9"/>
              </w:rPr>
              <w:t>432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CC00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 xml:space="preserve">Module 5 </w:t>
            </w:r>
            <w:r>
              <w:rPr>
                <w:rStyle w:val="CharStyle9"/>
                <w:b/>
                <w:bCs/>
              </w:rPr>
              <w:t>Option sans préparation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CC00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Ludivine Allix (2/4)</w:t>
            </w:r>
          </w:p>
        </w:tc>
      </w:tr>
      <w:tr>
        <w:trPr>
          <w:trHeight w:val="33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9"/>
                <w:b/>
                <w:bCs/>
                <w:sz w:val="16"/>
                <w:szCs w:val="16"/>
              </w:rPr>
              <w:t>Pas de cours / Épreuves pressenties de l'agrégation interne lundi 30 et mardi 31 janvier</w:t>
            </w:r>
          </w:p>
        </w:tc>
      </w:tr>
      <w:tr>
        <w:trPr>
          <w:trHeight w:val="54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9"/>
              </w:rPr>
              <w:t>7 février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FF00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13h-17h (4h)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FF00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9"/>
              </w:rPr>
              <w:t>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FF00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 xml:space="preserve">Module 3 </w:t>
            </w:r>
            <w:r>
              <w:rPr>
                <w:rStyle w:val="CharStyle9"/>
                <w:b/>
                <w:bCs/>
              </w:rPr>
              <w:t>Pensée par le dessin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CFF00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9"/>
              </w:rPr>
              <w:t>Mme Christelle BERNARD (2/3)</w:t>
            </w:r>
          </w:p>
        </w:tc>
      </w:tr>
      <w:tr>
        <w:trPr>
          <w:trHeight w:val="5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C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17h-20h (3h)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9"/>
              </w:rPr>
              <w:t>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 xml:space="preserve">Module 4 </w:t>
            </w:r>
            <w:r>
              <w:rPr>
                <w:rStyle w:val="CharStyle9"/>
                <w:b/>
                <w:bCs/>
              </w:rPr>
              <w:t>Recherches et hypothèses de projet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C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Mme Pascale MARTIN (2/4)</w:t>
            </w:r>
          </w:p>
        </w:tc>
      </w:tr>
      <w:tr>
        <w:trPr>
          <w:trHeight w:val="336" w:hRule="exact"/>
        </w:trPr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  <w:b/>
                <w:bCs/>
              </w:rPr>
              <w:t>Pas de séance le 14 février et le 21 février VACANCES D'HIVER 10 FEVRIER &gt; 25 FEVRIER 2024</w:t>
            </w:r>
          </w:p>
        </w:tc>
      </w:tr>
      <w:tr>
        <w:trPr>
          <w:trHeight w:val="54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9"/>
              </w:rPr>
              <w:t>28 février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FF00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13h-17h (4h)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FF00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9"/>
              </w:rPr>
              <w:t>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FF00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 xml:space="preserve">Module 3 </w:t>
            </w:r>
            <w:r>
              <w:rPr>
                <w:rStyle w:val="CharStyle9"/>
                <w:b/>
                <w:bCs/>
              </w:rPr>
              <w:t>Pensée par le dessin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CFF00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9"/>
              </w:rPr>
              <w:t>Mme Christelle BERNARD (3/3)</w:t>
            </w:r>
          </w:p>
        </w:tc>
      </w:tr>
      <w:tr>
        <w:trPr>
          <w:trHeight w:val="54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CC299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17h-21h (4h)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C299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9"/>
              </w:rPr>
              <w:t>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C299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 xml:space="preserve">Module 1 </w:t>
            </w:r>
            <w:r>
              <w:rPr>
                <w:rStyle w:val="CharStyle9"/>
                <w:b/>
                <w:bCs/>
              </w:rPr>
              <w:t xml:space="preserve">Philosophie </w:t>
            </w:r>
            <w:r>
              <w:rPr>
                <w:rStyle w:val="CharStyle9"/>
              </w:rPr>
              <w:t>(« La matière »)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CC299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9"/>
              </w:rPr>
              <w:t>M. Xavier-Gilles NÉRET (6/6)</w:t>
            </w:r>
          </w:p>
        </w:tc>
      </w:tr>
      <w:tr>
        <w:trPr>
          <w:trHeight w:val="54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Style w:val="CharStyle9"/>
              </w:rPr>
              <w:t>6 mars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9900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center"/>
            </w:pPr>
            <w:r>
              <w:rPr>
                <w:rStyle w:val="CharStyle9"/>
              </w:rPr>
              <w:t>14h-18h (4h)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9900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9"/>
              </w:rPr>
              <w:t>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9900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 xml:space="preserve">Module 5 </w:t>
            </w:r>
            <w:r>
              <w:rPr>
                <w:rStyle w:val="CharStyle9"/>
                <w:b/>
                <w:bCs/>
              </w:rPr>
              <w:t>Leçon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9900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Style w:val="CharStyle9"/>
              </w:rPr>
              <w:t>Mme Elisabeth NÉRÉ (2/4)</w:t>
            </w:r>
          </w:p>
        </w:tc>
      </w:tr>
      <w:tr>
        <w:trPr>
          <w:trHeight w:val="33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13 mars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9"/>
                <w:b/>
                <w:bCs/>
                <w:sz w:val="20"/>
                <w:szCs w:val="20"/>
                <w:u w:val="single"/>
              </w:rPr>
              <w:t>Pas de cours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9"/>
                <w:b/>
                <w:bCs/>
                <w:sz w:val="20"/>
                <w:szCs w:val="20"/>
                <w:u w:val="single"/>
              </w:rPr>
              <w:t>Epreuves d'admissibilité pressenties 12, 13, 14 mars 2024</w:t>
            </w:r>
          </w:p>
        </w:tc>
      </w:tr>
      <w:tr>
        <w:trPr>
          <w:trHeight w:val="58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 mars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14h-17h (3h)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9"/>
              </w:rPr>
              <w:t>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 xml:space="preserve">Module 4 </w:t>
            </w:r>
            <w:r>
              <w:rPr>
                <w:rStyle w:val="CharStyle9"/>
                <w:b/>
                <w:bCs/>
              </w:rPr>
              <w:t>Recherches et hypothèses de projet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C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Mme Pascale MARTIN (3/4)</w:t>
            </w:r>
          </w:p>
        </w:tc>
      </w:tr>
      <w:tr>
        <w:trPr>
          <w:trHeight w:val="53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9900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17h15-20h15 (3h)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9900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9"/>
              </w:rPr>
              <w:t>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9900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 xml:space="preserve">Module 5 </w:t>
            </w:r>
            <w:r>
              <w:rPr>
                <w:rStyle w:val="CharStyle9"/>
                <w:b/>
                <w:bCs/>
              </w:rPr>
              <w:t>Leçon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9900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Style w:val="CharStyle9"/>
              </w:rPr>
              <w:t>Mme Elisabeth NÉRÉ (3/4)</w:t>
            </w:r>
          </w:p>
        </w:tc>
      </w:tr>
      <w:tr>
        <w:trPr>
          <w:trHeight w:val="54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Style w:val="CharStyle9"/>
              </w:rPr>
              <w:t>27 mars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CC00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13h-15h (2h)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CC00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9"/>
              </w:rPr>
              <w:t>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CC00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 xml:space="preserve">Module 5 </w:t>
            </w:r>
            <w:r>
              <w:rPr>
                <w:rStyle w:val="CharStyle9"/>
                <w:b/>
                <w:bCs/>
              </w:rPr>
              <w:t>Option sans préparation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CC00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Style w:val="CharStyle9"/>
              </w:rPr>
              <w:t>Mme Ludivine ALLIX (3/4)</w:t>
            </w:r>
          </w:p>
        </w:tc>
      </w:tr>
      <w:tr>
        <w:trPr>
          <w:trHeight w:val="54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C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0"/>
              <w:jc w:val="center"/>
            </w:pPr>
            <w:r>
              <w:rPr>
                <w:rStyle w:val="CharStyle9"/>
              </w:rPr>
              <w:t>15h15-19h15 (4h)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9"/>
              </w:rPr>
              <w:t>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  <w:b/>
                <w:bCs/>
              </w:rPr>
              <w:t>Module 4 Recherches et hypothèses de projet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C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9"/>
              </w:rPr>
              <w:t>Mme Laurence BEDOIN (1/3)</w:t>
            </w:r>
          </w:p>
        </w:tc>
      </w:tr>
      <w:tr>
        <w:trPr>
          <w:trHeight w:val="53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Style w:val="CharStyle9"/>
              </w:rPr>
              <w:t>3 avril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9900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14h-17h (3h)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9900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9"/>
              </w:rPr>
              <w:t>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9900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 xml:space="preserve">Module 5 </w:t>
            </w:r>
            <w:r>
              <w:rPr>
                <w:rStyle w:val="CharStyle9"/>
                <w:b/>
                <w:bCs/>
              </w:rPr>
              <w:t>Leçon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9900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Style w:val="CharStyle9"/>
              </w:rPr>
              <w:t>Mme Ludivine ALLIX (4/4)</w:t>
            </w:r>
          </w:p>
        </w:tc>
      </w:tr>
      <w:tr>
        <w:trPr>
          <w:trHeight w:val="54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C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17h15-20h15 (3h)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9"/>
              </w:rPr>
              <w:t>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 xml:space="preserve">Module 4 </w:t>
            </w:r>
            <w:r>
              <w:rPr>
                <w:rStyle w:val="CharStyle9"/>
                <w:b/>
                <w:bCs/>
              </w:rPr>
              <w:t>Recherches et hypothèses de projet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C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9"/>
              </w:rPr>
              <w:t>Mme Laurence BEDOIN (2/3)</w:t>
            </w:r>
          </w:p>
        </w:tc>
      </w:tr>
      <w:tr>
        <w:trPr>
          <w:trHeight w:val="336" w:hRule="exact"/>
        </w:trPr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  <w:b/>
                <w:bCs/>
              </w:rPr>
              <w:t xml:space="preserve">Pas de séance le 10 avril et </w:t>
            </w:r>
            <w:r>
              <w:rPr>
                <w:rStyle w:val="CharStyle9"/>
                <w:b/>
                <w:bCs/>
                <w:color w:val="FF0000"/>
              </w:rPr>
              <w:t xml:space="preserve">le 17 avril ? </w:t>
            </w:r>
            <w:r>
              <w:rPr>
                <w:rStyle w:val="CharStyle9"/>
                <w:b/>
                <w:bCs/>
              </w:rPr>
              <w:t>VACANCES DE PRINTEMPS 7 AVRIL &gt; 21 AVRIL 2024</w:t>
            </w:r>
          </w:p>
        </w:tc>
      </w:tr>
      <w:tr>
        <w:trPr>
          <w:trHeight w:val="74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  <w:b/>
                <w:bCs/>
                <w:color w:val="FF0000"/>
              </w:rPr>
              <w:t>17 avril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9900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13h-16h (3h)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9900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9"/>
              </w:rPr>
              <w:t>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9900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  <w:b/>
                <w:bCs/>
              </w:rPr>
              <w:t>Module 5 Leçon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9900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Style w:val="CharStyle9"/>
              </w:rPr>
              <w:t>Mme Ludivine ALLIX (4/4)</w:t>
            </w:r>
          </w:p>
        </w:tc>
      </w:tr>
      <w:tr>
        <w:trPr>
          <w:trHeight w:val="54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C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16h15-20h15 (4h)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9"/>
              </w:rPr>
              <w:t>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  <w:b/>
                <w:bCs/>
              </w:rPr>
              <w:t>Module 4 Recherches et hypothèses de projet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C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9"/>
              </w:rPr>
              <w:t>Mme Laurence BEDOIN (3/3)</w:t>
            </w:r>
          </w:p>
        </w:tc>
      </w:tr>
      <w:tr>
        <w:trPr>
          <w:trHeight w:val="54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Style w:val="CharStyle9"/>
              </w:rPr>
              <w:t>24 avril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13h-17h (3h)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9"/>
              </w:rPr>
              <w:t>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 xml:space="preserve">Module 4 </w:t>
            </w:r>
            <w:r>
              <w:rPr>
                <w:rStyle w:val="CharStyle9"/>
                <w:b/>
                <w:bCs/>
              </w:rPr>
              <w:t>Recherches et hypothèses de projet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C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Mme Pascale MARTIN (4/4)</w:t>
            </w:r>
          </w:p>
        </w:tc>
      </w:tr>
      <w:tr>
        <w:trPr>
          <w:trHeight w:val="53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9900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17h15-20h15 (3h)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9900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9"/>
              </w:rPr>
              <w:t>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9900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 xml:space="preserve">Module 5 </w:t>
            </w:r>
            <w:r>
              <w:rPr>
                <w:rStyle w:val="CharStyle9"/>
                <w:b/>
                <w:bCs/>
              </w:rPr>
              <w:t>Leçon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9900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Style w:val="CharStyle9"/>
              </w:rPr>
              <w:t>Mme Elisabeth NÉRÉ (4/4)</w:t>
            </w:r>
          </w:p>
        </w:tc>
      </w:tr>
      <w:tr>
        <w:trPr>
          <w:trHeight w:val="317" w:hRule="exact"/>
        </w:trPr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9"/>
                <w:sz w:val="16"/>
                <w:szCs w:val="16"/>
              </w:rPr>
              <w:t>Dates pressenties des épreuves pratiques de Recherches et hypothèses de projet 14, 15, 16 mai</w:t>
            </w:r>
          </w:p>
        </w:tc>
      </w:tr>
      <w:tr>
        <w:trPr>
          <w:trHeight w:val="33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Style w:val="CharStyle9"/>
              </w:rPr>
              <w:t>22 mai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4" w:hRule="exact"/>
        </w:trPr>
        <w:tc>
          <w:tcPr>
            <w:gridSpan w:val="5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9"/>
                <w:sz w:val="16"/>
                <w:szCs w:val="16"/>
              </w:rPr>
              <w:t>Dates pressenties pour les soutenances de Recherches et hypothèses de projet et épreuve d'option sans préparation : 23, 24 mai / Epreuves de Leçon : 28, 29, 30, 31 mai, 1er juin</w:t>
            </w:r>
          </w:p>
        </w:tc>
      </w:tr>
    </w:tbl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325" w:right="0" w:firstLine="0"/>
        <w:jc w:val="left"/>
      </w:pPr>
      <w:r>
        <w:rPr>
          <w:rStyle w:val="CharStyle16"/>
        </w:rPr>
        <w:t>La calendrier peut être amené à évoluer en fonction du calendrier du concours ou de situations impromptues.</w:t>
      </w:r>
    </w:p>
    <w:sectPr>
      <w:footnotePr>
        <w:pos w:val="pageBottom"/>
        <w:numFmt w:val="decimal"/>
        <w:numRestart w:val="continuous"/>
      </w:footnotePr>
      <w:pgSz w:w="11900" w:h="16840"/>
      <w:pgMar w:top="423" w:right="1114" w:bottom="506" w:left="1124" w:header="0" w:footer="78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fr-FR" w:eastAsia="fr-FR" w:bidi="fr-FR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fr-FR" w:eastAsia="fr-FR" w:bidi="fr-FR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fr-FR" w:eastAsia="fr-FR" w:bidi="fr-FR"/>
    </w:rPr>
  </w:style>
  <w:style w:type="character" w:customStyle="1" w:styleId="CharStyle3">
    <w:name w:val="Titre #1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5">
    <w:name w:val="Texte du corps (2)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7">
    <w:name w:val="Texte du corps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Autres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6">
    <w:name w:val="Légende du tableau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Titre #1"/>
    <w:basedOn w:val="Normal"/>
    <w:link w:val="CharStyle3"/>
    <w:pPr>
      <w:widowControl w:val="0"/>
      <w:shd w:val="clear" w:color="auto" w:fill="auto"/>
      <w:spacing w:after="8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4">
    <w:name w:val="Texte du corps (2)"/>
    <w:basedOn w:val="Normal"/>
    <w:link w:val="CharStyle5"/>
    <w:pPr>
      <w:widowControl w:val="0"/>
      <w:shd w:val="clear" w:color="auto" w:fill="auto"/>
      <w:spacing w:after="40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6">
    <w:name w:val="Texte du corps"/>
    <w:basedOn w:val="Normal"/>
    <w:link w:val="CharStyle7"/>
    <w:pPr>
      <w:widowControl w:val="0"/>
      <w:shd w:val="clear" w:color="auto" w:fill="auto"/>
      <w:spacing w:after="160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Autres"/>
    <w:basedOn w:val="Normal"/>
    <w:link w:val="CharStyle9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5">
    <w:name w:val="Légende du tableau"/>
    <w:basedOn w:val="Normal"/>
    <w:link w:val="CharStyle16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