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86CE7">
      <w:pPr>
        <w:pStyle w:val="Corpsdetexte"/>
        <w:kinsoku w:val="0"/>
        <w:overflowPunct w:val="0"/>
        <w:ind w:left="337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6pt;height:73.8pt">
            <v:imagedata r:id="rId7" o:title=""/>
          </v:shape>
        </w:pict>
      </w:r>
    </w:p>
    <w:p w:rsidR="00000000" w:rsidRDefault="00986CE7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986CE7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986CE7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986CE7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986CE7">
      <w:pPr>
        <w:pStyle w:val="Corpsdetexte"/>
        <w:kinsoku w:val="0"/>
        <w:overflowPunct w:val="0"/>
        <w:spacing w:before="4"/>
        <w:rPr>
          <w:rFonts w:ascii="Times New Roman" w:hAnsi="Times New Roman" w:cs="Times New Roman"/>
          <w:sz w:val="25"/>
          <w:szCs w:val="25"/>
        </w:rPr>
      </w:pPr>
    </w:p>
    <w:p w:rsidR="00000000" w:rsidRDefault="00986CE7">
      <w:pPr>
        <w:pStyle w:val="Titre1"/>
        <w:kinsoku w:val="0"/>
        <w:overflowPunct w:val="0"/>
        <w:spacing w:before="44"/>
        <w:rPr>
          <w:color w:val="000009"/>
        </w:rPr>
      </w:pPr>
      <w:r>
        <w:rPr>
          <w:color w:val="000009"/>
        </w:rPr>
        <w:t>MASTER CINEMA ET AUDIOVISUEL</w:t>
      </w:r>
    </w:p>
    <w:p w:rsidR="00000000" w:rsidRDefault="00986CE7">
      <w:pPr>
        <w:pStyle w:val="Corpsdetexte"/>
        <w:kinsoku w:val="0"/>
        <w:overflowPunct w:val="0"/>
        <w:rPr>
          <w:b/>
          <w:bCs/>
          <w:sz w:val="28"/>
          <w:szCs w:val="28"/>
        </w:rPr>
      </w:pPr>
    </w:p>
    <w:p w:rsidR="00000000" w:rsidRDefault="00986CE7">
      <w:pPr>
        <w:pStyle w:val="Corpsdetexte"/>
        <w:kinsoku w:val="0"/>
        <w:overflowPunct w:val="0"/>
        <w:spacing w:before="11"/>
        <w:rPr>
          <w:b/>
          <w:bCs/>
          <w:sz w:val="40"/>
          <w:szCs w:val="40"/>
        </w:rPr>
      </w:pPr>
    </w:p>
    <w:p w:rsidR="00000000" w:rsidRDefault="00986CE7">
      <w:pPr>
        <w:pStyle w:val="Corpsdetexte"/>
        <w:kinsoku w:val="0"/>
        <w:overflowPunct w:val="0"/>
        <w:ind w:left="2693" w:right="2690"/>
        <w:jc w:val="center"/>
        <w:rPr>
          <w:b/>
          <w:bCs/>
          <w:color w:val="000009"/>
          <w:sz w:val="32"/>
          <w:szCs w:val="32"/>
        </w:rPr>
      </w:pPr>
      <w:r>
        <w:rPr>
          <w:b/>
          <w:bCs/>
          <w:color w:val="000009"/>
          <w:sz w:val="28"/>
          <w:szCs w:val="28"/>
        </w:rPr>
        <w:t xml:space="preserve">Master </w:t>
      </w:r>
      <w:r>
        <w:rPr>
          <w:b/>
          <w:bCs/>
          <w:color w:val="000009"/>
          <w:sz w:val="32"/>
          <w:szCs w:val="32"/>
        </w:rPr>
        <w:t>2</w:t>
      </w:r>
    </w:p>
    <w:p w:rsidR="00000000" w:rsidRDefault="00986CE7">
      <w:pPr>
        <w:pStyle w:val="Corpsdetexte"/>
        <w:kinsoku w:val="0"/>
        <w:overflowPunct w:val="0"/>
        <w:spacing w:before="263"/>
        <w:ind w:left="2693" w:right="2694"/>
        <w:jc w:val="center"/>
        <w:rPr>
          <w:b/>
          <w:bCs/>
          <w:color w:val="000009"/>
          <w:sz w:val="28"/>
          <w:szCs w:val="28"/>
        </w:rPr>
      </w:pPr>
      <w:r>
        <w:rPr>
          <w:b/>
          <w:bCs/>
          <w:color w:val="000009"/>
          <w:sz w:val="28"/>
          <w:szCs w:val="28"/>
        </w:rPr>
        <w:t>Parcours : Cinéma, Esthétique, Création</w:t>
      </w:r>
    </w:p>
    <w:p w:rsidR="00000000" w:rsidRDefault="00986CE7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:rsidR="00000000" w:rsidRDefault="00986CE7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:rsidR="00000000" w:rsidRDefault="00986CE7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:rsidR="00000000" w:rsidRDefault="00986CE7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:rsidR="00000000" w:rsidRDefault="00986CE7">
      <w:pPr>
        <w:pStyle w:val="Corpsdetexte"/>
        <w:kinsoku w:val="0"/>
        <w:overflowPunct w:val="0"/>
        <w:spacing w:before="9"/>
        <w:rPr>
          <w:b/>
          <w:bCs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.55pt;margin-top:14.5pt;width:490.35pt;height:43.8pt;z-index:251658240;mso-wrap-distance-left:0;mso-wrap-distance-right:0;mso-position-horizontal-relative:page;mso-position-vertical-relative:text" o:allowincell="f" fillcolor="#f1f1f1" stroked="f">
            <v:textbox inset="0,0,0,0">
              <w:txbxContent>
                <w:p w:rsidR="00000000" w:rsidRDefault="00986CE7">
                  <w:pPr>
                    <w:pStyle w:val="Corpsdetexte"/>
                    <w:kinsoku w:val="0"/>
                    <w:overflowPunct w:val="0"/>
                    <w:spacing w:line="292" w:lineRule="exact"/>
                    <w:ind w:left="4275" w:right="4276"/>
                    <w:jc w:val="center"/>
                    <w:rPr>
                      <w:b/>
                      <w:bCs/>
                      <w:i/>
                      <w:iCs/>
                      <w:color w:val="000009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000009"/>
                      <w:sz w:val="24"/>
                      <w:szCs w:val="24"/>
                    </w:rPr>
                    <w:t>SEMESTRE 3</w:t>
                  </w:r>
                </w:p>
              </w:txbxContent>
            </v:textbox>
            <w10:wrap type="topAndBottom" anchorx="page"/>
          </v:shape>
        </w:pict>
      </w:r>
    </w:p>
    <w:p w:rsidR="00000000" w:rsidRDefault="00986CE7">
      <w:pPr>
        <w:pStyle w:val="Corpsdetexte"/>
        <w:kinsoku w:val="0"/>
        <w:overflowPunct w:val="0"/>
        <w:spacing w:before="5"/>
        <w:rPr>
          <w:b/>
          <w:bCs/>
          <w:sz w:val="10"/>
          <w:szCs w:val="10"/>
        </w:rPr>
      </w:pPr>
    </w:p>
    <w:p w:rsidR="00000000" w:rsidRDefault="00986CE7">
      <w:pPr>
        <w:pStyle w:val="Titre2"/>
        <w:kinsoku w:val="0"/>
        <w:overflowPunct w:val="0"/>
        <w:spacing w:before="56"/>
        <w:ind w:left="140" w:firstLine="0"/>
        <w:rPr>
          <w:color w:val="000009"/>
        </w:rPr>
      </w:pPr>
      <w:r>
        <w:rPr>
          <w:color w:val="000009"/>
          <w:u w:val="single"/>
        </w:rPr>
        <w:t>Enseignements génériques</w:t>
      </w:r>
    </w:p>
    <w:p w:rsidR="00000000" w:rsidRDefault="00986CE7">
      <w:pPr>
        <w:pStyle w:val="Corpsdetexte"/>
        <w:kinsoku w:val="0"/>
        <w:overflowPunct w:val="0"/>
        <w:spacing w:before="6"/>
        <w:rPr>
          <w:b/>
          <w:bCs/>
          <w:sz w:val="19"/>
          <w:szCs w:val="19"/>
        </w:rPr>
      </w:pPr>
    </w:p>
    <w:p w:rsidR="00000000" w:rsidRDefault="00986CE7">
      <w:pPr>
        <w:pStyle w:val="Paragraphedeliste"/>
        <w:numPr>
          <w:ilvl w:val="0"/>
          <w:numId w:val="2"/>
        </w:numPr>
        <w:tabs>
          <w:tab w:val="left" w:pos="849"/>
        </w:tabs>
        <w:kinsoku w:val="0"/>
        <w:overflowPunct w:val="0"/>
        <w:ind w:hanging="349"/>
        <w:rPr>
          <w:b/>
          <w:bCs/>
          <w:color w:val="000009"/>
          <w:sz w:val="22"/>
          <w:szCs w:val="22"/>
        </w:rPr>
      </w:pPr>
      <w:r>
        <w:rPr>
          <w:b/>
          <w:bCs/>
          <w:color w:val="000009"/>
          <w:sz w:val="22"/>
          <w:szCs w:val="22"/>
        </w:rPr>
        <w:t>EP Esthétique du</w:t>
      </w:r>
      <w:r>
        <w:rPr>
          <w:b/>
          <w:bCs/>
          <w:color w:val="000009"/>
          <w:spacing w:val="-4"/>
          <w:sz w:val="22"/>
          <w:szCs w:val="22"/>
        </w:rPr>
        <w:t xml:space="preserve"> </w:t>
      </w:r>
      <w:r>
        <w:rPr>
          <w:b/>
          <w:bCs/>
          <w:color w:val="000009"/>
          <w:sz w:val="22"/>
          <w:szCs w:val="22"/>
        </w:rPr>
        <w:t>cinéma</w:t>
      </w:r>
    </w:p>
    <w:p w:rsidR="00000000" w:rsidRDefault="00986CE7">
      <w:pPr>
        <w:pStyle w:val="Paragraphedeliste"/>
        <w:numPr>
          <w:ilvl w:val="0"/>
          <w:numId w:val="1"/>
        </w:numPr>
        <w:tabs>
          <w:tab w:val="left" w:pos="323"/>
        </w:tabs>
        <w:kinsoku w:val="0"/>
        <w:overflowPunct w:val="0"/>
        <w:spacing w:before="239" w:line="278" w:lineRule="auto"/>
        <w:ind w:right="139" w:firstLine="0"/>
        <w:jc w:val="both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  <w:t>Ce cours a pour but de questionner le cinéma dans ses enjeux esthé</w:t>
      </w:r>
      <w:r>
        <w:rPr>
          <w:color w:val="000009"/>
          <w:sz w:val="22"/>
          <w:szCs w:val="22"/>
        </w:rPr>
        <w:t>tiques. Il s’agit de faire réfléchir les étudiants à des choix esthétiques de grande envergure, qui touchent aussi bien les formes filmiques et leurs évolutions, que les dispositifs et les relations du cinéma avec les autres</w:t>
      </w:r>
      <w:r>
        <w:rPr>
          <w:color w:val="000009"/>
          <w:spacing w:val="-9"/>
          <w:sz w:val="22"/>
          <w:szCs w:val="22"/>
        </w:rPr>
        <w:t xml:space="preserve"> </w:t>
      </w:r>
      <w:r>
        <w:rPr>
          <w:color w:val="000009"/>
          <w:sz w:val="22"/>
          <w:szCs w:val="22"/>
        </w:rPr>
        <w:t>arts.</w:t>
      </w:r>
    </w:p>
    <w:p w:rsidR="00000000" w:rsidRDefault="00986CE7">
      <w:pPr>
        <w:pStyle w:val="Titre2"/>
        <w:numPr>
          <w:ilvl w:val="1"/>
          <w:numId w:val="1"/>
        </w:numPr>
        <w:tabs>
          <w:tab w:val="left" w:pos="849"/>
        </w:tabs>
        <w:kinsoku w:val="0"/>
        <w:overflowPunct w:val="0"/>
        <w:spacing w:before="193"/>
        <w:ind w:hanging="349"/>
        <w:rPr>
          <w:color w:val="000009"/>
        </w:rPr>
      </w:pPr>
      <w:r>
        <w:rPr>
          <w:color w:val="000009"/>
        </w:rPr>
        <w:t>Ciné-rencontres</w:t>
      </w:r>
    </w:p>
    <w:p w:rsidR="00000000" w:rsidRDefault="00986CE7">
      <w:pPr>
        <w:pStyle w:val="Corpsdetexte"/>
        <w:kinsoku w:val="0"/>
        <w:overflowPunct w:val="0"/>
        <w:spacing w:before="241" w:line="276" w:lineRule="auto"/>
        <w:ind w:left="860"/>
        <w:rPr>
          <w:color w:val="000009"/>
        </w:rPr>
      </w:pPr>
      <w:r>
        <w:rPr>
          <w:color w:val="000009"/>
        </w:rPr>
        <w:t>Rencontres, sous forme de débats, avec des professionnels du cinéma et de l’audiovisuel (cinéastes, collaborateurs, artistiques, producteurs…)</w:t>
      </w:r>
    </w:p>
    <w:p w:rsidR="00000000" w:rsidRDefault="00986CE7">
      <w:pPr>
        <w:pStyle w:val="Corpsdetexte"/>
        <w:kinsoku w:val="0"/>
        <w:overflowPunct w:val="0"/>
      </w:pPr>
    </w:p>
    <w:p w:rsidR="00000000" w:rsidRDefault="00986CE7">
      <w:pPr>
        <w:pStyle w:val="Corpsdetexte"/>
        <w:kinsoku w:val="0"/>
        <w:overflowPunct w:val="0"/>
        <w:spacing w:before="10"/>
        <w:rPr>
          <w:sz w:val="16"/>
          <w:szCs w:val="16"/>
        </w:rPr>
      </w:pPr>
    </w:p>
    <w:p w:rsidR="00000000" w:rsidRDefault="00986CE7">
      <w:pPr>
        <w:pStyle w:val="Titre2"/>
        <w:numPr>
          <w:ilvl w:val="1"/>
          <w:numId w:val="1"/>
        </w:numPr>
        <w:tabs>
          <w:tab w:val="left" w:pos="849"/>
        </w:tabs>
        <w:kinsoku w:val="0"/>
        <w:overflowPunct w:val="0"/>
        <w:ind w:hanging="349"/>
        <w:rPr>
          <w:color w:val="000009"/>
        </w:rPr>
      </w:pPr>
      <w:r>
        <w:rPr>
          <w:color w:val="000009"/>
        </w:rPr>
        <w:t>Ciné-conférences</w:t>
      </w:r>
    </w:p>
    <w:p w:rsidR="00000000" w:rsidRDefault="00986CE7">
      <w:pPr>
        <w:pStyle w:val="Corpsdetexte"/>
        <w:kinsoku w:val="0"/>
        <w:overflowPunct w:val="0"/>
        <w:spacing w:before="243"/>
        <w:ind w:left="860"/>
        <w:rPr>
          <w:color w:val="000009"/>
        </w:rPr>
      </w:pPr>
      <w:r>
        <w:rPr>
          <w:color w:val="000009"/>
        </w:rPr>
        <w:t>Rencontres, sous forme de conférences, avec des chercheurs qui présentent leurs derniers trava</w:t>
      </w:r>
      <w:r>
        <w:rPr>
          <w:color w:val="000009"/>
        </w:rPr>
        <w:t>ux</w:t>
      </w:r>
    </w:p>
    <w:p w:rsidR="00000000" w:rsidRDefault="00986CE7">
      <w:pPr>
        <w:pStyle w:val="Corpsdetexte"/>
        <w:kinsoku w:val="0"/>
        <w:overflowPunct w:val="0"/>
      </w:pPr>
    </w:p>
    <w:p w:rsidR="00000000" w:rsidRDefault="00986CE7">
      <w:pPr>
        <w:pStyle w:val="Corpsdetexte"/>
        <w:kinsoku w:val="0"/>
        <w:overflowPunct w:val="0"/>
      </w:pPr>
    </w:p>
    <w:p w:rsidR="00000000" w:rsidRDefault="00986CE7">
      <w:pPr>
        <w:pStyle w:val="Corpsdetexte"/>
        <w:kinsoku w:val="0"/>
        <w:overflowPunct w:val="0"/>
        <w:spacing w:before="5"/>
        <w:rPr>
          <w:sz w:val="17"/>
          <w:szCs w:val="17"/>
        </w:rPr>
      </w:pPr>
    </w:p>
    <w:p w:rsidR="00000000" w:rsidRDefault="00986CE7">
      <w:pPr>
        <w:pStyle w:val="Titre2"/>
        <w:kinsoku w:val="0"/>
        <w:overflowPunct w:val="0"/>
        <w:ind w:left="140" w:firstLine="0"/>
        <w:rPr>
          <w:color w:val="000009"/>
        </w:rPr>
      </w:pPr>
      <w:r>
        <w:rPr>
          <w:color w:val="000009"/>
          <w:u w:val="single"/>
        </w:rPr>
        <w:t>Enseignements méthodologiques</w:t>
      </w:r>
    </w:p>
    <w:p w:rsidR="00000000" w:rsidRDefault="00986CE7">
      <w:pPr>
        <w:pStyle w:val="Corpsdetexte"/>
        <w:kinsoku w:val="0"/>
        <w:overflowPunct w:val="0"/>
        <w:spacing w:before="6"/>
        <w:rPr>
          <w:b/>
          <w:bCs/>
          <w:sz w:val="19"/>
          <w:szCs w:val="19"/>
        </w:rPr>
      </w:pPr>
    </w:p>
    <w:p w:rsidR="00000000" w:rsidRDefault="00986CE7">
      <w:pPr>
        <w:pStyle w:val="Paragraphedeliste"/>
        <w:numPr>
          <w:ilvl w:val="1"/>
          <w:numId w:val="1"/>
        </w:numPr>
        <w:tabs>
          <w:tab w:val="left" w:pos="849"/>
        </w:tabs>
        <w:kinsoku w:val="0"/>
        <w:overflowPunct w:val="0"/>
        <w:ind w:hanging="349"/>
        <w:rPr>
          <w:b/>
          <w:bCs/>
          <w:color w:val="000009"/>
          <w:sz w:val="22"/>
          <w:szCs w:val="22"/>
        </w:rPr>
      </w:pPr>
      <w:r>
        <w:rPr>
          <w:b/>
          <w:bCs/>
          <w:color w:val="000009"/>
          <w:sz w:val="22"/>
          <w:szCs w:val="22"/>
        </w:rPr>
        <w:t>EP Méthodologie de la recherche en études cinématographiques</w:t>
      </w:r>
      <w:r>
        <w:rPr>
          <w:b/>
          <w:bCs/>
          <w:color w:val="000009"/>
          <w:spacing w:val="-8"/>
          <w:sz w:val="22"/>
          <w:szCs w:val="22"/>
        </w:rPr>
        <w:t xml:space="preserve"> </w:t>
      </w:r>
      <w:r>
        <w:rPr>
          <w:b/>
          <w:bCs/>
          <w:color w:val="000009"/>
          <w:sz w:val="22"/>
          <w:szCs w:val="22"/>
        </w:rPr>
        <w:t>:</w:t>
      </w:r>
    </w:p>
    <w:p w:rsidR="00000000" w:rsidRDefault="00986CE7">
      <w:pPr>
        <w:pStyle w:val="Corpsdetexte"/>
        <w:kinsoku w:val="0"/>
        <w:overflowPunct w:val="0"/>
        <w:spacing w:before="240" w:line="276" w:lineRule="auto"/>
        <w:ind w:left="140"/>
        <w:rPr>
          <w:color w:val="000009"/>
        </w:rPr>
      </w:pPr>
      <w:r>
        <w:rPr>
          <w:color w:val="000009"/>
        </w:rPr>
        <w:t>Après quelques mises au point sur la conduite d'une recherche en cinéma, sur la rédaction d'un mé</w:t>
      </w:r>
      <w:r>
        <w:rPr>
          <w:color w:val="000009"/>
        </w:rPr>
        <w:t>moire, la constitution d'une bibliographie, l'enseignant laissera les étudiants exposer l'état de leurs recherches, et</w:t>
      </w:r>
    </w:p>
    <w:p w:rsidR="00000000" w:rsidRDefault="00986CE7">
      <w:pPr>
        <w:pStyle w:val="Corpsdetexte"/>
        <w:kinsoku w:val="0"/>
        <w:overflowPunct w:val="0"/>
        <w:spacing w:before="240" w:line="276" w:lineRule="auto"/>
        <w:ind w:left="140"/>
        <w:rPr>
          <w:color w:val="000009"/>
        </w:rPr>
        <w:sectPr w:rsidR="00000000">
          <w:footerReference w:type="default" r:id="rId8"/>
          <w:pgSz w:w="11910" w:h="16840"/>
          <w:pgMar w:top="900" w:right="940" w:bottom="1200" w:left="940" w:header="0" w:footer="1003" w:gutter="0"/>
          <w:pgNumType w:start="1"/>
          <w:cols w:space="720"/>
          <w:noEndnote/>
        </w:sectPr>
      </w:pPr>
    </w:p>
    <w:p w:rsidR="00000000" w:rsidRDefault="00986CE7">
      <w:pPr>
        <w:pStyle w:val="Corpsdetexte"/>
        <w:kinsoku w:val="0"/>
        <w:overflowPunct w:val="0"/>
        <w:spacing w:before="38" w:line="278" w:lineRule="auto"/>
        <w:ind w:left="140"/>
        <w:rPr>
          <w:color w:val="000009"/>
        </w:rPr>
      </w:pPr>
      <w:r>
        <w:rPr>
          <w:color w:val="000009"/>
        </w:rPr>
        <w:lastRenderedPageBreak/>
        <w:t>leurs interrogations ; chaque intervention donnera lieu ainsi à une réponse, et à des "recadrages" pédagogiques</w:t>
      </w:r>
      <w:r>
        <w:rPr>
          <w:color w:val="000009"/>
        </w:rPr>
        <w:t>.</w:t>
      </w:r>
    </w:p>
    <w:p w:rsidR="00000000" w:rsidRDefault="00986CE7">
      <w:pPr>
        <w:pStyle w:val="Corpsdetexte"/>
        <w:kinsoku w:val="0"/>
        <w:overflowPunct w:val="0"/>
        <w:rPr>
          <w:sz w:val="20"/>
          <w:szCs w:val="20"/>
        </w:rPr>
      </w:pPr>
    </w:p>
    <w:p w:rsidR="00000000" w:rsidRDefault="00986CE7">
      <w:pPr>
        <w:pStyle w:val="Corpsdetexte"/>
        <w:kinsoku w:val="0"/>
        <w:overflowPunct w:val="0"/>
        <w:rPr>
          <w:sz w:val="20"/>
          <w:szCs w:val="20"/>
        </w:rPr>
      </w:pPr>
    </w:p>
    <w:p w:rsidR="00000000" w:rsidRDefault="00986CE7">
      <w:pPr>
        <w:pStyle w:val="Corpsdetexte"/>
        <w:kinsoku w:val="0"/>
        <w:overflowPunct w:val="0"/>
        <w:rPr>
          <w:sz w:val="20"/>
          <w:szCs w:val="20"/>
        </w:rPr>
      </w:pPr>
    </w:p>
    <w:p w:rsidR="00000000" w:rsidRDefault="00986CE7">
      <w:pPr>
        <w:pStyle w:val="Corpsdetexte"/>
        <w:kinsoku w:val="0"/>
        <w:overflowPunct w:val="0"/>
        <w:rPr>
          <w:sz w:val="20"/>
          <w:szCs w:val="20"/>
        </w:rPr>
      </w:pPr>
    </w:p>
    <w:p w:rsidR="00000000" w:rsidRDefault="00986CE7">
      <w:pPr>
        <w:pStyle w:val="Corpsdetexte"/>
        <w:kinsoku w:val="0"/>
        <w:overflowPunct w:val="0"/>
        <w:spacing w:before="5"/>
        <w:rPr>
          <w:sz w:val="15"/>
          <w:szCs w:val="15"/>
        </w:rPr>
      </w:pPr>
    </w:p>
    <w:p w:rsidR="00000000" w:rsidRDefault="00986CE7">
      <w:pPr>
        <w:pStyle w:val="Corpsdetexte"/>
        <w:tabs>
          <w:tab w:val="left" w:pos="4405"/>
          <w:tab w:val="left" w:pos="9917"/>
        </w:tabs>
        <w:kinsoku w:val="0"/>
        <w:overflowPunct w:val="0"/>
        <w:spacing w:before="51"/>
        <w:ind w:left="111"/>
        <w:jc w:val="both"/>
        <w:rPr>
          <w:b/>
          <w:bCs/>
          <w:i/>
          <w:iCs/>
          <w:color w:val="000009"/>
          <w:sz w:val="24"/>
          <w:szCs w:val="24"/>
        </w:rPr>
      </w:pPr>
      <w:r>
        <w:rPr>
          <w:b/>
          <w:bCs/>
          <w:i/>
          <w:iCs/>
          <w:color w:val="000009"/>
          <w:sz w:val="24"/>
          <w:szCs w:val="24"/>
          <w:shd w:val="clear" w:color="auto" w:fill="F1F1F1"/>
        </w:rPr>
        <w:t xml:space="preserve"> </w:t>
      </w:r>
      <w:r>
        <w:rPr>
          <w:b/>
          <w:bCs/>
          <w:i/>
          <w:iCs/>
          <w:color w:val="000009"/>
          <w:sz w:val="24"/>
          <w:szCs w:val="24"/>
          <w:shd w:val="clear" w:color="auto" w:fill="F1F1F1"/>
        </w:rPr>
        <w:tab/>
        <w:t>SEMESTRE</w:t>
      </w:r>
      <w:r>
        <w:rPr>
          <w:b/>
          <w:bCs/>
          <w:i/>
          <w:iCs/>
          <w:color w:val="000009"/>
          <w:spacing w:val="-2"/>
          <w:sz w:val="24"/>
          <w:szCs w:val="24"/>
          <w:shd w:val="clear" w:color="auto" w:fill="F1F1F1"/>
        </w:rPr>
        <w:t xml:space="preserve"> </w:t>
      </w:r>
      <w:r>
        <w:rPr>
          <w:b/>
          <w:bCs/>
          <w:i/>
          <w:iCs/>
          <w:color w:val="000009"/>
          <w:sz w:val="24"/>
          <w:szCs w:val="24"/>
          <w:shd w:val="clear" w:color="auto" w:fill="F1F1F1"/>
        </w:rPr>
        <w:t>4</w:t>
      </w:r>
      <w:r>
        <w:rPr>
          <w:b/>
          <w:bCs/>
          <w:i/>
          <w:iCs/>
          <w:color w:val="000009"/>
          <w:sz w:val="24"/>
          <w:szCs w:val="24"/>
          <w:shd w:val="clear" w:color="auto" w:fill="F1F1F1"/>
        </w:rPr>
        <w:tab/>
      </w:r>
    </w:p>
    <w:p w:rsidR="00000000" w:rsidRDefault="00986CE7">
      <w:pPr>
        <w:pStyle w:val="Corpsdetexte"/>
        <w:kinsoku w:val="0"/>
        <w:overflowPunct w:val="0"/>
        <w:spacing w:before="10"/>
        <w:rPr>
          <w:b/>
          <w:bCs/>
          <w:i/>
          <w:iCs/>
          <w:sz w:val="19"/>
          <w:szCs w:val="19"/>
        </w:rPr>
      </w:pPr>
    </w:p>
    <w:p w:rsidR="00000000" w:rsidRDefault="00986CE7">
      <w:pPr>
        <w:pStyle w:val="Titre2"/>
        <w:kinsoku w:val="0"/>
        <w:overflowPunct w:val="0"/>
        <w:spacing w:before="1"/>
        <w:ind w:left="140" w:firstLine="0"/>
        <w:jc w:val="both"/>
        <w:rPr>
          <w:color w:val="000009"/>
        </w:rPr>
      </w:pPr>
      <w:r>
        <w:rPr>
          <w:color w:val="000009"/>
          <w:u w:val="single"/>
        </w:rPr>
        <w:t>Enseignements génériques</w:t>
      </w:r>
    </w:p>
    <w:p w:rsidR="00000000" w:rsidRDefault="00986CE7">
      <w:pPr>
        <w:pStyle w:val="Corpsdetexte"/>
        <w:kinsoku w:val="0"/>
        <w:overflowPunct w:val="0"/>
        <w:spacing w:before="6"/>
        <w:rPr>
          <w:b/>
          <w:bCs/>
          <w:sz w:val="19"/>
          <w:szCs w:val="19"/>
        </w:rPr>
      </w:pPr>
    </w:p>
    <w:p w:rsidR="00000000" w:rsidRDefault="00986CE7">
      <w:pPr>
        <w:pStyle w:val="Paragraphedeliste"/>
        <w:numPr>
          <w:ilvl w:val="1"/>
          <w:numId w:val="1"/>
        </w:numPr>
        <w:tabs>
          <w:tab w:val="left" w:pos="849"/>
        </w:tabs>
        <w:kinsoku w:val="0"/>
        <w:overflowPunct w:val="0"/>
        <w:ind w:hanging="349"/>
        <w:rPr>
          <w:b/>
          <w:bCs/>
          <w:color w:val="000009"/>
          <w:sz w:val="22"/>
          <w:szCs w:val="22"/>
        </w:rPr>
      </w:pPr>
      <w:r>
        <w:rPr>
          <w:b/>
          <w:bCs/>
          <w:color w:val="000009"/>
          <w:sz w:val="22"/>
          <w:szCs w:val="22"/>
        </w:rPr>
        <w:t>Ciné-rencontres</w:t>
      </w:r>
    </w:p>
    <w:p w:rsidR="00000000" w:rsidRDefault="00986CE7">
      <w:pPr>
        <w:pStyle w:val="Corpsdetexte"/>
        <w:kinsoku w:val="0"/>
        <w:overflowPunct w:val="0"/>
        <w:spacing w:before="240" w:line="278" w:lineRule="auto"/>
        <w:ind w:left="1580"/>
        <w:rPr>
          <w:color w:val="000009"/>
        </w:rPr>
      </w:pPr>
      <w:r>
        <w:rPr>
          <w:color w:val="000009"/>
        </w:rPr>
        <w:t>Rencontres, sous forme de débats, avec des professionnels du cinéma et de l’audiovisuel (cinéastes, collaborateurs, artistiques, producteurs…)</w:t>
      </w:r>
    </w:p>
    <w:p w:rsidR="00000000" w:rsidRDefault="00986CE7">
      <w:pPr>
        <w:pStyle w:val="Titre2"/>
        <w:numPr>
          <w:ilvl w:val="1"/>
          <w:numId w:val="1"/>
        </w:numPr>
        <w:tabs>
          <w:tab w:val="left" w:pos="849"/>
        </w:tabs>
        <w:kinsoku w:val="0"/>
        <w:overflowPunct w:val="0"/>
        <w:spacing w:before="196"/>
        <w:ind w:hanging="349"/>
        <w:rPr>
          <w:color w:val="000009"/>
        </w:rPr>
      </w:pPr>
      <w:r>
        <w:rPr>
          <w:color w:val="000009"/>
        </w:rPr>
        <w:t>Ciné-conférences</w:t>
      </w:r>
    </w:p>
    <w:p w:rsidR="00000000" w:rsidRDefault="00986CE7">
      <w:pPr>
        <w:pStyle w:val="Corpsdetexte"/>
        <w:kinsoku w:val="0"/>
        <w:overflowPunct w:val="0"/>
        <w:spacing w:before="241" w:line="278" w:lineRule="auto"/>
        <w:ind w:left="1580" w:right="338"/>
        <w:rPr>
          <w:color w:val="000009"/>
        </w:rPr>
      </w:pPr>
      <w:r>
        <w:rPr>
          <w:color w:val="000009"/>
        </w:rPr>
        <w:t>Rencontres, sous forme de confé</w:t>
      </w:r>
      <w:r>
        <w:rPr>
          <w:color w:val="000009"/>
        </w:rPr>
        <w:t>rences, avec des chercheurs qui présentent leurs derniers travaux</w:t>
      </w:r>
    </w:p>
    <w:p w:rsidR="00000000" w:rsidRDefault="00986CE7">
      <w:pPr>
        <w:pStyle w:val="Titre2"/>
        <w:numPr>
          <w:ilvl w:val="1"/>
          <w:numId w:val="1"/>
        </w:numPr>
        <w:tabs>
          <w:tab w:val="left" w:pos="849"/>
        </w:tabs>
        <w:kinsoku w:val="0"/>
        <w:overflowPunct w:val="0"/>
        <w:spacing w:before="195"/>
        <w:ind w:hanging="349"/>
        <w:rPr>
          <w:color w:val="000009"/>
        </w:rPr>
      </w:pPr>
      <w:r>
        <w:rPr>
          <w:color w:val="000009"/>
        </w:rPr>
        <w:t>Ciné-création</w:t>
      </w:r>
    </w:p>
    <w:p w:rsidR="00000000" w:rsidRDefault="00986CE7">
      <w:pPr>
        <w:pStyle w:val="Corpsdetexte"/>
        <w:kinsoku w:val="0"/>
        <w:overflowPunct w:val="0"/>
        <w:spacing w:before="240" w:line="276" w:lineRule="auto"/>
        <w:ind w:left="1580" w:right="338"/>
        <w:rPr>
          <w:color w:val="000009"/>
        </w:rPr>
      </w:pPr>
      <w:r>
        <w:rPr>
          <w:color w:val="000009"/>
        </w:rPr>
        <w:t>Dans le cadre de ce cours, les étudiants sont invités à réaliser une œuvre audiovisuelle à partir de leur sujet de recherche.</w:t>
      </w:r>
    </w:p>
    <w:p w:rsidR="00000000" w:rsidRDefault="00986CE7">
      <w:pPr>
        <w:pStyle w:val="Corpsdetexte"/>
        <w:kinsoku w:val="0"/>
        <w:overflowPunct w:val="0"/>
      </w:pPr>
    </w:p>
    <w:p w:rsidR="00000000" w:rsidRDefault="00986CE7">
      <w:pPr>
        <w:pStyle w:val="Corpsdetexte"/>
        <w:kinsoku w:val="0"/>
        <w:overflowPunct w:val="0"/>
      </w:pPr>
    </w:p>
    <w:p w:rsidR="00000000" w:rsidRDefault="00986CE7">
      <w:pPr>
        <w:pStyle w:val="Titre2"/>
        <w:kinsoku w:val="0"/>
        <w:overflowPunct w:val="0"/>
        <w:spacing w:before="173"/>
        <w:ind w:left="140" w:firstLine="0"/>
        <w:jc w:val="both"/>
        <w:rPr>
          <w:color w:val="000009"/>
        </w:rPr>
      </w:pPr>
      <w:r>
        <w:rPr>
          <w:color w:val="000009"/>
          <w:u w:val="single"/>
        </w:rPr>
        <w:t>Enseignements méthodologiques</w:t>
      </w:r>
    </w:p>
    <w:p w:rsidR="00000000" w:rsidRDefault="00986CE7">
      <w:pPr>
        <w:pStyle w:val="Corpsdetexte"/>
        <w:kinsoku w:val="0"/>
        <w:overflowPunct w:val="0"/>
        <w:spacing w:before="6"/>
        <w:rPr>
          <w:b/>
          <w:bCs/>
          <w:sz w:val="19"/>
          <w:szCs w:val="19"/>
        </w:rPr>
      </w:pPr>
    </w:p>
    <w:p w:rsidR="00000000" w:rsidRDefault="00986CE7">
      <w:pPr>
        <w:pStyle w:val="Paragraphedeliste"/>
        <w:numPr>
          <w:ilvl w:val="1"/>
          <w:numId w:val="1"/>
        </w:numPr>
        <w:tabs>
          <w:tab w:val="left" w:pos="849"/>
        </w:tabs>
        <w:kinsoku w:val="0"/>
        <w:overflowPunct w:val="0"/>
        <w:ind w:hanging="349"/>
        <w:rPr>
          <w:b/>
          <w:bCs/>
          <w:color w:val="000009"/>
          <w:sz w:val="22"/>
          <w:szCs w:val="22"/>
        </w:rPr>
      </w:pPr>
      <w:r>
        <w:rPr>
          <w:b/>
          <w:bCs/>
          <w:color w:val="000009"/>
          <w:sz w:val="22"/>
          <w:szCs w:val="22"/>
        </w:rPr>
        <w:t>Mé</w:t>
      </w:r>
      <w:r>
        <w:rPr>
          <w:b/>
          <w:bCs/>
          <w:color w:val="000009"/>
          <w:sz w:val="22"/>
          <w:szCs w:val="22"/>
        </w:rPr>
        <w:t>thodologie de la recherche en études cinématographiques</w:t>
      </w:r>
      <w:r>
        <w:rPr>
          <w:b/>
          <w:bCs/>
          <w:color w:val="000009"/>
          <w:spacing w:val="-5"/>
          <w:sz w:val="22"/>
          <w:szCs w:val="22"/>
        </w:rPr>
        <w:t xml:space="preserve"> </w:t>
      </w:r>
      <w:r>
        <w:rPr>
          <w:b/>
          <w:bCs/>
          <w:color w:val="000009"/>
          <w:sz w:val="22"/>
          <w:szCs w:val="22"/>
        </w:rPr>
        <w:t>:</w:t>
      </w:r>
    </w:p>
    <w:p w:rsidR="00000000" w:rsidRDefault="00986CE7">
      <w:pPr>
        <w:pStyle w:val="Corpsdetexte"/>
        <w:kinsoku w:val="0"/>
        <w:overflowPunct w:val="0"/>
        <w:spacing w:before="241" w:line="276" w:lineRule="auto"/>
        <w:ind w:left="140" w:right="135"/>
        <w:jc w:val="both"/>
        <w:rPr>
          <w:color w:val="000009"/>
        </w:rPr>
      </w:pPr>
      <w:r>
        <w:rPr>
          <w:color w:val="000009"/>
        </w:rPr>
        <w:t>Après quelques mises au point sur la conduite d'une recherche en cinéma, sur la rédaction d'un mémoire, la constitution d'une bibliographie, l'enseignant laissera les étudiants exposer l'état de leu</w:t>
      </w:r>
      <w:r>
        <w:rPr>
          <w:color w:val="000009"/>
        </w:rPr>
        <w:t>rs recherches, et leurs interrogations ; chaque intervention donnera lieu ainsi à une réponse, et à des "recadrages" pédagogiques.</w:t>
      </w:r>
    </w:p>
    <w:sectPr w:rsidR="00000000">
      <w:pgSz w:w="11910" w:h="16840"/>
      <w:pgMar w:top="1380" w:right="940" w:bottom="1200" w:left="940" w:header="0" w:footer="10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86CE7">
      <w:r>
        <w:separator/>
      </w:r>
    </w:p>
  </w:endnote>
  <w:endnote w:type="continuationSeparator" w:id="0">
    <w:p w:rsidR="00000000" w:rsidRDefault="0098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86CE7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1pt;margin-top:780.8pt;width:19.45pt;height:13.05pt;z-index:-251657216;mso-position-horizontal-relative:page;mso-position-vertical-relative:page" o:allowincell="f" filled="f" stroked="f">
          <v:textbox inset="0,0,0,0">
            <w:txbxContent>
              <w:p w:rsidR="00000000" w:rsidRDefault="00986CE7">
                <w:pPr>
                  <w:pStyle w:val="Corpsdetexte"/>
                  <w:kinsoku w:val="0"/>
                  <w:overflowPunct w:val="0"/>
                  <w:spacing w:line="245" w:lineRule="exact"/>
                  <w:ind w:left="60"/>
                  <w:rPr>
                    <w:color w:val="000009"/>
                  </w:rPr>
                </w:pPr>
                <w:r>
                  <w:rPr>
                    <w:color w:val="000009"/>
                  </w:rPr>
                  <w:fldChar w:fldCharType="begin"/>
                </w:r>
                <w:r>
                  <w:rPr>
                    <w:color w:val="000009"/>
                  </w:rPr>
                  <w:instrText xml:space="preserve"> PAGE </w:instrText>
                </w:r>
                <w:r>
                  <w:rPr>
                    <w:color w:val="000009"/>
                  </w:rPr>
                  <w:fldChar w:fldCharType="separate"/>
                </w:r>
                <w:r>
                  <w:rPr>
                    <w:noProof/>
                    <w:color w:val="000009"/>
                  </w:rPr>
                  <w:t>1</w:t>
                </w:r>
                <w:r>
                  <w:rPr>
                    <w:color w:val="000009"/>
                  </w:rPr>
                  <w:fldChar w:fldCharType="end"/>
                </w:r>
                <w:r>
                  <w:rPr>
                    <w:color w:val="000009"/>
                  </w:rPr>
                  <w:t xml:space="preserve"> 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86CE7">
      <w:r>
        <w:separator/>
      </w:r>
    </w:p>
  </w:footnote>
  <w:footnote w:type="continuationSeparator" w:id="0">
    <w:p w:rsidR="00000000" w:rsidRDefault="0098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8" w:hanging="348"/>
      </w:pPr>
      <w:rPr>
        <w:rFonts w:ascii="Symbol" w:hAnsi="Symbol" w:cs="Symbol"/>
        <w:b w:val="0"/>
        <w:bCs w:val="0"/>
        <w:color w:val="000009"/>
        <w:w w:val="100"/>
        <w:sz w:val="22"/>
        <w:szCs w:val="22"/>
      </w:rPr>
    </w:lvl>
    <w:lvl w:ilvl="1">
      <w:numFmt w:val="bullet"/>
      <w:lvlText w:val="•"/>
      <w:lvlJc w:val="left"/>
      <w:pPr>
        <w:ind w:left="1758" w:hanging="348"/>
      </w:pPr>
    </w:lvl>
    <w:lvl w:ilvl="2">
      <w:numFmt w:val="bullet"/>
      <w:lvlText w:val="•"/>
      <w:lvlJc w:val="left"/>
      <w:pPr>
        <w:ind w:left="2677" w:hanging="348"/>
      </w:pPr>
    </w:lvl>
    <w:lvl w:ilvl="3">
      <w:numFmt w:val="bullet"/>
      <w:lvlText w:val="•"/>
      <w:lvlJc w:val="left"/>
      <w:pPr>
        <w:ind w:left="3595" w:hanging="348"/>
      </w:pPr>
    </w:lvl>
    <w:lvl w:ilvl="4">
      <w:numFmt w:val="bullet"/>
      <w:lvlText w:val="•"/>
      <w:lvlJc w:val="left"/>
      <w:pPr>
        <w:ind w:left="4514" w:hanging="348"/>
      </w:pPr>
    </w:lvl>
    <w:lvl w:ilvl="5">
      <w:numFmt w:val="bullet"/>
      <w:lvlText w:val="•"/>
      <w:lvlJc w:val="left"/>
      <w:pPr>
        <w:ind w:left="5433" w:hanging="348"/>
      </w:pPr>
    </w:lvl>
    <w:lvl w:ilvl="6">
      <w:numFmt w:val="bullet"/>
      <w:lvlText w:val="•"/>
      <w:lvlJc w:val="left"/>
      <w:pPr>
        <w:ind w:left="6351" w:hanging="348"/>
      </w:pPr>
    </w:lvl>
    <w:lvl w:ilvl="7">
      <w:numFmt w:val="bullet"/>
      <w:lvlText w:val="•"/>
      <w:lvlJc w:val="left"/>
      <w:pPr>
        <w:ind w:left="7270" w:hanging="348"/>
      </w:pPr>
    </w:lvl>
    <w:lvl w:ilvl="8">
      <w:numFmt w:val="bullet"/>
      <w:lvlText w:val="•"/>
      <w:lvlJc w:val="left"/>
      <w:pPr>
        <w:ind w:left="8189" w:hanging="34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left="140" w:hanging="183"/>
      </w:pPr>
      <w:rPr>
        <w:rFonts w:ascii="Calibri" w:hAnsi="Calibri" w:cs="Calibri"/>
        <w:b/>
        <w:bCs/>
        <w:color w:val="000009"/>
        <w:w w:val="100"/>
        <w:sz w:val="22"/>
        <w:szCs w:val="22"/>
      </w:rPr>
    </w:lvl>
    <w:lvl w:ilvl="1">
      <w:numFmt w:val="bullet"/>
      <w:lvlText w:val=""/>
      <w:lvlJc w:val="left"/>
      <w:pPr>
        <w:ind w:left="848" w:hanging="348"/>
      </w:pPr>
      <w:rPr>
        <w:rFonts w:ascii="Symbol" w:hAnsi="Symbol" w:cs="Symbol"/>
        <w:b w:val="0"/>
        <w:bCs w:val="0"/>
        <w:color w:val="000009"/>
        <w:w w:val="100"/>
        <w:sz w:val="22"/>
        <w:szCs w:val="22"/>
      </w:rPr>
    </w:lvl>
    <w:lvl w:ilvl="2">
      <w:numFmt w:val="bullet"/>
      <w:lvlText w:val="•"/>
      <w:lvlJc w:val="left"/>
      <w:pPr>
        <w:ind w:left="1860" w:hanging="348"/>
      </w:pPr>
    </w:lvl>
    <w:lvl w:ilvl="3">
      <w:numFmt w:val="bullet"/>
      <w:lvlText w:val="•"/>
      <w:lvlJc w:val="left"/>
      <w:pPr>
        <w:ind w:left="2881" w:hanging="348"/>
      </w:pPr>
    </w:lvl>
    <w:lvl w:ilvl="4">
      <w:numFmt w:val="bullet"/>
      <w:lvlText w:val="•"/>
      <w:lvlJc w:val="left"/>
      <w:pPr>
        <w:ind w:left="3902" w:hanging="348"/>
      </w:pPr>
    </w:lvl>
    <w:lvl w:ilvl="5">
      <w:numFmt w:val="bullet"/>
      <w:lvlText w:val="•"/>
      <w:lvlJc w:val="left"/>
      <w:pPr>
        <w:ind w:left="4922" w:hanging="348"/>
      </w:pPr>
    </w:lvl>
    <w:lvl w:ilvl="6">
      <w:numFmt w:val="bullet"/>
      <w:lvlText w:val="•"/>
      <w:lvlJc w:val="left"/>
      <w:pPr>
        <w:ind w:left="5943" w:hanging="348"/>
      </w:pPr>
    </w:lvl>
    <w:lvl w:ilvl="7">
      <w:numFmt w:val="bullet"/>
      <w:lvlText w:val="•"/>
      <w:lvlJc w:val="left"/>
      <w:pPr>
        <w:ind w:left="6964" w:hanging="348"/>
      </w:pPr>
    </w:lvl>
    <w:lvl w:ilvl="8">
      <w:numFmt w:val="bullet"/>
      <w:lvlText w:val="•"/>
      <w:lvlJc w:val="left"/>
      <w:pPr>
        <w:ind w:left="7984" w:hanging="3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86CE7"/>
    <w:rsid w:val="0098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26020C22-C3BB-41B1-8CE1-42B15950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693" w:right="2690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848" w:hanging="349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Calibri" w:hAnsi="Calibri" w:cs="Calibri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48" w:hanging="34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1713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/>
      <vt:lpstr>MASTER CINEMA ET AUDIOVISUEL</vt:lpstr>
      <vt:lpstr>    Enseignements génériques</vt:lpstr>
      <vt:lpstr>    Ciné-rencontres</vt:lpstr>
      <vt:lpstr>    Ciné-conférences</vt:lpstr>
      <vt:lpstr>    Enseignements méthodologiques</vt:lpstr>
      <vt:lpstr>    Enseignements génériques</vt:lpstr>
      <vt:lpstr>    Ciné-conférences</vt:lpstr>
      <vt:lpstr>    Ciné-création</vt:lpstr>
      <vt:lpstr>    Enseignements méthodologiques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Delphine Gaber</cp:lastModifiedBy>
  <cp:revision>2</cp:revision>
  <dcterms:created xsi:type="dcterms:W3CDTF">2022-01-27T10:34:00Z</dcterms:created>
  <dcterms:modified xsi:type="dcterms:W3CDTF">2022-01-27T10:34:00Z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