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12" w:rsidRPr="00806912" w:rsidRDefault="00806912" w:rsidP="006438C1">
      <w:pPr>
        <w:jc w:val="both"/>
        <w:rPr>
          <w:rFonts w:cstheme="minorHAnsi"/>
          <w:b/>
        </w:rPr>
      </w:pPr>
      <w:r w:rsidRPr="00806912">
        <w:rPr>
          <w:rFonts w:cstheme="minorHAnsi"/>
          <w:b/>
        </w:rPr>
        <w:t xml:space="preserve">Annonce : Licence Parcours Préparatoire au </w:t>
      </w:r>
      <w:r w:rsidR="00D038E1">
        <w:rPr>
          <w:rFonts w:cstheme="minorHAnsi"/>
          <w:b/>
        </w:rPr>
        <w:t>P</w:t>
      </w:r>
      <w:r w:rsidRPr="00806912">
        <w:rPr>
          <w:rFonts w:cstheme="minorHAnsi"/>
          <w:b/>
        </w:rPr>
        <w:t xml:space="preserve">rofessorat des </w:t>
      </w:r>
      <w:r w:rsidR="00D038E1" w:rsidRPr="00806912">
        <w:rPr>
          <w:rFonts w:cstheme="minorHAnsi"/>
          <w:b/>
        </w:rPr>
        <w:t>Écoles</w:t>
      </w:r>
      <w:r w:rsidRPr="00806912">
        <w:rPr>
          <w:rFonts w:cstheme="minorHAnsi"/>
          <w:b/>
        </w:rPr>
        <w:t xml:space="preserve"> </w:t>
      </w:r>
      <w:r w:rsidR="00625272">
        <w:rPr>
          <w:rFonts w:cstheme="minorHAnsi"/>
          <w:b/>
        </w:rPr>
        <w:t>– Licence PPPE</w:t>
      </w:r>
    </w:p>
    <w:p w:rsidR="00806912" w:rsidRPr="00806912" w:rsidRDefault="008C64F7" w:rsidP="006438C1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bCs/>
        </w:rPr>
        <w:t>parcours</w:t>
      </w:r>
      <w:proofErr w:type="gramEnd"/>
      <w:r w:rsidR="00806912" w:rsidRPr="00806912">
        <w:rPr>
          <w:rFonts w:cstheme="minorHAnsi"/>
          <w:b/>
          <w:bCs/>
        </w:rPr>
        <w:t xml:space="preserve"> </w:t>
      </w:r>
      <w:r w:rsidR="00625272">
        <w:rPr>
          <w:rFonts w:cstheme="minorHAnsi"/>
          <w:b/>
          <w:bCs/>
        </w:rPr>
        <w:t>Arts Plastiques</w:t>
      </w:r>
      <w:r w:rsidR="00806912" w:rsidRPr="00806912">
        <w:rPr>
          <w:rFonts w:cstheme="minorHAnsi"/>
        </w:rPr>
        <w:t xml:space="preserve"> </w:t>
      </w:r>
      <w:r w:rsidR="00806912" w:rsidRPr="00806912">
        <w:rPr>
          <w:rFonts w:cstheme="minorHAnsi"/>
          <w:b/>
        </w:rPr>
        <w:t>– diplôme Université Paris I Panthéon-Sorbonne</w:t>
      </w:r>
    </w:p>
    <w:p w:rsidR="00806912" w:rsidRPr="00806912" w:rsidRDefault="00806912" w:rsidP="006438C1">
      <w:pPr>
        <w:jc w:val="both"/>
        <w:rPr>
          <w:rFonts w:cstheme="minorHAnsi"/>
        </w:rPr>
      </w:pPr>
    </w:p>
    <w:p w:rsidR="002E468A" w:rsidRDefault="00625272" w:rsidP="006438C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Étudiants en réorientation - Candidature à l’intégration </w:t>
      </w:r>
      <w:r w:rsidR="002E468A">
        <w:rPr>
          <w:rFonts w:cstheme="minorHAnsi"/>
          <w:b/>
        </w:rPr>
        <w:t>en L</w:t>
      </w:r>
      <w:r>
        <w:rPr>
          <w:rFonts w:cstheme="minorHAnsi"/>
          <w:b/>
        </w:rPr>
        <w:t>2</w:t>
      </w:r>
      <w:r w:rsidR="002E468A">
        <w:rPr>
          <w:rFonts w:cstheme="minorHAnsi"/>
          <w:b/>
        </w:rPr>
        <w:t xml:space="preserve"> </w:t>
      </w:r>
      <w:r>
        <w:rPr>
          <w:rFonts w:cstheme="minorHAnsi"/>
          <w:b/>
        </w:rPr>
        <w:t>(deuxième année)</w:t>
      </w:r>
      <w:r w:rsidR="00B96D03">
        <w:rPr>
          <w:rFonts w:cstheme="minorHAnsi"/>
          <w:b/>
        </w:rPr>
        <w:t xml:space="preserve"> de la </w:t>
      </w:r>
      <w:r w:rsidR="00DD1BD4">
        <w:rPr>
          <w:rFonts w:cstheme="minorHAnsi"/>
          <w:b/>
        </w:rPr>
        <w:t>l</w:t>
      </w:r>
      <w:r w:rsidR="00806912" w:rsidRPr="00806912">
        <w:rPr>
          <w:rFonts w:cstheme="minorHAnsi"/>
          <w:b/>
        </w:rPr>
        <w:t>icence PPPE</w:t>
      </w:r>
      <w:r w:rsidR="00B96D03">
        <w:rPr>
          <w:rFonts w:cstheme="minorHAnsi"/>
          <w:b/>
        </w:rPr>
        <w:t>.</w:t>
      </w:r>
    </w:p>
    <w:p w:rsidR="00B96D03" w:rsidRDefault="00B96D03" w:rsidP="006438C1">
      <w:pPr>
        <w:jc w:val="both"/>
        <w:rPr>
          <w:rFonts w:cstheme="minorHAnsi"/>
          <w:b/>
        </w:rPr>
      </w:pPr>
    </w:p>
    <w:p w:rsidR="002E468A" w:rsidRPr="00806912" w:rsidRDefault="00625272" w:rsidP="006438C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Enseigner </w:t>
      </w:r>
      <w:r w:rsidR="00B96D03">
        <w:rPr>
          <w:rFonts w:cstheme="minorHAnsi"/>
          <w:b/>
        </w:rPr>
        <w:t>en</w:t>
      </w:r>
      <w:r>
        <w:rPr>
          <w:rFonts w:cstheme="minorHAnsi"/>
          <w:b/>
        </w:rPr>
        <w:t xml:space="preserve"> primaire : </w:t>
      </w:r>
      <w:r w:rsidR="002E468A" w:rsidRPr="002E468A">
        <w:rPr>
          <w:rFonts w:cstheme="minorHAnsi"/>
          <w:b/>
        </w:rPr>
        <w:t>Le métier de professeur des écoles vous intéresse ?</w:t>
      </w:r>
    </w:p>
    <w:p w:rsidR="00806912" w:rsidRPr="00806912" w:rsidRDefault="00806912" w:rsidP="006438C1">
      <w:pPr>
        <w:jc w:val="both"/>
        <w:rPr>
          <w:rFonts w:cstheme="minorHAnsi"/>
        </w:rPr>
      </w:pPr>
    </w:p>
    <w:p w:rsidR="00806912" w:rsidRDefault="003E104C" w:rsidP="006438C1">
      <w:pPr>
        <w:jc w:val="both"/>
        <w:rPr>
          <w:rFonts w:eastAsia="Times" w:cstheme="minorHAnsi"/>
          <w:lang w:eastAsia="fr-FR"/>
        </w:rPr>
      </w:pPr>
      <w:r>
        <w:rPr>
          <w:rFonts w:eastAsia="Times" w:cstheme="minorHAnsi"/>
          <w:lang w:eastAsia="fr-FR"/>
        </w:rPr>
        <w:t>Depuis</w:t>
      </w:r>
      <w:r w:rsidRPr="00806912">
        <w:rPr>
          <w:rFonts w:eastAsia="Times" w:cstheme="minorHAnsi"/>
          <w:lang w:eastAsia="fr-FR"/>
        </w:rPr>
        <w:t xml:space="preserve"> septembre 2021 </w:t>
      </w:r>
      <w:r w:rsidRPr="00806912">
        <w:rPr>
          <w:rFonts w:eastAsia="Times" w:cstheme="minorHAnsi"/>
          <w:b/>
          <w:lang w:eastAsia="fr-FR"/>
        </w:rPr>
        <w:t xml:space="preserve">la </w:t>
      </w:r>
      <w:r w:rsidR="002E468A">
        <w:rPr>
          <w:rFonts w:eastAsia="Times" w:cstheme="minorHAnsi"/>
          <w:b/>
          <w:lang w:eastAsia="fr-FR"/>
        </w:rPr>
        <w:t>L</w:t>
      </w:r>
      <w:r w:rsidRPr="00806912">
        <w:rPr>
          <w:rFonts w:eastAsia="Times" w:cstheme="minorHAnsi"/>
          <w:b/>
          <w:lang w:eastAsia="fr-FR"/>
        </w:rPr>
        <w:t>icence PPPE </w:t>
      </w:r>
      <w:r w:rsidR="00B96D03">
        <w:rPr>
          <w:rFonts w:eastAsia="Times" w:cstheme="minorHAnsi"/>
          <w:b/>
          <w:lang w:eastAsia="fr-FR"/>
        </w:rPr>
        <w:t xml:space="preserve">spécialité Arts Plastiques </w:t>
      </w:r>
      <w:r>
        <w:rPr>
          <w:rFonts w:eastAsia="Times" w:cstheme="minorHAnsi"/>
          <w:lang w:eastAsia="fr-FR"/>
        </w:rPr>
        <w:t>e</w:t>
      </w:r>
      <w:r w:rsidR="00806912" w:rsidRPr="00806912">
        <w:rPr>
          <w:rFonts w:eastAsia="Times" w:cstheme="minorHAnsi"/>
          <w:lang w:eastAsia="fr-FR"/>
        </w:rPr>
        <w:t>st mis</w:t>
      </w:r>
      <w:r>
        <w:rPr>
          <w:rFonts w:eastAsia="Times" w:cstheme="minorHAnsi"/>
          <w:lang w:eastAsia="fr-FR"/>
        </w:rPr>
        <w:t>e</w:t>
      </w:r>
      <w:r w:rsidR="00806912" w:rsidRPr="00806912">
        <w:rPr>
          <w:rFonts w:eastAsia="Times" w:cstheme="minorHAnsi"/>
          <w:lang w:eastAsia="fr-FR"/>
        </w:rPr>
        <w:t xml:space="preserve"> en place </w:t>
      </w:r>
      <w:r>
        <w:rPr>
          <w:rFonts w:eastAsia="Times" w:cstheme="minorHAnsi"/>
          <w:lang w:eastAsia="fr-FR"/>
        </w:rPr>
        <w:t>à l’</w:t>
      </w:r>
      <w:r w:rsidR="00B96D03">
        <w:rPr>
          <w:rFonts w:eastAsia="Times" w:cstheme="minorHAnsi"/>
          <w:lang w:eastAsia="fr-FR"/>
        </w:rPr>
        <w:t>École</w:t>
      </w:r>
      <w:r>
        <w:rPr>
          <w:rFonts w:eastAsia="Times" w:cstheme="minorHAnsi"/>
          <w:lang w:eastAsia="fr-FR"/>
        </w:rPr>
        <w:t xml:space="preserve"> des Arts de la Sorbonne </w:t>
      </w:r>
      <w:r w:rsidR="00B96D03">
        <w:rPr>
          <w:rFonts w:eastAsia="Times" w:cstheme="minorHAnsi"/>
          <w:lang w:eastAsia="fr-FR"/>
        </w:rPr>
        <w:t>(Université Paris 1 Panthéon-Sorbonne</w:t>
      </w:r>
      <w:r w:rsidR="00D038E1">
        <w:rPr>
          <w:rFonts w:eastAsia="Times" w:cstheme="minorHAnsi"/>
          <w:lang w:eastAsia="fr-FR"/>
        </w:rPr>
        <w:t>, 75</w:t>
      </w:r>
      <w:r w:rsidR="00DD1BD4">
        <w:rPr>
          <w:rFonts w:eastAsia="Times" w:cstheme="minorHAnsi"/>
          <w:lang w:eastAsia="fr-FR"/>
        </w:rPr>
        <w:t> </w:t>
      </w:r>
      <w:r w:rsidR="00D038E1">
        <w:rPr>
          <w:rFonts w:eastAsia="Times" w:cstheme="minorHAnsi"/>
          <w:lang w:eastAsia="fr-FR"/>
        </w:rPr>
        <w:t>015</w:t>
      </w:r>
      <w:r w:rsidR="00DD1BD4">
        <w:rPr>
          <w:rFonts w:eastAsia="Times" w:cstheme="minorHAnsi"/>
          <w:lang w:eastAsia="fr-FR"/>
        </w:rPr>
        <w:t xml:space="preserve"> </w:t>
      </w:r>
      <w:r w:rsidR="00D038E1">
        <w:rPr>
          <w:rFonts w:eastAsia="Times" w:cstheme="minorHAnsi"/>
          <w:lang w:eastAsia="fr-FR"/>
        </w:rPr>
        <w:t>Paris</w:t>
      </w:r>
      <w:r w:rsidR="00B96D03">
        <w:rPr>
          <w:rFonts w:eastAsia="Times" w:cstheme="minorHAnsi"/>
          <w:lang w:eastAsia="fr-FR"/>
        </w:rPr>
        <w:t xml:space="preserve">) </w:t>
      </w:r>
      <w:r w:rsidR="00806912" w:rsidRPr="00806912">
        <w:rPr>
          <w:rFonts w:eastAsia="Times" w:cstheme="minorHAnsi"/>
          <w:lang w:eastAsia="fr-FR"/>
        </w:rPr>
        <w:t xml:space="preserve">en partenariat avec </w:t>
      </w:r>
      <w:r w:rsidR="00B96D03">
        <w:rPr>
          <w:rFonts w:eastAsia="Times" w:cstheme="minorHAnsi"/>
          <w:lang w:eastAsia="fr-FR"/>
        </w:rPr>
        <w:t>l</w:t>
      </w:r>
      <w:r w:rsidR="00806912" w:rsidRPr="00806912">
        <w:rPr>
          <w:rFonts w:eastAsia="Times" w:cstheme="minorHAnsi"/>
          <w:lang w:eastAsia="fr-FR"/>
        </w:rPr>
        <w:t xml:space="preserve">e </w:t>
      </w:r>
      <w:r w:rsidR="00B96D03">
        <w:rPr>
          <w:rFonts w:eastAsia="Times" w:cstheme="minorHAnsi"/>
          <w:lang w:eastAsia="fr-FR"/>
        </w:rPr>
        <w:t>L</w:t>
      </w:r>
      <w:r w:rsidR="00806912" w:rsidRPr="00806912">
        <w:rPr>
          <w:rFonts w:eastAsia="Times" w:cstheme="minorHAnsi"/>
          <w:lang w:eastAsia="fr-FR"/>
        </w:rPr>
        <w:t xml:space="preserve">ycée Claude Bernard de Paris </w:t>
      </w:r>
      <w:r>
        <w:rPr>
          <w:rFonts w:eastAsia="Times" w:cstheme="minorHAnsi"/>
          <w:lang w:eastAsia="fr-FR"/>
        </w:rPr>
        <w:t>(</w:t>
      </w:r>
      <w:r w:rsidR="006438C1" w:rsidRPr="006438C1">
        <w:rPr>
          <w:rFonts w:eastAsia="Times" w:cstheme="minorHAnsi"/>
          <w:lang w:eastAsia="fr-FR"/>
        </w:rPr>
        <w:t>1 Av. du Parc des Princes, 75016 Paris</w:t>
      </w:r>
      <w:r>
        <w:rPr>
          <w:rFonts w:eastAsia="Times" w:cstheme="minorHAnsi"/>
          <w:lang w:eastAsia="fr-FR"/>
        </w:rPr>
        <w:t>)</w:t>
      </w:r>
      <w:r w:rsidR="00806912">
        <w:rPr>
          <w:rFonts w:eastAsia="Times" w:cstheme="minorHAnsi"/>
          <w:lang w:eastAsia="fr-FR"/>
        </w:rPr>
        <w:t xml:space="preserve"> </w:t>
      </w:r>
    </w:p>
    <w:p w:rsidR="003965C6" w:rsidRDefault="003965C6" w:rsidP="006438C1">
      <w:pPr>
        <w:jc w:val="both"/>
        <w:rPr>
          <w:rFonts w:eastAsia="Times" w:cstheme="minorHAnsi"/>
          <w:lang w:eastAsia="fr-FR"/>
        </w:rPr>
      </w:pPr>
      <w:r>
        <w:rPr>
          <w:rFonts w:eastAsia="Times" w:cstheme="minorHAnsi"/>
          <w:lang w:eastAsia="fr-FR"/>
        </w:rPr>
        <w:t xml:space="preserve">Elle est une formation </w:t>
      </w:r>
      <w:r w:rsidR="006438C1">
        <w:rPr>
          <w:rFonts w:eastAsia="Times" w:cstheme="minorHAnsi"/>
          <w:lang w:eastAsia="fr-FR"/>
        </w:rPr>
        <w:t xml:space="preserve">à privilégier pour tout étudiant ayant pour projet d’obtenir </w:t>
      </w:r>
      <w:r w:rsidR="006438C1" w:rsidRPr="00B96D03">
        <w:rPr>
          <w:rFonts w:eastAsia="Times" w:cstheme="minorHAnsi"/>
          <w:u w:val="single"/>
          <w:lang w:eastAsia="fr-FR"/>
        </w:rPr>
        <w:t>l</w:t>
      </w:r>
      <w:r w:rsidRPr="00B96D03">
        <w:rPr>
          <w:rFonts w:eastAsia="Times" w:cstheme="minorHAnsi"/>
          <w:u w:val="single"/>
          <w:lang w:eastAsia="fr-FR"/>
        </w:rPr>
        <w:t xml:space="preserve">e concours </w:t>
      </w:r>
      <w:r w:rsidR="002E468A" w:rsidRPr="00B96D03">
        <w:rPr>
          <w:rFonts w:eastAsia="Times" w:cstheme="minorHAnsi"/>
          <w:u w:val="single"/>
          <w:lang w:eastAsia="fr-FR"/>
        </w:rPr>
        <w:t xml:space="preserve">national </w:t>
      </w:r>
      <w:r w:rsidRPr="00B96D03">
        <w:rPr>
          <w:rFonts w:eastAsia="Times" w:cstheme="minorHAnsi"/>
          <w:u w:val="single"/>
          <w:lang w:eastAsia="fr-FR"/>
        </w:rPr>
        <w:t>de recrutement de professeurs des écoles</w:t>
      </w:r>
      <w:r w:rsidR="002E468A">
        <w:rPr>
          <w:rFonts w:eastAsia="Times" w:cstheme="minorHAnsi"/>
          <w:lang w:eastAsia="fr-FR"/>
        </w:rPr>
        <w:t>, CRPE </w:t>
      </w:r>
      <w:r w:rsidR="006438C1">
        <w:rPr>
          <w:rFonts w:eastAsia="Times" w:cstheme="minorHAnsi"/>
          <w:lang w:eastAsia="fr-FR"/>
        </w:rPr>
        <w:t>(à l’issue d’un master MEEF mention premier degré)</w:t>
      </w:r>
      <w:r>
        <w:rPr>
          <w:rFonts w:eastAsia="Times" w:cstheme="minorHAnsi"/>
          <w:lang w:eastAsia="fr-FR"/>
        </w:rPr>
        <w:t>.</w:t>
      </w:r>
    </w:p>
    <w:p w:rsidR="00625272" w:rsidRDefault="00625272" w:rsidP="006438C1">
      <w:pPr>
        <w:jc w:val="both"/>
        <w:rPr>
          <w:rFonts w:eastAsia="Times" w:cstheme="minorHAnsi"/>
          <w:lang w:eastAsia="fr-FR"/>
        </w:rPr>
      </w:pPr>
    </w:p>
    <w:p w:rsidR="00625272" w:rsidRDefault="00625272" w:rsidP="006438C1">
      <w:pPr>
        <w:jc w:val="both"/>
        <w:rPr>
          <w:rFonts w:eastAsia="Times" w:cstheme="minorHAnsi"/>
          <w:lang w:eastAsia="fr-FR"/>
        </w:rPr>
      </w:pPr>
      <w:r>
        <w:rPr>
          <w:rFonts w:eastAsia="Times" w:cstheme="minorHAnsi"/>
          <w:lang w:eastAsia="fr-FR"/>
        </w:rPr>
        <w:t xml:space="preserve">En mai 2022 s’ouvre une campagne </w:t>
      </w:r>
      <w:r w:rsidRPr="00B96D03">
        <w:rPr>
          <w:rFonts w:eastAsia="Times" w:cstheme="minorHAnsi"/>
          <w:u w:val="single"/>
          <w:lang w:eastAsia="fr-FR"/>
        </w:rPr>
        <w:t>pour les étudiants détenant une première année validée dans l’enseignement supérieur</w:t>
      </w:r>
      <w:r>
        <w:rPr>
          <w:rFonts w:eastAsia="Times" w:cstheme="minorHAnsi"/>
          <w:lang w:eastAsia="fr-FR"/>
        </w:rPr>
        <w:t xml:space="preserve"> (Universités – Écoles d’Art – Classes préparatoires) pour intégrer cette formation en deuxième année</w:t>
      </w:r>
      <w:r w:rsidR="00B96D03">
        <w:rPr>
          <w:rFonts w:eastAsia="Times" w:cstheme="minorHAnsi"/>
          <w:lang w:eastAsia="fr-FR"/>
        </w:rPr>
        <w:t xml:space="preserve"> directement</w:t>
      </w:r>
      <w:r>
        <w:rPr>
          <w:rFonts w:eastAsia="Times" w:cstheme="minorHAnsi"/>
          <w:lang w:eastAsia="fr-FR"/>
        </w:rPr>
        <w:t>.</w:t>
      </w:r>
    </w:p>
    <w:p w:rsidR="00625272" w:rsidRDefault="00625272" w:rsidP="006438C1">
      <w:pPr>
        <w:jc w:val="both"/>
        <w:rPr>
          <w:rFonts w:eastAsia="Times" w:cstheme="minorHAnsi"/>
          <w:lang w:eastAsia="fr-FR"/>
        </w:rPr>
      </w:pPr>
    </w:p>
    <w:p w:rsidR="00B96D03" w:rsidRPr="00B96D03" w:rsidRDefault="00625272" w:rsidP="006438C1">
      <w:pPr>
        <w:jc w:val="both"/>
        <w:rPr>
          <w:rFonts w:eastAsia="Times" w:cstheme="minorHAnsi"/>
          <w:b/>
          <w:lang w:eastAsia="fr-FR"/>
        </w:rPr>
      </w:pPr>
      <w:r w:rsidRPr="00B96D03">
        <w:rPr>
          <w:rFonts w:eastAsia="Times" w:cstheme="minorHAnsi"/>
          <w:b/>
          <w:lang w:eastAsia="fr-FR"/>
        </w:rPr>
        <w:t>Pour candidater à cette formation</w:t>
      </w:r>
      <w:r w:rsidR="00B96D03" w:rsidRPr="00B96D03">
        <w:rPr>
          <w:rFonts w:eastAsia="Times" w:cstheme="minorHAnsi"/>
          <w:b/>
          <w:lang w:eastAsia="fr-FR"/>
        </w:rPr>
        <w:t xml:space="preserve"> : </w:t>
      </w:r>
    </w:p>
    <w:p w:rsidR="00DD1BD4" w:rsidRPr="00DD1BD4" w:rsidRDefault="00B96D03" w:rsidP="00DD1BD4">
      <w:pPr>
        <w:jc w:val="both"/>
        <w:rPr>
          <w:rFonts w:eastAsia="Times" w:cstheme="minorHAnsi"/>
          <w:lang w:eastAsia="fr-FR"/>
        </w:rPr>
      </w:pPr>
      <w:r w:rsidRPr="00B96D03">
        <w:rPr>
          <w:rFonts w:eastAsia="Times" w:cstheme="minorHAnsi"/>
          <w:b/>
          <w:lang w:eastAsia="fr-FR"/>
        </w:rPr>
        <w:t xml:space="preserve">Déposer une demande sur e-candidat : </w:t>
      </w:r>
      <w:hyperlink r:id="rId4" w:history="1">
        <w:r w:rsidR="00DD1BD4" w:rsidRPr="00887DBA">
          <w:rPr>
            <w:rStyle w:val="Lienhypertexte"/>
            <w:rFonts w:eastAsia="Times" w:cstheme="minorHAnsi"/>
            <w:b/>
            <w:lang w:eastAsia="fr-FR"/>
          </w:rPr>
          <w:t>https://ecandidat.univ-paris1.fr/</w:t>
        </w:r>
      </w:hyperlink>
      <w:r w:rsidR="00DD1BD4" w:rsidRPr="00DD1BD4">
        <w:rPr>
          <w:rFonts w:eastAsia="Times" w:cstheme="minorHAnsi"/>
          <w:lang w:eastAsia="fr-FR"/>
        </w:rPr>
        <w:t xml:space="preserve"> du 16 mai 2022 au 7 juin 2022</w:t>
      </w:r>
      <w:r w:rsidR="00887DBA">
        <w:rPr>
          <w:rFonts w:eastAsia="Times" w:cstheme="minorHAnsi"/>
          <w:lang w:eastAsia="fr-FR"/>
        </w:rPr>
        <w:t xml:space="preserve"> inclus</w:t>
      </w:r>
    </w:p>
    <w:p w:rsidR="00B96D03" w:rsidRPr="00B96D03" w:rsidRDefault="00B96D03" w:rsidP="006438C1">
      <w:pPr>
        <w:jc w:val="both"/>
        <w:rPr>
          <w:rFonts w:eastAsia="Times" w:cstheme="minorHAnsi"/>
          <w:b/>
          <w:lang w:eastAsia="fr-FR"/>
        </w:rPr>
      </w:pPr>
    </w:p>
    <w:p w:rsidR="00625272" w:rsidRDefault="00B96D03" w:rsidP="006438C1">
      <w:pPr>
        <w:jc w:val="both"/>
        <w:rPr>
          <w:rFonts w:eastAsia="Times" w:cstheme="minorHAnsi"/>
          <w:color w:val="70AD47" w:themeColor="accent6"/>
          <w:lang w:eastAsia="fr-FR"/>
        </w:rPr>
      </w:pPr>
      <w:r>
        <w:rPr>
          <w:rFonts w:eastAsia="Times" w:cstheme="minorHAnsi"/>
          <w:lang w:eastAsia="fr-FR"/>
        </w:rPr>
        <w:t xml:space="preserve">Est demandé de télécharger un dossier comportant les pièces suivantes : CV + Projet professionnel / lettre de motivation </w:t>
      </w:r>
      <w:r w:rsidR="00887DBA">
        <w:rPr>
          <w:rFonts w:eastAsia="Times" w:cstheme="minorHAnsi"/>
          <w:lang w:eastAsia="fr-FR"/>
        </w:rPr>
        <w:t xml:space="preserve">précisant le projet professionnel </w:t>
      </w:r>
      <w:bookmarkStart w:id="0" w:name="_GoBack"/>
      <w:bookmarkEnd w:id="0"/>
      <w:r>
        <w:rPr>
          <w:rFonts w:eastAsia="Times" w:cstheme="minorHAnsi"/>
          <w:lang w:eastAsia="fr-FR"/>
        </w:rPr>
        <w:t xml:space="preserve">+ </w:t>
      </w:r>
      <w:r w:rsidR="00DD1BD4">
        <w:rPr>
          <w:rFonts w:eastAsia="Times" w:cstheme="minorHAnsi"/>
          <w:lang w:eastAsia="fr-FR"/>
        </w:rPr>
        <w:t>relevé de notes</w:t>
      </w:r>
      <w:r>
        <w:rPr>
          <w:rFonts w:eastAsia="Times" w:cstheme="minorHAnsi"/>
          <w:lang w:eastAsia="fr-FR"/>
        </w:rPr>
        <w:t xml:space="preserve"> du Baccalauréat + bulletins ou relevés de notes depuis la Première</w:t>
      </w:r>
      <w:r w:rsidR="00DD1BD4">
        <w:rPr>
          <w:rFonts w:eastAsia="Times" w:cstheme="minorHAnsi"/>
          <w:lang w:eastAsia="fr-FR"/>
        </w:rPr>
        <w:t xml:space="preserve"> et notes de votre cursus universitaire</w:t>
      </w:r>
      <w:r>
        <w:rPr>
          <w:rFonts w:eastAsia="Times" w:cstheme="minorHAnsi"/>
          <w:lang w:eastAsia="fr-FR"/>
        </w:rPr>
        <w:t xml:space="preserve"> </w:t>
      </w:r>
    </w:p>
    <w:p w:rsidR="003E104C" w:rsidRDefault="003E104C" w:rsidP="006438C1">
      <w:pPr>
        <w:jc w:val="both"/>
        <w:rPr>
          <w:rFonts w:eastAsia="Times" w:cstheme="minorHAnsi"/>
          <w:lang w:eastAsia="fr-FR"/>
        </w:rPr>
      </w:pPr>
    </w:p>
    <w:p w:rsidR="00806912" w:rsidRPr="00806912" w:rsidRDefault="002E468A" w:rsidP="006438C1">
      <w:pPr>
        <w:jc w:val="both"/>
        <w:rPr>
          <w:rFonts w:eastAsia="Times" w:cstheme="minorHAnsi"/>
          <w:lang w:eastAsia="fr-FR"/>
        </w:rPr>
      </w:pPr>
      <w:r w:rsidRPr="00B96D03">
        <w:rPr>
          <w:rFonts w:eastAsia="Times" w:cstheme="minorHAnsi"/>
          <w:u w:val="single"/>
          <w:lang w:eastAsia="fr-FR"/>
        </w:rPr>
        <w:t>Rappel </w:t>
      </w:r>
      <w:r w:rsidRPr="00B96D03">
        <w:rPr>
          <w:rFonts w:eastAsia="Times" w:cstheme="minorHAnsi"/>
          <w:lang w:eastAsia="fr-FR"/>
        </w:rPr>
        <w:t>:</w:t>
      </w:r>
      <w:r>
        <w:rPr>
          <w:rFonts w:eastAsia="Times" w:cstheme="minorHAnsi"/>
          <w:lang w:eastAsia="fr-FR"/>
        </w:rPr>
        <w:t xml:space="preserve"> </w:t>
      </w:r>
      <w:r w:rsidR="00806912" w:rsidRPr="00806912">
        <w:rPr>
          <w:rFonts w:eastAsia="Times" w:cstheme="minorHAnsi"/>
          <w:lang w:eastAsia="fr-FR"/>
        </w:rPr>
        <w:t>Les étudiants inscrits sur le dispositif PPPE suivent un double cursus :</w:t>
      </w:r>
    </w:p>
    <w:p w:rsidR="00806912" w:rsidRPr="00806912" w:rsidRDefault="00806912" w:rsidP="006438C1">
      <w:pPr>
        <w:jc w:val="both"/>
        <w:rPr>
          <w:rFonts w:eastAsia="Times" w:cstheme="minorHAnsi"/>
          <w:lang w:eastAsia="fr-FR"/>
        </w:rPr>
      </w:pPr>
      <w:r w:rsidRPr="00806912">
        <w:rPr>
          <w:rFonts w:eastAsia="Times" w:cstheme="minorHAnsi"/>
          <w:lang w:eastAsia="fr-FR"/>
        </w:rPr>
        <w:t xml:space="preserve">- un cursus de </w:t>
      </w:r>
      <w:r w:rsidR="00B96D03">
        <w:rPr>
          <w:rFonts w:eastAsia="Times" w:cstheme="minorHAnsi"/>
          <w:lang w:eastAsia="fr-FR"/>
        </w:rPr>
        <w:t>L</w:t>
      </w:r>
      <w:r w:rsidRPr="00806912">
        <w:rPr>
          <w:rFonts w:eastAsia="Times" w:cstheme="minorHAnsi"/>
          <w:lang w:eastAsia="fr-FR"/>
        </w:rPr>
        <w:t>icence d'</w:t>
      </w:r>
      <w:r w:rsidR="00B96D03">
        <w:rPr>
          <w:rFonts w:eastAsia="Times" w:cstheme="minorHAnsi"/>
          <w:lang w:eastAsia="fr-FR"/>
        </w:rPr>
        <w:t>A</w:t>
      </w:r>
      <w:r w:rsidRPr="00806912">
        <w:rPr>
          <w:rFonts w:eastAsia="Times" w:cstheme="minorHAnsi"/>
          <w:lang w:eastAsia="fr-FR"/>
        </w:rPr>
        <w:t xml:space="preserve">rts </w:t>
      </w:r>
      <w:r w:rsidR="00B96D03">
        <w:rPr>
          <w:rFonts w:eastAsia="Times" w:cstheme="minorHAnsi"/>
          <w:lang w:eastAsia="fr-FR"/>
        </w:rPr>
        <w:t>P</w:t>
      </w:r>
      <w:r w:rsidRPr="00806912">
        <w:rPr>
          <w:rFonts w:eastAsia="Times" w:cstheme="minorHAnsi"/>
          <w:lang w:eastAsia="fr-FR"/>
        </w:rPr>
        <w:t>lastiques à l'École des arts de la Sorbonne, Université Paris 1 Panthéon-Sorbonne</w:t>
      </w:r>
      <w:r w:rsidR="003965C6">
        <w:rPr>
          <w:rFonts w:eastAsia="Times" w:cstheme="minorHAnsi"/>
          <w:lang w:eastAsia="fr-FR"/>
        </w:rPr>
        <w:t xml:space="preserve"> (</w:t>
      </w:r>
      <w:r w:rsidR="003965C6" w:rsidRPr="00806912">
        <w:rPr>
          <w:rFonts w:eastAsia="Times" w:cstheme="minorHAnsi"/>
          <w:lang w:eastAsia="fr-FR"/>
        </w:rPr>
        <w:t>avec 25 % d’enseignement à l’UFR04 en Licence 1, 50 % en Licence 2, et 75 % en Licence 3</w:t>
      </w:r>
      <w:r w:rsidR="003965C6">
        <w:rPr>
          <w:rFonts w:eastAsia="Times" w:cstheme="minorHAnsi"/>
          <w:lang w:eastAsia="fr-FR"/>
        </w:rPr>
        <w:t>)</w:t>
      </w:r>
      <w:r w:rsidR="00B96D03">
        <w:rPr>
          <w:rFonts w:eastAsia="Times" w:cstheme="minorHAnsi"/>
          <w:lang w:eastAsia="fr-FR"/>
        </w:rPr>
        <w:t>.</w:t>
      </w:r>
    </w:p>
    <w:p w:rsidR="00806912" w:rsidRDefault="00806912" w:rsidP="006438C1">
      <w:pPr>
        <w:jc w:val="both"/>
        <w:rPr>
          <w:rFonts w:eastAsia="Times" w:cstheme="minorHAnsi"/>
          <w:lang w:eastAsia="fr-FR"/>
        </w:rPr>
      </w:pPr>
      <w:r w:rsidRPr="00806912">
        <w:rPr>
          <w:rFonts w:eastAsia="Times" w:cstheme="minorHAnsi"/>
          <w:lang w:eastAsia="fr-FR"/>
        </w:rPr>
        <w:t xml:space="preserve">- un cursus au </w:t>
      </w:r>
      <w:r w:rsidR="00625272">
        <w:rPr>
          <w:rFonts w:eastAsia="Times" w:cstheme="minorHAnsi"/>
          <w:lang w:eastAsia="fr-FR"/>
        </w:rPr>
        <w:t>Cité scolaire - L</w:t>
      </w:r>
      <w:r w:rsidRPr="00806912">
        <w:rPr>
          <w:rFonts w:eastAsia="Times" w:cstheme="minorHAnsi"/>
          <w:lang w:eastAsia="fr-FR"/>
        </w:rPr>
        <w:t>ycée Claude Bernard</w:t>
      </w:r>
      <w:r w:rsidR="00625272">
        <w:rPr>
          <w:rFonts w:eastAsia="Times" w:cstheme="minorHAnsi"/>
          <w:lang w:eastAsia="fr-FR"/>
        </w:rPr>
        <w:t xml:space="preserve"> (Paris, XVIème)</w:t>
      </w:r>
      <w:r w:rsidRPr="00806912">
        <w:rPr>
          <w:rFonts w:eastAsia="Times" w:cstheme="minorHAnsi"/>
          <w:lang w:eastAsia="fr-FR"/>
        </w:rPr>
        <w:t>, visant à consolider les connaissances et les compétences dans toutes les matières dispensées à l'école maternelle et élémentair</w:t>
      </w:r>
      <w:r w:rsidR="003E104C">
        <w:rPr>
          <w:rFonts w:eastAsia="Times" w:cstheme="minorHAnsi"/>
          <w:lang w:eastAsia="fr-FR"/>
        </w:rPr>
        <w:t>e</w:t>
      </w:r>
      <w:r w:rsidR="00B96D03">
        <w:rPr>
          <w:rFonts w:eastAsia="Times" w:cstheme="minorHAnsi"/>
          <w:lang w:eastAsia="fr-FR"/>
        </w:rPr>
        <w:t xml:space="preserve"> (</w:t>
      </w:r>
      <w:r w:rsidR="00B96D03" w:rsidRPr="00806912">
        <w:rPr>
          <w:rFonts w:eastAsia="Times" w:cstheme="minorHAnsi"/>
          <w:lang w:eastAsia="fr-FR"/>
        </w:rPr>
        <w:t xml:space="preserve">avec </w:t>
      </w:r>
      <w:r w:rsidR="00B96D03">
        <w:rPr>
          <w:rFonts w:eastAsia="Times" w:cstheme="minorHAnsi"/>
          <w:lang w:eastAsia="fr-FR"/>
        </w:rPr>
        <w:t>7</w:t>
      </w:r>
      <w:r w:rsidR="00B96D03" w:rsidRPr="00806912">
        <w:rPr>
          <w:rFonts w:eastAsia="Times" w:cstheme="minorHAnsi"/>
          <w:lang w:eastAsia="fr-FR"/>
        </w:rPr>
        <w:t xml:space="preserve">5 % d’enseignement à l’UFR04 en Licence 1, 50 % en Licence 2, et </w:t>
      </w:r>
      <w:r w:rsidR="00B96D03">
        <w:rPr>
          <w:rFonts w:eastAsia="Times" w:cstheme="minorHAnsi"/>
          <w:lang w:eastAsia="fr-FR"/>
        </w:rPr>
        <w:t>2</w:t>
      </w:r>
      <w:r w:rsidR="00B96D03" w:rsidRPr="00806912">
        <w:rPr>
          <w:rFonts w:eastAsia="Times" w:cstheme="minorHAnsi"/>
          <w:lang w:eastAsia="fr-FR"/>
        </w:rPr>
        <w:t>5 % en Licence 3</w:t>
      </w:r>
      <w:r w:rsidR="00B96D03">
        <w:rPr>
          <w:rFonts w:eastAsia="Times" w:cstheme="minorHAnsi"/>
          <w:lang w:eastAsia="fr-FR"/>
        </w:rPr>
        <w:t>).</w:t>
      </w:r>
    </w:p>
    <w:p w:rsidR="00625272" w:rsidRDefault="00625272" w:rsidP="006438C1">
      <w:pPr>
        <w:jc w:val="both"/>
        <w:rPr>
          <w:rFonts w:eastAsia="Times" w:cstheme="minorHAnsi"/>
          <w:lang w:eastAsia="fr-FR"/>
        </w:rPr>
      </w:pPr>
    </w:p>
    <w:p w:rsidR="00625272" w:rsidRDefault="00625272" w:rsidP="006438C1">
      <w:pPr>
        <w:jc w:val="both"/>
        <w:rPr>
          <w:rFonts w:eastAsia="Times" w:cstheme="minorHAnsi"/>
          <w:lang w:eastAsia="fr-FR"/>
        </w:rPr>
      </w:pPr>
      <w:r w:rsidRPr="00B96D03">
        <w:rPr>
          <w:rFonts w:eastAsia="Times" w:cstheme="minorHAnsi"/>
          <w:u w:val="single"/>
          <w:lang w:eastAsia="fr-FR"/>
        </w:rPr>
        <w:t>Effectifs total de la formation</w:t>
      </w:r>
      <w:r>
        <w:rPr>
          <w:rFonts w:eastAsia="Times" w:cstheme="minorHAnsi"/>
          <w:lang w:eastAsia="fr-FR"/>
        </w:rPr>
        <w:t> : 25 étudiants</w:t>
      </w:r>
    </w:p>
    <w:p w:rsidR="003965C6" w:rsidRDefault="003965C6" w:rsidP="006438C1">
      <w:pPr>
        <w:jc w:val="both"/>
        <w:rPr>
          <w:rFonts w:eastAsia="Times" w:cstheme="minorHAnsi"/>
          <w:lang w:eastAsia="fr-FR"/>
        </w:rPr>
      </w:pPr>
    </w:p>
    <w:p w:rsidR="00603C15" w:rsidRDefault="00806912" w:rsidP="006438C1">
      <w:pPr>
        <w:jc w:val="both"/>
        <w:rPr>
          <w:rFonts w:eastAsia="Times" w:cstheme="minorHAnsi"/>
          <w:lang w:eastAsia="fr-FR"/>
        </w:rPr>
      </w:pPr>
      <w:r w:rsidRPr="00806912">
        <w:rPr>
          <w:rFonts w:eastAsia="Times" w:cstheme="minorHAnsi"/>
          <w:lang w:eastAsia="fr-FR"/>
        </w:rPr>
        <w:t xml:space="preserve">Au terme de cette double formation, les étudiants </w:t>
      </w:r>
      <w:r w:rsidR="002E468A">
        <w:rPr>
          <w:rFonts w:eastAsia="Times" w:cstheme="minorHAnsi"/>
          <w:lang w:eastAsia="fr-FR"/>
        </w:rPr>
        <w:t>s</w:t>
      </w:r>
      <w:r w:rsidRPr="00806912">
        <w:rPr>
          <w:rFonts w:eastAsia="Times" w:cstheme="minorHAnsi"/>
          <w:lang w:eastAsia="fr-FR"/>
        </w:rPr>
        <w:t xml:space="preserve">ont </w:t>
      </w:r>
      <w:r w:rsidR="002E468A">
        <w:rPr>
          <w:rFonts w:eastAsia="Times" w:cstheme="minorHAnsi"/>
          <w:lang w:eastAsia="fr-FR"/>
        </w:rPr>
        <w:t>diplômés d’</w:t>
      </w:r>
      <w:r w:rsidR="003E104C">
        <w:rPr>
          <w:rFonts w:eastAsia="Times" w:cstheme="minorHAnsi"/>
          <w:lang w:eastAsia="fr-FR"/>
        </w:rPr>
        <w:t>une</w:t>
      </w:r>
      <w:r w:rsidRPr="00806912">
        <w:rPr>
          <w:rFonts w:eastAsia="Times" w:cstheme="minorHAnsi"/>
          <w:lang w:eastAsia="fr-FR"/>
        </w:rPr>
        <w:t xml:space="preserve"> </w:t>
      </w:r>
      <w:r w:rsidR="003E104C">
        <w:rPr>
          <w:rFonts w:eastAsia="Times" w:cstheme="minorHAnsi"/>
          <w:lang w:eastAsia="fr-FR"/>
        </w:rPr>
        <w:t>L</w:t>
      </w:r>
      <w:r w:rsidRPr="00806912">
        <w:rPr>
          <w:rFonts w:eastAsia="Times" w:cstheme="minorHAnsi"/>
          <w:lang w:eastAsia="fr-FR"/>
        </w:rPr>
        <w:t xml:space="preserve">icence d’Arts Plastiques, </w:t>
      </w:r>
      <w:r w:rsidR="003965C6">
        <w:rPr>
          <w:rFonts w:eastAsia="Times" w:cstheme="minorHAnsi"/>
          <w:lang w:eastAsia="fr-FR"/>
        </w:rPr>
        <w:t>complétée d’un label</w:t>
      </w:r>
      <w:r w:rsidR="00603C15">
        <w:rPr>
          <w:rFonts w:eastAsia="Times" w:cstheme="minorHAnsi"/>
          <w:lang w:eastAsia="fr-FR"/>
        </w:rPr>
        <w:t xml:space="preserve"> </w:t>
      </w:r>
      <w:r w:rsidR="003965C6">
        <w:rPr>
          <w:rFonts w:eastAsia="Times" w:cstheme="minorHAnsi"/>
          <w:lang w:eastAsia="fr-FR"/>
        </w:rPr>
        <w:t>P</w:t>
      </w:r>
      <w:r w:rsidR="00603C15">
        <w:rPr>
          <w:rFonts w:eastAsia="Times" w:cstheme="minorHAnsi"/>
          <w:lang w:eastAsia="fr-FR"/>
        </w:rPr>
        <w:t>arcours</w:t>
      </w:r>
      <w:r w:rsidRPr="00806912">
        <w:rPr>
          <w:rFonts w:eastAsia="Times" w:cstheme="minorHAnsi"/>
          <w:lang w:eastAsia="fr-FR"/>
        </w:rPr>
        <w:t xml:space="preserve"> </w:t>
      </w:r>
      <w:r w:rsidR="003965C6">
        <w:rPr>
          <w:rFonts w:eastAsia="Times" w:cstheme="minorHAnsi"/>
          <w:lang w:eastAsia="fr-FR"/>
        </w:rPr>
        <w:t>P</w:t>
      </w:r>
      <w:r w:rsidRPr="00806912">
        <w:rPr>
          <w:rFonts w:eastAsia="Times" w:cstheme="minorHAnsi"/>
          <w:lang w:eastAsia="fr-FR"/>
        </w:rPr>
        <w:t xml:space="preserve">réparatoire au concours du </w:t>
      </w:r>
      <w:r w:rsidR="003965C6">
        <w:rPr>
          <w:rFonts w:eastAsia="Times" w:cstheme="minorHAnsi"/>
          <w:lang w:eastAsia="fr-FR"/>
        </w:rPr>
        <w:t>P</w:t>
      </w:r>
      <w:r w:rsidRPr="00806912">
        <w:rPr>
          <w:rFonts w:eastAsia="Times" w:cstheme="minorHAnsi"/>
          <w:lang w:eastAsia="fr-FR"/>
        </w:rPr>
        <w:t xml:space="preserve">rofessorat des </w:t>
      </w:r>
      <w:r w:rsidR="003965C6">
        <w:rPr>
          <w:rFonts w:eastAsia="Times" w:cstheme="minorHAnsi"/>
          <w:lang w:eastAsia="fr-FR"/>
        </w:rPr>
        <w:t>E</w:t>
      </w:r>
      <w:r w:rsidRPr="00806912">
        <w:rPr>
          <w:rFonts w:eastAsia="Times" w:cstheme="minorHAnsi"/>
          <w:lang w:eastAsia="fr-FR"/>
        </w:rPr>
        <w:t>coles</w:t>
      </w:r>
      <w:r w:rsidR="00603C15">
        <w:rPr>
          <w:rFonts w:eastAsia="Times" w:cstheme="minorHAnsi"/>
          <w:lang w:eastAsia="fr-FR"/>
        </w:rPr>
        <w:t>.</w:t>
      </w:r>
    </w:p>
    <w:p w:rsidR="00806912" w:rsidRPr="00806912" w:rsidRDefault="00806912" w:rsidP="006438C1">
      <w:pPr>
        <w:jc w:val="both"/>
        <w:rPr>
          <w:rFonts w:cstheme="minorHAnsi"/>
        </w:rPr>
      </w:pPr>
    </w:p>
    <w:p w:rsidR="00806912" w:rsidRDefault="00806912" w:rsidP="006438C1">
      <w:pPr>
        <w:jc w:val="both"/>
      </w:pPr>
    </w:p>
    <w:p w:rsidR="00806912" w:rsidRDefault="00806912" w:rsidP="006438C1">
      <w:pPr>
        <w:jc w:val="both"/>
      </w:pPr>
    </w:p>
    <w:p w:rsidR="00806912" w:rsidRDefault="00806912" w:rsidP="006438C1">
      <w:pPr>
        <w:jc w:val="both"/>
      </w:pPr>
    </w:p>
    <w:sectPr w:rsidR="00806912" w:rsidSect="00115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12"/>
    <w:rsid w:val="000B266C"/>
    <w:rsid w:val="00115CDE"/>
    <w:rsid w:val="002E468A"/>
    <w:rsid w:val="003244DC"/>
    <w:rsid w:val="003965C6"/>
    <w:rsid w:val="003E104C"/>
    <w:rsid w:val="0041612C"/>
    <w:rsid w:val="005612A5"/>
    <w:rsid w:val="00603C15"/>
    <w:rsid w:val="00625272"/>
    <w:rsid w:val="006438C1"/>
    <w:rsid w:val="00685AB4"/>
    <w:rsid w:val="00806912"/>
    <w:rsid w:val="00887DBA"/>
    <w:rsid w:val="008C64F7"/>
    <w:rsid w:val="00924A86"/>
    <w:rsid w:val="009F42BF"/>
    <w:rsid w:val="00A52B5A"/>
    <w:rsid w:val="00B36EDD"/>
    <w:rsid w:val="00B96D03"/>
    <w:rsid w:val="00D038E1"/>
    <w:rsid w:val="00D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F14"/>
  <w14:defaultImageDpi w14:val="32767"/>
  <w15:chartTrackingRefBased/>
  <w15:docId w15:val="{98CA54D9-5318-9F43-B2C2-68026EA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E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3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andidat.univ-paris1.fr/%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Amblard</dc:creator>
  <cp:keywords/>
  <dc:description/>
  <cp:lastModifiedBy>Delphine Gaber</cp:lastModifiedBy>
  <cp:revision>2</cp:revision>
  <dcterms:created xsi:type="dcterms:W3CDTF">2022-05-03T13:04:00Z</dcterms:created>
  <dcterms:modified xsi:type="dcterms:W3CDTF">2022-05-03T13:04:00Z</dcterms:modified>
</cp:coreProperties>
</file>